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32E" w:rsidRPr="006F0000" w:rsidRDefault="0035432E" w:rsidP="0035432E">
      <w:pPr>
        <w:pStyle w:val="af1"/>
        <w:pBdr>
          <w:bottom w:val="single" w:sz="6" w:space="1" w:color="auto"/>
        </w:pBdr>
        <w:tabs>
          <w:tab w:val="left" w:leader="dot" w:pos="8505"/>
        </w:tabs>
        <w:ind w:firstLine="0"/>
        <w:jc w:val="center"/>
        <w:rPr>
          <w:b/>
          <w:szCs w:val="24"/>
        </w:rPr>
      </w:pPr>
      <w:r w:rsidRPr="006F0000">
        <w:rPr>
          <w:b/>
          <w:noProof/>
          <w:szCs w:val="24"/>
          <w:lang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-709295</wp:posOffset>
            </wp:positionH>
            <wp:positionV relativeFrom="paragraph">
              <wp:posOffset>-589280</wp:posOffset>
            </wp:positionV>
            <wp:extent cx="809625" cy="1125855"/>
            <wp:effectExtent l="19050" t="0" r="9525" b="0"/>
            <wp:wrapSquare wrapText="right"/>
            <wp:docPr id="2" name="Picture 2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-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125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F0000">
        <w:rPr>
          <w:b/>
          <w:szCs w:val="24"/>
        </w:rPr>
        <w:t>ДЕТСКА    ГРАДИНА   „БРЕЗИЧКА”</w:t>
      </w:r>
    </w:p>
    <w:p w:rsidR="0035432E" w:rsidRPr="006F0000" w:rsidRDefault="0035432E" w:rsidP="0035432E">
      <w:pPr>
        <w:pStyle w:val="af1"/>
        <w:pBdr>
          <w:bottom w:val="single" w:sz="6" w:space="1" w:color="auto"/>
        </w:pBdr>
        <w:tabs>
          <w:tab w:val="left" w:leader="dot" w:pos="8505"/>
        </w:tabs>
        <w:ind w:firstLine="0"/>
        <w:jc w:val="center"/>
        <w:rPr>
          <w:szCs w:val="24"/>
        </w:rPr>
      </w:pPr>
      <w:r w:rsidRPr="006F0000">
        <w:rPr>
          <w:szCs w:val="24"/>
        </w:rPr>
        <w:t>гр.Шумен</w:t>
      </w:r>
    </w:p>
    <w:p w:rsidR="0035432E" w:rsidRPr="006F0000" w:rsidRDefault="0035432E" w:rsidP="0035432E">
      <w:pPr>
        <w:pStyle w:val="1"/>
        <w:rPr>
          <w:rFonts w:ascii="Times New Roman" w:hAnsi="Times New Roman"/>
          <w:sz w:val="24"/>
          <w:szCs w:val="24"/>
          <w:lang w:val="en-US"/>
        </w:rPr>
      </w:pPr>
    </w:p>
    <w:p w:rsidR="0098222C" w:rsidRPr="006F0000" w:rsidRDefault="0035432E" w:rsidP="0098222C">
      <w:pPr>
        <w:pStyle w:val="ad"/>
        <w:rPr>
          <w:b/>
          <w:i/>
          <w:lang w:val="en-US"/>
        </w:rPr>
      </w:pPr>
      <w:r w:rsidRPr="006F0000">
        <w:rPr>
          <w:b/>
          <w:i/>
        </w:rPr>
        <w:t>УТВЪРЖДАВАМ..................................</w:t>
      </w:r>
    </w:p>
    <w:p w:rsidR="006F0000" w:rsidRPr="006F0000" w:rsidRDefault="006F0000" w:rsidP="0098222C">
      <w:pPr>
        <w:pStyle w:val="ad"/>
        <w:rPr>
          <w:i/>
        </w:rPr>
      </w:pPr>
      <w:r w:rsidRPr="006F0000">
        <w:rPr>
          <w:i/>
        </w:rPr>
        <w:t>Теодора Николова</w:t>
      </w:r>
    </w:p>
    <w:p w:rsidR="006F0000" w:rsidRPr="006F0000" w:rsidRDefault="006F0000" w:rsidP="0035432E">
      <w:pPr>
        <w:pStyle w:val="ad"/>
        <w:rPr>
          <w:i/>
          <w:lang w:val="en-US"/>
        </w:rPr>
      </w:pPr>
      <w:r w:rsidRPr="006F0000">
        <w:rPr>
          <w:i/>
        </w:rPr>
        <w:t>Д</w:t>
      </w:r>
      <w:r w:rsidR="0035432E" w:rsidRPr="006F0000">
        <w:rPr>
          <w:i/>
        </w:rPr>
        <w:t>иректор ДГ”Брезичка</w:t>
      </w:r>
    </w:p>
    <w:p w:rsidR="0035432E" w:rsidRPr="006F0000" w:rsidRDefault="0035432E" w:rsidP="0035432E">
      <w:pPr>
        <w:pStyle w:val="ad"/>
        <w:rPr>
          <w:i/>
        </w:rPr>
      </w:pPr>
      <w:r w:rsidRPr="006F0000">
        <w:t>Заповед №</w:t>
      </w:r>
      <w:r w:rsidR="006F0000" w:rsidRPr="006F0000">
        <w:t xml:space="preserve">  </w:t>
      </w:r>
      <w:r w:rsidR="00A945AB">
        <w:t xml:space="preserve">  </w:t>
      </w:r>
      <w:r w:rsidR="006F0000" w:rsidRPr="006F0000">
        <w:t xml:space="preserve">    </w:t>
      </w:r>
      <w:r w:rsidR="00E74347" w:rsidRPr="006F0000">
        <w:t>/</w:t>
      </w:r>
      <w:r w:rsidR="006F0000" w:rsidRPr="006F0000">
        <w:t xml:space="preserve">03.09.2025г </w:t>
      </w:r>
    </w:p>
    <w:p w:rsidR="0035432E" w:rsidRPr="006F0000" w:rsidRDefault="0035432E" w:rsidP="0035432E">
      <w:pPr>
        <w:rPr>
          <w:b/>
          <w:bCs/>
          <w:i/>
          <w:iCs/>
        </w:rPr>
      </w:pPr>
      <w:r w:rsidRPr="006F0000">
        <w:rPr>
          <w:b/>
          <w:bCs/>
          <w:i/>
          <w:iCs/>
          <w:lang w:val="en-US"/>
        </w:rPr>
        <w:t xml:space="preserve">         </w:t>
      </w:r>
      <w:r w:rsidRPr="006F0000">
        <w:rPr>
          <w:b/>
          <w:bCs/>
          <w:i/>
          <w:iCs/>
        </w:rPr>
        <w:t xml:space="preserve">   </w:t>
      </w:r>
    </w:p>
    <w:p w:rsidR="0035432E" w:rsidRPr="006F0000" w:rsidRDefault="0035432E" w:rsidP="0035432E">
      <w:pPr>
        <w:pStyle w:val="1"/>
        <w:jc w:val="center"/>
        <w:rPr>
          <w:rFonts w:ascii="Times New Roman" w:hAnsi="Times New Roman"/>
        </w:rPr>
      </w:pPr>
      <w:r w:rsidRPr="006F0000">
        <w:rPr>
          <w:rFonts w:ascii="Times New Roman" w:hAnsi="Times New Roman"/>
        </w:rPr>
        <w:t>ПРАВИЛНИК</w:t>
      </w:r>
    </w:p>
    <w:p w:rsidR="0035432E" w:rsidRPr="006F0000" w:rsidRDefault="0035432E" w:rsidP="0035432E">
      <w:pPr>
        <w:pStyle w:val="1"/>
        <w:jc w:val="center"/>
        <w:rPr>
          <w:rFonts w:ascii="Times New Roman" w:hAnsi="Times New Roman"/>
        </w:rPr>
      </w:pPr>
      <w:r w:rsidRPr="006F0000">
        <w:rPr>
          <w:rFonts w:ascii="Times New Roman" w:hAnsi="Times New Roman"/>
        </w:rPr>
        <w:t xml:space="preserve">за вътрешния трудов ред  на </w:t>
      </w:r>
    </w:p>
    <w:p w:rsidR="0035432E" w:rsidRPr="006F0000" w:rsidRDefault="0035432E" w:rsidP="0035432E">
      <w:pPr>
        <w:pStyle w:val="1"/>
        <w:jc w:val="center"/>
        <w:rPr>
          <w:rFonts w:ascii="Times New Roman" w:hAnsi="Times New Roman"/>
        </w:rPr>
      </w:pPr>
      <w:r w:rsidRPr="006F0000">
        <w:rPr>
          <w:rFonts w:ascii="Times New Roman" w:hAnsi="Times New Roman"/>
        </w:rPr>
        <w:t xml:space="preserve">ДГ „Брезичка” </w:t>
      </w:r>
    </w:p>
    <w:p w:rsidR="0035432E" w:rsidRPr="006F0000" w:rsidRDefault="0035432E" w:rsidP="0035432E">
      <w:pPr>
        <w:jc w:val="center"/>
        <w:rPr>
          <w:b/>
          <w:bCs/>
          <w:color w:val="000000"/>
          <w:lang w:val="ru-RU"/>
        </w:rPr>
      </w:pPr>
    </w:p>
    <w:p w:rsidR="0035432E" w:rsidRPr="006F0000" w:rsidRDefault="0035432E" w:rsidP="0035432E">
      <w:pPr>
        <w:jc w:val="center"/>
        <w:rPr>
          <w:b/>
        </w:rPr>
      </w:pPr>
      <w:r w:rsidRPr="006F0000">
        <w:rPr>
          <w:b/>
          <w:bCs/>
          <w:color w:val="000000"/>
          <w:lang w:val="ru-RU"/>
        </w:rPr>
        <w:t>ГЛАВА ПЪРВА</w:t>
      </w:r>
      <w:r w:rsidRPr="006F0000">
        <w:rPr>
          <w:b/>
        </w:rPr>
        <w:t xml:space="preserve">                  </w:t>
      </w:r>
    </w:p>
    <w:p w:rsidR="0035432E" w:rsidRPr="006F0000" w:rsidRDefault="0035432E" w:rsidP="0035432E">
      <w:pPr>
        <w:jc w:val="center"/>
        <w:rPr>
          <w:b/>
        </w:rPr>
      </w:pPr>
      <w:r w:rsidRPr="006F0000">
        <w:rPr>
          <w:b/>
        </w:rPr>
        <w:t xml:space="preserve"> ОБЩИ  ПОЛОЖЕНИЯ</w:t>
      </w:r>
    </w:p>
    <w:p w:rsidR="0035432E" w:rsidRPr="006F0000" w:rsidRDefault="0035432E" w:rsidP="0035432E">
      <w:pPr>
        <w:jc w:val="both"/>
      </w:pPr>
      <w:r w:rsidRPr="006F0000">
        <w:t>Чл.1.Този правилник е изготвен съгласно чл. 181 от КТ и урежда организацията на труда в Детска градина „Брезичка” град Шумен..</w:t>
      </w:r>
    </w:p>
    <w:p w:rsidR="0035432E" w:rsidRPr="006F0000" w:rsidRDefault="0035432E" w:rsidP="0035432E">
      <w:pPr>
        <w:jc w:val="both"/>
      </w:pPr>
      <w:r w:rsidRPr="006F0000">
        <w:t>Чл. 2.  Правилникът конкретизира правата и задълженията на директора, педагогическия персонал, административния, помощно-обслужващия персонал и медицинските  сестри , съобразно особеностите на тяхната дейност</w:t>
      </w:r>
      <w:r w:rsidRPr="006F0000">
        <w:rPr>
          <w:lang w:val="en-US"/>
        </w:rPr>
        <w:t xml:space="preserve"> </w:t>
      </w:r>
      <w:r w:rsidRPr="006F0000">
        <w:t>и е задължителен за горепосочените категории персонал.</w:t>
      </w:r>
    </w:p>
    <w:p w:rsidR="0035432E" w:rsidRPr="006F0000" w:rsidRDefault="0035432E" w:rsidP="0035432E">
      <w:pPr>
        <w:jc w:val="both"/>
      </w:pPr>
      <w:r w:rsidRPr="006F0000">
        <w:t>Чл. 3.  В правилника са формулирани общите изисквания към членовете на трудовия колектив, като същите се задължават да изпълняват изискванията за трудовата дисциплина. Конкретните изисквания са определени в длъжностни характеристики.</w:t>
      </w:r>
    </w:p>
    <w:p w:rsidR="0035432E" w:rsidRPr="006F0000" w:rsidRDefault="0035432E" w:rsidP="0035432E">
      <w:r w:rsidRPr="006F0000">
        <w:t>Чл. 4. Правилникът за вътрешния трудов ред урежда:</w:t>
      </w:r>
    </w:p>
    <w:p w:rsidR="0035432E" w:rsidRPr="006F0000" w:rsidRDefault="0035432E" w:rsidP="0035432E">
      <w:r w:rsidRPr="006F0000">
        <w:t>1.    Възникването, изменението и прекратяването на трудовото правоотношение.</w:t>
      </w:r>
    </w:p>
    <w:p w:rsidR="0035432E" w:rsidRPr="006F0000" w:rsidRDefault="0035432E" w:rsidP="0035432E">
      <w:r w:rsidRPr="006F0000">
        <w:t>2.    Разпределяне на работното време, почивките и отпуските.</w:t>
      </w:r>
    </w:p>
    <w:p w:rsidR="0035432E" w:rsidRPr="006F0000" w:rsidRDefault="0035432E" w:rsidP="0035432E">
      <w:r w:rsidRPr="006F0000">
        <w:t>3.    Правата и задълженията на работодателя.</w:t>
      </w:r>
    </w:p>
    <w:p w:rsidR="0035432E" w:rsidRPr="006F0000" w:rsidRDefault="0035432E" w:rsidP="0035432E">
      <w:pPr>
        <w:jc w:val="both"/>
      </w:pPr>
      <w:r w:rsidRPr="006F0000">
        <w:t xml:space="preserve">4.    Правата и задълженията на служителите в ДГ  „Брезичка ” </w:t>
      </w:r>
    </w:p>
    <w:p w:rsidR="0035432E" w:rsidRPr="006F0000" w:rsidRDefault="0035432E" w:rsidP="0035432E">
      <w:pPr>
        <w:jc w:val="both"/>
      </w:pPr>
      <w:r w:rsidRPr="006F0000">
        <w:t>5.  Трудовата дисциплина, дисциплинарните нарушения и наказания и реализирането на ограничена имуществена отговорност.</w:t>
      </w:r>
    </w:p>
    <w:p w:rsidR="0035432E" w:rsidRPr="006F0000" w:rsidRDefault="0035432E" w:rsidP="0035432E">
      <w:r w:rsidRPr="006F0000">
        <w:t>Чл. 5. Правилникът влиза в сила със заповед на директора на ДГ.</w:t>
      </w:r>
    </w:p>
    <w:p w:rsidR="0035432E" w:rsidRPr="006F0000" w:rsidRDefault="0035432E" w:rsidP="0035432E">
      <w:pPr>
        <w:jc w:val="both"/>
      </w:pPr>
      <w:r w:rsidRPr="006F0000">
        <w:t>Чл. 6  Органите на синдикалните организации имат право да участват в подготовката на проекти на всички вътрешни правилници и наредби, които се отнасят до трудовите правоотношения, за което директорът на детското заведение задължително ги поканва.</w:t>
      </w:r>
    </w:p>
    <w:p w:rsidR="006F0000" w:rsidRDefault="006F0000" w:rsidP="0035432E">
      <w:pPr>
        <w:jc w:val="center"/>
        <w:rPr>
          <w:b/>
        </w:rPr>
      </w:pPr>
    </w:p>
    <w:p w:rsidR="0035432E" w:rsidRPr="006F0000" w:rsidRDefault="0035432E" w:rsidP="0035432E">
      <w:pPr>
        <w:jc w:val="center"/>
        <w:rPr>
          <w:b/>
        </w:rPr>
      </w:pPr>
      <w:r w:rsidRPr="006F0000">
        <w:rPr>
          <w:b/>
        </w:rPr>
        <w:t>Г Л А В А     В Т О Р А</w:t>
      </w:r>
    </w:p>
    <w:p w:rsidR="0035432E" w:rsidRPr="006F0000" w:rsidRDefault="0035432E" w:rsidP="0035432E">
      <w:pPr>
        <w:ind w:firstLine="720"/>
        <w:jc w:val="center"/>
        <w:outlineLvl w:val="0"/>
        <w:rPr>
          <w:b/>
        </w:rPr>
      </w:pPr>
      <w:r w:rsidRPr="006F0000">
        <w:rPr>
          <w:b/>
        </w:rPr>
        <w:t>ВЪЗНИКВАНЕ И ИЗМЕНЕНИЕ НА ТРУДОВОТО ПРАВАОТНОШЕНИЕ</w:t>
      </w:r>
    </w:p>
    <w:p w:rsidR="0035432E" w:rsidRPr="006F0000" w:rsidRDefault="0035432E" w:rsidP="0035432E">
      <w:pPr>
        <w:ind w:firstLine="720"/>
        <w:jc w:val="center"/>
        <w:rPr>
          <w:b/>
        </w:rPr>
      </w:pPr>
      <w:r w:rsidRPr="006F0000">
        <w:rPr>
          <w:b/>
        </w:rPr>
        <w:t>РАЗДЕЛ    І</w:t>
      </w:r>
    </w:p>
    <w:p w:rsidR="00BC3502" w:rsidRPr="006F0000" w:rsidRDefault="00BC3502" w:rsidP="0035432E">
      <w:pPr>
        <w:ind w:firstLine="720"/>
        <w:jc w:val="center"/>
        <w:rPr>
          <w:b/>
        </w:rPr>
      </w:pPr>
    </w:p>
    <w:p w:rsidR="0035432E" w:rsidRPr="006F0000" w:rsidRDefault="0035432E" w:rsidP="0035432E">
      <w:pPr>
        <w:ind w:firstLine="720"/>
        <w:jc w:val="center"/>
        <w:rPr>
          <w:b/>
        </w:rPr>
      </w:pPr>
      <w:r w:rsidRPr="006F0000">
        <w:rPr>
          <w:b/>
        </w:rPr>
        <w:t>Трудов    договор</w:t>
      </w:r>
    </w:p>
    <w:p w:rsidR="00BC3502" w:rsidRPr="006F0000" w:rsidRDefault="00BC3502" w:rsidP="0035432E">
      <w:pPr>
        <w:ind w:firstLine="720"/>
        <w:jc w:val="center"/>
        <w:rPr>
          <w:b/>
          <w:lang w:val="en-US"/>
        </w:rPr>
      </w:pPr>
    </w:p>
    <w:p w:rsidR="0035432E" w:rsidRPr="006F0000" w:rsidRDefault="0035432E" w:rsidP="0035432E">
      <w:pPr>
        <w:jc w:val="both"/>
      </w:pPr>
      <w:r w:rsidRPr="006F0000">
        <w:t>Чл.  7.    Трудов договор се сключва между Директора на ДГ /работодател/</w:t>
      </w:r>
      <w:r w:rsidR="006709B8" w:rsidRPr="006F0000">
        <w:t xml:space="preserve"> и  педагогическите специалисти</w:t>
      </w:r>
      <w:r w:rsidRPr="006F0000">
        <w:t xml:space="preserve"> и непедагогически персонал / помощник - възпитател, ЗАС, пазач , готвач, работник кухня/, чи</w:t>
      </w:r>
      <w:r w:rsidR="00B75889" w:rsidRPr="006F0000">
        <w:t>стач</w:t>
      </w:r>
      <w:r w:rsidR="006709B8" w:rsidRPr="006F0000">
        <w:t xml:space="preserve"> и др.</w:t>
      </w:r>
    </w:p>
    <w:p w:rsidR="0035432E" w:rsidRPr="006F0000" w:rsidRDefault="0035432E" w:rsidP="0035432E">
      <w:pPr>
        <w:jc w:val="both"/>
      </w:pPr>
      <w:r w:rsidRPr="006F0000">
        <w:lastRenderedPageBreak/>
        <w:t xml:space="preserve">Чл. 8.  Трудовият договор се сключва в писмена форма и се подписва от двете страни в два екземпляра, единият от които остава в ДГ, а другият се връчва незабавно срещу подпис на работника. </w:t>
      </w:r>
    </w:p>
    <w:p w:rsidR="0035432E" w:rsidRPr="006F0000" w:rsidRDefault="0035432E" w:rsidP="0035432E">
      <w:pPr>
        <w:jc w:val="both"/>
      </w:pPr>
      <w:r w:rsidRPr="006F0000">
        <w:rPr>
          <w:color w:val="000000"/>
        </w:rPr>
        <w:t>Чл. 9</w:t>
      </w:r>
      <w:r w:rsidRPr="006F0000">
        <w:t xml:space="preserve">  В еднодневен срок от сключването или изменението на ТД и в </w:t>
      </w:r>
      <w:r w:rsidR="00B75889" w:rsidRPr="006F0000">
        <w:t xml:space="preserve">тридневен </w:t>
      </w:r>
      <w:r w:rsidRPr="006F0000">
        <w:t>срок от неговото  прекратяване, ЗАС  е длъжен да изпрати уведомление за това до съответната ТД на  НАП. Директора е длъжен да предостави на работника или служителя в тридневен срок от  постъпването му на работа копие от справката заверена от ТД на НАП.</w:t>
      </w:r>
    </w:p>
    <w:p w:rsidR="0035432E" w:rsidRPr="006F0000" w:rsidRDefault="0035432E" w:rsidP="0035432E">
      <w:pPr>
        <w:jc w:val="both"/>
      </w:pPr>
      <w:r w:rsidRPr="006F0000">
        <w:t>Чл.10.  При сключване на трудовия договор директорът на ДГ запознава работника или служителя с трудовите задължения, произтичащи от заеманата длъжност или изпълняваната работа, ЗАС провежда начален инструктаж на лицето и го запознава с длъжностната характеристика за заеманата работна позиция, Правилника за дейността на  детското заведение, Правилника за вътрешния трудов ред на ДГ,    Правилника по БУВОТ  и други вътрешни правила и инструкции.</w:t>
      </w:r>
    </w:p>
    <w:p w:rsidR="0035432E" w:rsidRPr="006F0000" w:rsidRDefault="0035432E" w:rsidP="0035432E">
      <w:pPr>
        <w:jc w:val="both"/>
      </w:pPr>
      <w:r w:rsidRPr="006F0000">
        <w:t>Чл. 11.  Документи необходими за сключване на трудов договор:</w:t>
      </w:r>
    </w:p>
    <w:p w:rsidR="0035432E" w:rsidRPr="006F0000" w:rsidRDefault="0035432E" w:rsidP="0035432E">
      <w:pPr>
        <w:ind w:firstLine="720"/>
        <w:jc w:val="both"/>
      </w:pPr>
      <w:r w:rsidRPr="006F0000">
        <w:t xml:space="preserve">           1. заявление за постъпване на работа;</w:t>
      </w:r>
    </w:p>
    <w:p w:rsidR="0035432E" w:rsidRPr="006F0000" w:rsidRDefault="0035432E" w:rsidP="0035432E">
      <w:pPr>
        <w:ind w:firstLine="720"/>
        <w:jc w:val="both"/>
      </w:pPr>
      <w:r w:rsidRPr="006F0000">
        <w:t xml:space="preserve">           2. професионална автобиография;</w:t>
      </w:r>
    </w:p>
    <w:p w:rsidR="0035432E" w:rsidRPr="006F0000" w:rsidRDefault="0035432E" w:rsidP="0035432E">
      <w:pPr>
        <w:ind w:firstLine="720"/>
        <w:jc w:val="both"/>
      </w:pPr>
      <w:r w:rsidRPr="006F0000">
        <w:t xml:space="preserve">           3. лична карта, която се връща веднага;</w:t>
      </w:r>
    </w:p>
    <w:p w:rsidR="0035432E" w:rsidRPr="006F0000" w:rsidRDefault="0035432E" w:rsidP="0035432E">
      <w:pPr>
        <w:ind w:firstLine="720"/>
        <w:jc w:val="both"/>
      </w:pPr>
      <w:r w:rsidRPr="006F0000">
        <w:t xml:space="preserve">           4.документ за придобито образование, специалност, квалификация,правоспособност, научно звание, научна или професионално-квалификационна степен – оригинал и ксерокопие;</w:t>
      </w:r>
    </w:p>
    <w:p w:rsidR="0035432E" w:rsidRPr="006F0000" w:rsidRDefault="0035432E" w:rsidP="0035432E">
      <w:pPr>
        <w:ind w:firstLine="720"/>
        <w:jc w:val="both"/>
      </w:pPr>
      <w:r w:rsidRPr="006F0000">
        <w:t xml:space="preserve">           5. документ за стаж по специалността - трудова книжка или</w:t>
      </w:r>
      <w:r w:rsidR="00B75889" w:rsidRPr="006F0000">
        <w:t xml:space="preserve"> осигурителна книжка </w:t>
      </w:r>
      <w:r w:rsidRPr="006F0000">
        <w:t>;</w:t>
      </w:r>
    </w:p>
    <w:p w:rsidR="0035432E" w:rsidRPr="006F0000" w:rsidRDefault="0035432E" w:rsidP="0035432E">
      <w:pPr>
        <w:ind w:firstLine="720"/>
        <w:jc w:val="both"/>
      </w:pPr>
      <w:r w:rsidRPr="006F0000">
        <w:t xml:space="preserve">           6. документ за медицински преглед;</w:t>
      </w:r>
    </w:p>
    <w:p w:rsidR="0035432E" w:rsidRPr="006F0000" w:rsidRDefault="0035432E" w:rsidP="0035432E">
      <w:pPr>
        <w:ind w:firstLine="720"/>
        <w:jc w:val="both"/>
      </w:pPr>
      <w:r w:rsidRPr="006F0000">
        <w:t xml:space="preserve">           7. свидетелство за съдимост</w:t>
      </w:r>
      <w:r w:rsidR="006709B8" w:rsidRPr="006F0000">
        <w:t xml:space="preserve">/ ако не е работил в </w:t>
      </w:r>
      <w:proofErr w:type="spellStart"/>
      <w:r w:rsidR="006709B8" w:rsidRPr="006F0000">
        <w:t>поледните</w:t>
      </w:r>
      <w:proofErr w:type="spellEnd"/>
      <w:r w:rsidR="006709B8" w:rsidRPr="006F0000">
        <w:t xml:space="preserve"> 6 месеца/</w:t>
      </w:r>
      <w:r w:rsidRPr="006F0000">
        <w:t>;</w:t>
      </w:r>
    </w:p>
    <w:p w:rsidR="0035432E" w:rsidRPr="006F0000" w:rsidRDefault="0035432E" w:rsidP="0035432E">
      <w:pPr>
        <w:ind w:firstLine="720"/>
        <w:jc w:val="both"/>
      </w:pPr>
      <w:r w:rsidRPr="006F0000">
        <w:t xml:space="preserve">            8.препоръка или характеристика от предходния работодател/при нужда /;</w:t>
      </w:r>
    </w:p>
    <w:p w:rsidR="0035432E" w:rsidRPr="006F0000" w:rsidRDefault="0035432E" w:rsidP="0035432E">
      <w:pPr>
        <w:ind w:firstLine="720"/>
        <w:jc w:val="both"/>
      </w:pPr>
      <w:r w:rsidRPr="006F0000">
        <w:t xml:space="preserve">           9. удостоверение, че кандидата не се води на диспансерен отчет за психично заболяване.</w:t>
      </w:r>
    </w:p>
    <w:p w:rsidR="0035432E" w:rsidRPr="006F0000" w:rsidRDefault="0035432E" w:rsidP="0035432E">
      <w:pPr>
        <w:jc w:val="both"/>
      </w:pPr>
      <w:r w:rsidRPr="006F0000">
        <w:t>Чл. 12.  Трудовото правоотношение между страните се създава от момента на скл</w:t>
      </w:r>
      <w:r w:rsidR="00B75889" w:rsidRPr="006F0000">
        <w:t xml:space="preserve">ючването на трудовия договор и двете страни </w:t>
      </w:r>
      <w:r w:rsidRPr="006F0000">
        <w:t xml:space="preserve"> са длъжни да изпълняват задълженията си по него.</w:t>
      </w:r>
    </w:p>
    <w:p w:rsidR="00BC3502" w:rsidRPr="006F0000" w:rsidRDefault="00BC3502" w:rsidP="0035432E">
      <w:pPr>
        <w:jc w:val="both"/>
      </w:pPr>
    </w:p>
    <w:p w:rsidR="0035432E" w:rsidRPr="006F0000" w:rsidRDefault="0035432E" w:rsidP="0035432E">
      <w:pPr>
        <w:jc w:val="both"/>
      </w:pPr>
      <w:r w:rsidRPr="006F0000">
        <w:t>Чл.13. Началото на изпълнението, времетраенето и съдържанието на ТД се уреждат съобразно КТ.</w:t>
      </w:r>
    </w:p>
    <w:p w:rsidR="0035432E" w:rsidRPr="006F0000" w:rsidRDefault="0035432E" w:rsidP="0035432E">
      <w:pPr>
        <w:jc w:val="both"/>
      </w:pPr>
      <w:r w:rsidRPr="006F0000">
        <w:t>Чл.14.  Съдържанието на трудовия договор се определя от:</w:t>
      </w:r>
    </w:p>
    <w:p w:rsidR="0035432E" w:rsidRPr="006F0000" w:rsidRDefault="0035432E" w:rsidP="006F0000">
      <w:pPr>
        <w:ind w:left="1980"/>
      </w:pPr>
      <w:r w:rsidRPr="006F0000">
        <w:rPr>
          <w:lang w:val="en-US"/>
        </w:rPr>
        <w:t>1.</w:t>
      </w:r>
      <w:r w:rsidRPr="006F0000">
        <w:t>КТ и подзаконовите нормативни актове;</w:t>
      </w:r>
    </w:p>
    <w:p w:rsidR="0035432E" w:rsidRPr="006F0000" w:rsidRDefault="0035432E" w:rsidP="006F0000">
      <w:pPr>
        <w:ind w:left="1980"/>
      </w:pPr>
      <w:r w:rsidRPr="006F0000">
        <w:t>2.колективния трудов договор;</w:t>
      </w:r>
    </w:p>
    <w:p w:rsidR="0035432E" w:rsidRPr="006F0000" w:rsidRDefault="006F0000" w:rsidP="006F0000">
      <w:pPr>
        <w:ind w:left="360"/>
        <w:rPr>
          <w:lang w:val="en-US"/>
        </w:rPr>
      </w:pPr>
      <w:r>
        <w:t xml:space="preserve">                           3.</w:t>
      </w:r>
      <w:r w:rsidR="0035432E" w:rsidRPr="006F0000">
        <w:t>индивидуалния трудов договор;</w:t>
      </w:r>
    </w:p>
    <w:p w:rsidR="0035432E" w:rsidRPr="006F0000" w:rsidRDefault="0035432E" w:rsidP="0035432E">
      <w:pPr>
        <w:jc w:val="both"/>
      </w:pPr>
      <w:r w:rsidRPr="006F0000">
        <w:t>Чл.15.  С трудовия договор се определят мястото и характерът на изпълняваната работа и трудовото възнаграждение.</w:t>
      </w:r>
    </w:p>
    <w:p w:rsidR="0035432E" w:rsidRPr="006F0000" w:rsidRDefault="0035432E" w:rsidP="0035432E">
      <w:pPr>
        <w:jc w:val="both"/>
      </w:pPr>
      <w:r w:rsidRPr="006F0000">
        <w:t>Чл.16.  Съдържанието на ТД включва условията, които определят правата и задълженията на работника или служителя и тези на директора на детското заведение.</w:t>
      </w:r>
    </w:p>
    <w:p w:rsidR="0035432E" w:rsidRPr="006F0000" w:rsidRDefault="0035432E" w:rsidP="0035432E">
      <w:pPr>
        <w:jc w:val="both"/>
      </w:pPr>
      <w:r w:rsidRPr="006F0000">
        <w:t>Чл.17.  Условията на ТД са законови– място и характер  на работа, предмет на дейност, обем на работа, условия на труд и трудови възнаграждения:</w:t>
      </w:r>
    </w:p>
    <w:p w:rsidR="0035432E" w:rsidRPr="006F0000" w:rsidRDefault="0035432E" w:rsidP="0035432E">
      <w:pPr>
        <w:ind w:firstLine="720"/>
        <w:jc w:val="both"/>
      </w:pPr>
      <w:r w:rsidRPr="006F0000">
        <w:t xml:space="preserve">             1. предметът и обхватът на дейността се определят със съответната длъжностна характеристика.  </w:t>
      </w:r>
    </w:p>
    <w:p w:rsidR="0035432E" w:rsidRPr="006F0000" w:rsidRDefault="0035432E" w:rsidP="0035432E">
      <w:r w:rsidRPr="006F0000">
        <w:t xml:space="preserve">Чл.18.  Трудови договори се сключват при условията и реда на КТ и при изпълнение на чл. 216, ал.1от ЗПУО.    </w:t>
      </w:r>
    </w:p>
    <w:p w:rsidR="0035432E" w:rsidRPr="006F0000" w:rsidRDefault="0035432E" w:rsidP="0035432E">
      <w:pPr>
        <w:ind w:firstLine="720"/>
        <w:jc w:val="center"/>
        <w:outlineLvl w:val="0"/>
        <w:rPr>
          <w:b/>
        </w:rPr>
      </w:pPr>
      <w:r w:rsidRPr="006F0000">
        <w:rPr>
          <w:b/>
        </w:rPr>
        <w:t>РАЗДЕЛ  ІІ</w:t>
      </w:r>
    </w:p>
    <w:p w:rsidR="0035432E" w:rsidRPr="006F0000" w:rsidRDefault="0035432E" w:rsidP="0035432E">
      <w:pPr>
        <w:ind w:firstLine="720"/>
        <w:jc w:val="center"/>
        <w:outlineLvl w:val="0"/>
        <w:rPr>
          <w:b/>
        </w:rPr>
      </w:pPr>
      <w:r w:rsidRPr="006F0000">
        <w:rPr>
          <w:b/>
        </w:rPr>
        <w:t>Процедура и методи за подбор на учителските кадри</w:t>
      </w:r>
    </w:p>
    <w:p w:rsidR="0035432E" w:rsidRPr="006F0000" w:rsidRDefault="0035432E" w:rsidP="0035432E">
      <w:pPr>
        <w:jc w:val="both"/>
      </w:pPr>
      <w:r w:rsidRPr="006F0000">
        <w:lastRenderedPageBreak/>
        <w:t>Чл.19.  Назначаването на педагогическите кадри се извършва при спазване разпоредбите на КТ,  и нормативните актове в системата на предучилищното и училищното образование, произтичащи от ЗПУО</w:t>
      </w:r>
    </w:p>
    <w:p w:rsidR="001B1B8F" w:rsidRPr="006F0000" w:rsidRDefault="001B1B8F" w:rsidP="001B1B8F">
      <w:pPr>
        <w:pStyle w:val="af0"/>
        <w:numPr>
          <w:ilvl w:val="0"/>
          <w:numId w:val="49"/>
        </w:numPr>
        <w:jc w:val="both"/>
        <w:rPr>
          <w:color w:val="76923C"/>
          <w:sz w:val="24"/>
          <w:szCs w:val="24"/>
        </w:rPr>
      </w:pPr>
      <w:r w:rsidRPr="006F0000">
        <w:rPr>
          <w:sz w:val="24"/>
          <w:szCs w:val="24"/>
        </w:rPr>
        <w:t>Педагогически кадри се назначават и при отсъствие на учител –титуляр , ползващ отпуск или болничен.</w:t>
      </w:r>
    </w:p>
    <w:p w:rsidR="001B1B8F" w:rsidRPr="006F0000" w:rsidRDefault="001B1B8F" w:rsidP="001B1B8F">
      <w:pPr>
        <w:pStyle w:val="af0"/>
        <w:numPr>
          <w:ilvl w:val="0"/>
          <w:numId w:val="49"/>
        </w:numPr>
        <w:jc w:val="both"/>
        <w:rPr>
          <w:color w:val="76923C"/>
          <w:sz w:val="24"/>
          <w:szCs w:val="24"/>
        </w:rPr>
      </w:pPr>
      <w:r w:rsidRPr="006F0000">
        <w:rPr>
          <w:sz w:val="24"/>
          <w:szCs w:val="24"/>
        </w:rPr>
        <w:t xml:space="preserve">Осигуряването на заместник на </w:t>
      </w:r>
      <w:proofErr w:type="spellStart"/>
      <w:r w:rsidRPr="006F0000">
        <w:rPr>
          <w:sz w:val="24"/>
          <w:szCs w:val="24"/>
        </w:rPr>
        <w:t>титуляра</w:t>
      </w:r>
      <w:proofErr w:type="spellEnd"/>
      <w:r w:rsidRPr="006F0000">
        <w:rPr>
          <w:sz w:val="24"/>
          <w:szCs w:val="24"/>
        </w:rPr>
        <w:t xml:space="preserve"> се осъществява със средства от Национална програма „Без свободен час” по правилата на Програмата.</w:t>
      </w:r>
    </w:p>
    <w:p w:rsidR="0035432E" w:rsidRPr="006F0000" w:rsidRDefault="0035432E" w:rsidP="0035432E">
      <w:pPr>
        <w:jc w:val="both"/>
      </w:pPr>
      <w:r w:rsidRPr="006F0000">
        <w:t xml:space="preserve">Чл.20.  За заемане на длъжност „Педагогически специалист” се прилага чл. 213, ал. 1, ал. 4, 5, 6 от ЗПУО и Наредба на МС за държавните изисквания за придобиване </w:t>
      </w:r>
      <w:r w:rsidR="00285BD8" w:rsidRPr="006F0000">
        <w:t>на професионална квалификация „У</w:t>
      </w:r>
      <w:r w:rsidRPr="006F0000">
        <w:t xml:space="preserve">чител”. </w:t>
      </w:r>
    </w:p>
    <w:p w:rsidR="0035432E" w:rsidRPr="006F0000" w:rsidRDefault="00BD2D0C" w:rsidP="0035432E">
      <w:pPr>
        <w:numPr>
          <w:ilvl w:val="0"/>
          <w:numId w:val="2"/>
        </w:numPr>
        <w:jc w:val="both"/>
      </w:pPr>
      <w:r w:rsidRPr="006F0000">
        <w:t xml:space="preserve">За  </w:t>
      </w:r>
      <w:r w:rsidR="00285BD8" w:rsidRPr="006F0000">
        <w:t>У</w:t>
      </w:r>
      <w:r w:rsidR="0035432E" w:rsidRPr="006F0000">
        <w:t>чител” се изисква диплома за завършена образователна квалификационна степен  “бакалавър”, “магистър” .</w:t>
      </w:r>
    </w:p>
    <w:p w:rsidR="0035432E" w:rsidRPr="006F0000" w:rsidRDefault="00BD2D0C" w:rsidP="0035432E">
      <w:pPr>
        <w:numPr>
          <w:ilvl w:val="0"/>
          <w:numId w:val="2"/>
        </w:numPr>
        <w:jc w:val="both"/>
      </w:pPr>
      <w:r w:rsidRPr="006F0000">
        <w:t xml:space="preserve">За </w:t>
      </w:r>
      <w:r w:rsidR="0035432E" w:rsidRPr="006F0000">
        <w:t>„Старши учител” се изисква диплома за завършена образователно квалификационна степен “бакалавър”, “магистър” и минимум 10 години педагогически стаж.</w:t>
      </w:r>
    </w:p>
    <w:p w:rsidR="0035432E" w:rsidRPr="006F0000" w:rsidRDefault="0035432E" w:rsidP="0035432E">
      <w:pPr>
        <w:jc w:val="both"/>
      </w:pPr>
      <w:r w:rsidRPr="006F0000">
        <w:t>Чл.21.  За педагогически специалисти не могат да се назначават лица /чл. 215 от ЗПУО/, които:</w:t>
      </w:r>
    </w:p>
    <w:p w:rsidR="0035432E" w:rsidRPr="006F0000" w:rsidRDefault="0035432E" w:rsidP="0035432E">
      <w:pPr>
        <w:ind w:firstLine="720"/>
        <w:jc w:val="both"/>
      </w:pPr>
      <w:r w:rsidRPr="006F0000">
        <w:t>1. са осъдени на лишаване от свобода с влязла в сила присъда за умишлено престъпление;</w:t>
      </w:r>
    </w:p>
    <w:p w:rsidR="0035432E" w:rsidRPr="006F0000" w:rsidRDefault="0035432E" w:rsidP="0035432E">
      <w:pPr>
        <w:ind w:firstLine="720"/>
        <w:jc w:val="both"/>
      </w:pPr>
      <w:r w:rsidRPr="006F0000">
        <w:t>2. са лишени от право да упражняват професията си;</w:t>
      </w:r>
    </w:p>
    <w:p w:rsidR="0035432E" w:rsidRPr="006F0000" w:rsidRDefault="0035432E" w:rsidP="0035432E">
      <w:pPr>
        <w:ind w:firstLine="720"/>
        <w:jc w:val="both"/>
      </w:pPr>
      <w:r w:rsidRPr="006F0000">
        <w:t>3. страдат от заболявания и отклонения, които застрашават живота или  здравето на децата,определени с наредба на министъра на образованието и науката, съгласувана с министъра на здравеопазването.</w:t>
      </w:r>
    </w:p>
    <w:p w:rsidR="0035432E" w:rsidRPr="006F0000" w:rsidRDefault="0035432E" w:rsidP="0035432E">
      <w:pPr>
        <w:jc w:val="both"/>
      </w:pPr>
      <w:r w:rsidRPr="006F0000">
        <w:t xml:space="preserve">Чл.22. /1/ Подборът на кадрите се извършва по документи или събеседване </w:t>
      </w:r>
    </w:p>
    <w:p w:rsidR="0035432E" w:rsidRPr="006F0000" w:rsidRDefault="0035432E" w:rsidP="0035432E">
      <w:pPr>
        <w:jc w:val="both"/>
      </w:pPr>
      <w:r w:rsidRPr="006F0000">
        <w:t>/2/ До участие в събеседването не се допускат кандидати, които не са представили всички необходими документи или представените документи не удостоверяват изпълнението на изискванията за заемането на длъжността.</w:t>
      </w:r>
    </w:p>
    <w:p w:rsidR="0035432E" w:rsidRPr="006F0000" w:rsidRDefault="0035432E" w:rsidP="0035432E">
      <w:pPr>
        <w:jc w:val="both"/>
      </w:pPr>
      <w:r w:rsidRPr="006F0000">
        <w:t>/3/ По време на събеседването кандидатите се оценяват по следните критерии:</w:t>
      </w:r>
    </w:p>
    <w:p w:rsidR="0035432E" w:rsidRPr="006F0000" w:rsidRDefault="0035432E" w:rsidP="0035432E">
      <w:pPr>
        <w:numPr>
          <w:ilvl w:val="0"/>
          <w:numId w:val="5"/>
        </w:numPr>
        <w:jc w:val="both"/>
      </w:pPr>
      <w:r w:rsidRPr="006F0000">
        <w:t>Компетентност свързана с организацията и съдържанието на възпитателно – образователната работа в ДГ;</w:t>
      </w:r>
    </w:p>
    <w:p w:rsidR="0035432E" w:rsidRPr="006F0000" w:rsidRDefault="0035432E" w:rsidP="0035432E">
      <w:pPr>
        <w:numPr>
          <w:ilvl w:val="0"/>
          <w:numId w:val="5"/>
        </w:numPr>
        <w:jc w:val="both"/>
      </w:pPr>
      <w:r w:rsidRPr="006F0000">
        <w:t>Компетентност свързана с познаването и ползването  на нормативните актове в системата на образованието;</w:t>
      </w:r>
    </w:p>
    <w:p w:rsidR="0035432E" w:rsidRPr="006F0000" w:rsidRDefault="0035432E" w:rsidP="0035432E">
      <w:pPr>
        <w:numPr>
          <w:ilvl w:val="0"/>
          <w:numId w:val="5"/>
        </w:numPr>
        <w:jc w:val="both"/>
      </w:pPr>
      <w:r w:rsidRPr="006F0000">
        <w:t>Комуникативна компетентност.</w:t>
      </w:r>
    </w:p>
    <w:p w:rsidR="0035432E" w:rsidRPr="006F0000" w:rsidRDefault="0035432E" w:rsidP="0035432E">
      <w:pPr>
        <w:jc w:val="both"/>
      </w:pPr>
      <w:r w:rsidRPr="006F0000">
        <w:t>Чл.23.  Директорът на ДГ обявява свободните работни мест</w:t>
      </w:r>
      <w:r w:rsidR="000F417C" w:rsidRPr="006F0000">
        <w:t xml:space="preserve">а в бюрото по труда и РУО </w:t>
      </w:r>
      <w:r w:rsidRPr="006F0000">
        <w:t xml:space="preserve"> в тридневен срок от овакантяването им.</w:t>
      </w:r>
    </w:p>
    <w:p w:rsidR="0035432E" w:rsidRPr="006F0000" w:rsidRDefault="0035432E" w:rsidP="0035432E">
      <w:pPr>
        <w:jc w:val="both"/>
      </w:pPr>
      <w:r w:rsidRPr="006F0000">
        <w:t>Чл.24.  Обявата на директора трябва да съдържа:</w:t>
      </w:r>
    </w:p>
    <w:p w:rsidR="0035432E" w:rsidRPr="006F0000" w:rsidRDefault="0035432E" w:rsidP="0035432E">
      <w:pPr>
        <w:ind w:firstLine="720"/>
        <w:jc w:val="both"/>
      </w:pPr>
      <w:r w:rsidRPr="006F0000">
        <w:t xml:space="preserve">             1. точно наименование и адрес на ДГ;</w:t>
      </w:r>
    </w:p>
    <w:p w:rsidR="0035432E" w:rsidRPr="006F0000" w:rsidRDefault="0035432E" w:rsidP="0035432E">
      <w:pPr>
        <w:ind w:firstLine="720"/>
        <w:jc w:val="both"/>
      </w:pPr>
      <w:r w:rsidRPr="006F0000">
        <w:t xml:space="preserve">             2. свободната щатна длъжност или длъжността, която ще бъде заета на основание чл. от КТ .</w:t>
      </w:r>
    </w:p>
    <w:p w:rsidR="0035432E" w:rsidRPr="006F0000" w:rsidRDefault="0035432E" w:rsidP="0035432E">
      <w:pPr>
        <w:ind w:firstLine="720"/>
        <w:jc w:val="both"/>
      </w:pPr>
      <w:r w:rsidRPr="006F0000">
        <w:t xml:space="preserve">             3. изискванията за заемане на длъжността педагогически специалист </w:t>
      </w:r>
    </w:p>
    <w:p w:rsidR="0035432E" w:rsidRPr="006F0000" w:rsidRDefault="0035432E" w:rsidP="0035432E">
      <w:pPr>
        <w:ind w:firstLine="720"/>
        <w:jc w:val="both"/>
      </w:pPr>
      <w:r w:rsidRPr="006F0000">
        <w:t xml:space="preserve">             5. началния и крайния срок за подаване на документи.                                                                                                                                      </w:t>
      </w:r>
    </w:p>
    <w:p w:rsidR="0035432E" w:rsidRPr="006F0000" w:rsidRDefault="0035432E" w:rsidP="0035432E">
      <w:pPr>
        <w:jc w:val="both"/>
      </w:pPr>
      <w:r w:rsidRPr="006F0000">
        <w:t xml:space="preserve">Чл. 25. При липса на желаещи кандидати за заемане на учителска  длъжност, директорът може да сключи трудов договор с лица без професионална квалификация „учител”  при  спазване на  чл. 213, ал.12 от ЗПУО.   </w:t>
      </w:r>
    </w:p>
    <w:p w:rsidR="0035432E" w:rsidRPr="006F0000" w:rsidRDefault="0035432E" w:rsidP="0035432E">
      <w:pPr>
        <w:ind w:firstLine="720"/>
        <w:jc w:val="center"/>
        <w:outlineLvl w:val="0"/>
        <w:rPr>
          <w:b/>
        </w:rPr>
      </w:pPr>
      <w:r w:rsidRPr="006F0000">
        <w:rPr>
          <w:b/>
        </w:rPr>
        <w:t>РАЗДЕЛ  ІІІ</w:t>
      </w:r>
    </w:p>
    <w:p w:rsidR="0035432E" w:rsidRPr="006F0000" w:rsidRDefault="0035432E" w:rsidP="0035432E">
      <w:pPr>
        <w:ind w:firstLine="720"/>
        <w:jc w:val="center"/>
        <w:outlineLvl w:val="0"/>
        <w:rPr>
          <w:b/>
        </w:rPr>
      </w:pPr>
      <w:r w:rsidRPr="006F0000">
        <w:rPr>
          <w:b/>
        </w:rPr>
        <w:t>Допълнителен труд по трудов договор</w:t>
      </w:r>
    </w:p>
    <w:p w:rsidR="0035432E" w:rsidRPr="006F0000" w:rsidRDefault="0035432E" w:rsidP="0035432E">
      <w:pPr>
        <w:ind w:firstLine="720"/>
        <w:jc w:val="both"/>
        <w:rPr>
          <w:b/>
        </w:rPr>
      </w:pPr>
    </w:p>
    <w:p w:rsidR="0035432E" w:rsidRPr="006F0000" w:rsidRDefault="0035432E" w:rsidP="0035432E">
      <w:pPr>
        <w:jc w:val="both"/>
      </w:pPr>
      <w:r w:rsidRPr="006F0000">
        <w:t>Чл.26.  При извършването на допълнителен труд по трудов договор се спазват разпоредбите на чл.110, чл.111, чл.113 от КТ.</w:t>
      </w:r>
    </w:p>
    <w:p w:rsidR="0035432E" w:rsidRPr="006F0000" w:rsidRDefault="0035432E" w:rsidP="0035432E">
      <w:pPr>
        <w:ind w:firstLine="720"/>
        <w:jc w:val="center"/>
        <w:outlineLvl w:val="0"/>
        <w:rPr>
          <w:b/>
        </w:rPr>
      </w:pPr>
    </w:p>
    <w:p w:rsidR="0035432E" w:rsidRPr="006F0000" w:rsidRDefault="0035432E" w:rsidP="0035432E">
      <w:pPr>
        <w:ind w:firstLine="720"/>
        <w:jc w:val="center"/>
        <w:outlineLvl w:val="0"/>
        <w:rPr>
          <w:b/>
        </w:rPr>
      </w:pPr>
    </w:p>
    <w:p w:rsidR="0035432E" w:rsidRPr="006F0000" w:rsidRDefault="0035432E" w:rsidP="0035432E">
      <w:pPr>
        <w:ind w:firstLine="720"/>
        <w:jc w:val="center"/>
        <w:outlineLvl w:val="0"/>
        <w:rPr>
          <w:b/>
        </w:rPr>
      </w:pPr>
      <w:r w:rsidRPr="006F0000">
        <w:rPr>
          <w:b/>
        </w:rPr>
        <w:t>РАЗДЕЛ  ІV</w:t>
      </w:r>
    </w:p>
    <w:p w:rsidR="0035432E" w:rsidRPr="006F0000" w:rsidRDefault="0035432E" w:rsidP="0035432E">
      <w:pPr>
        <w:ind w:firstLine="720"/>
        <w:jc w:val="center"/>
        <w:rPr>
          <w:b/>
        </w:rPr>
      </w:pPr>
    </w:p>
    <w:p w:rsidR="0035432E" w:rsidRPr="006F0000" w:rsidRDefault="0035432E" w:rsidP="0035432E">
      <w:pPr>
        <w:ind w:firstLine="720"/>
        <w:jc w:val="center"/>
        <w:outlineLvl w:val="0"/>
        <w:rPr>
          <w:b/>
        </w:rPr>
      </w:pPr>
      <w:r w:rsidRPr="006F0000">
        <w:rPr>
          <w:b/>
        </w:rPr>
        <w:t>Изменение на трудовото правоотношение</w:t>
      </w:r>
    </w:p>
    <w:p w:rsidR="0035432E" w:rsidRPr="006F0000" w:rsidRDefault="0035432E" w:rsidP="0035432E">
      <w:pPr>
        <w:ind w:firstLine="720"/>
        <w:jc w:val="both"/>
      </w:pPr>
      <w:r w:rsidRPr="006F0000">
        <w:t xml:space="preserve"> </w:t>
      </w:r>
    </w:p>
    <w:p w:rsidR="0035432E" w:rsidRPr="006F0000" w:rsidRDefault="0035432E" w:rsidP="0035432E">
      <w:pPr>
        <w:jc w:val="both"/>
      </w:pPr>
      <w:r w:rsidRPr="006F0000">
        <w:t>Чл.27.  При изменение на трудовото правоотношение се спазват разпоредбите на чл.118 и чл.119 от КТ.</w:t>
      </w:r>
    </w:p>
    <w:p w:rsidR="0035432E" w:rsidRPr="006F0000" w:rsidRDefault="0035432E" w:rsidP="0035432E">
      <w:pPr>
        <w:jc w:val="both"/>
      </w:pPr>
      <w:r w:rsidRPr="006F0000">
        <w:t xml:space="preserve">Чл.28. Предмет на изменение на ТД може да бъде всяка договорна клауза с писмено съгласие между страните. </w:t>
      </w:r>
    </w:p>
    <w:p w:rsidR="0035432E" w:rsidRPr="006F0000" w:rsidRDefault="0035432E" w:rsidP="0035432E">
      <w:pPr>
        <w:jc w:val="both"/>
      </w:pPr>
      <w:r w:rsidRPr="006F0000">
        <w:t>Чл.29.  Не се смята изменение на трудовото правоотношение, когато работникът или служителят е преместен на друго работно място в същата детска градина, без да се променят длъжността и размерът на основната заплата на работника или служителя.</w:t>
      </w:r>
    </w:p>
    <w:p w:rsidR="0035432E" w:rsidRPr="006F0000" w:rsidRDefault="0035432E" w:rsidP="0035432E">
      <w:pPr>
        <w:ind w:firstLine="720"/>
        <w:jc w:val="center"/>
        <w:rPr>
          <w:b/>
        </w:rPr>
      </w:pPr>
    </w:p>
    <w:p w:rsidR="0035432E" w:rsidRPr="006F0000" w:rsidRDefault="0035432E" w:rsidP="0035432E">
      <w:pPr>
        <w:ind w:firstLine="720"/>
        <w:jc w:val="center"/>
        <w:rPr>
          <w:b/>
        </w:rPr>
      </w:pPr>
      <w:r w:rsidRPr="006F0000">
        <w:rPr>
          <w:b/>
        </w:rPr>
        <w:t>Г Л А В А   Т Р Е Т А</w:t>
      </w:r>
    </w:p>
    <w:p w:rsidR="0035432E" w:rsidRPr="006F0000" w:rsidRDefault="0035432E" w:rsidP="0035432E">
      <w:pPr>
        <w:ind w:firstLine="720"/>
        <w:jc w:val="center"/>
        <w:rPr>
          <w:b/>
        </w:rPr>
      </w:pPr>
    </w:p>
    <w:p w:rsidR="0035432E" w:rsidRPr="006F0000" w:rsidRDefault="0035432E" w:rsidP="0035432E">
      <w:pPr>
        <w:ind w:firstLine="720"/>
        <w:jc w:val="center"/>
        <w:outlineLvl w:val="0"/>
        <w:rPr>
          <w:b/>
        </w:rPr>
      </w:pPr>
      <w:r w:rsidRPr="006F0000">
        <w:rPr>
          <w:b/>
        </w:rPr>
        <w:t>ОСНОВНИ ЗАДЪЛЖЕНИЯ НА СТРАНИТЕ ПО ТРУДОВОТО</w:t>
      </w:r>
    </w:p>
    <w:p w:rsidR="0035432E" w:rsidRPr="006F0000" w:rsidRDefault="0035432E" w:rsidP="0035432E">
      <w:pPr>
        <w:ind w:firstLine="720"/>
        <w:jc w:val="center"/>
        <w:rPr>
          <w:b/>
        </w:rPr>
      </w:pPr>
      <w:r w:rsidRPr="006F0000">
        <w:rPr>
          <w:b/>
        </w:rPr>
        <w:t>ПРАВООТНОШЕНИЕ</w:t>
      </w:r>
    </w:p>
    <w:p w:rsidR="0035432E" w:rsidRPr="006F0000" w:rsidRDefault="0035432E" w:rsidP="0035432E">
      <w:pPr>
        <w:ind w:firstLine="720"/>
        <w:jc w:val="center"/>
        <w:rPr>
          <w:b/>
        </w:rPr>
      </w:pPr>
      <w:r w:rsidRPr="006F0000">
        <w:rPr>
          <w:b/>
        </w:rPr>
        <w:t>РАЗДЕЛ  І</w:t>
      </w:r>
    </w:p>
    <w:p w:rsidR="0035432E" w:rsidRPr="006F0000" w:rsidRDefault="0035432E" w:rsidP="0035432E">
      <w:pPr>
        <w:ind w:firstLine="720"/>
        <w:jc w:val="center"/>
        <w:rPr>
          <w:b/>
        </w:rPr>
      </w:pPr>
      <w:r w:rsidRPr="006F0000">
        <w:rPr>
          <w:b/>
        </w:rPr>
        <w:t>Задължения на работодателя</w:t>
      </w:r>
    </w:p>
    <w:p w:rsidR="0035432E" w:rsidRPr="006F0000" w:rsidRDefault="0035432E" w:rsidP="0035432E">
      <w:pPr>
        <w:ind w:firstLine="720"/>
        <w:jc w:val="center"/>
        <w:rPr>
          <w:b/>
        </w:rPr>
      </w:pPr>
      <w:r w:rsidRPr="006F0000">
        <w:rPr>
          <w:b/>
        </w:rPr>
        <w:t>Директор</w:t>
      </w:r>
    </w:p>
    <w:p w:rsidR="0035432E" w:rsidRPr="006F0000" w:rsidRDefault="0035432E" w:rsidP="0035432E">
      <w:pPr>
        <w:ind w:firstLine="720"/>
        <w:jc w:val="both"/>
      </w:pPr>
      <w:r w:rsidRPr="006F0000">
        <w:t xml:space="preserve">                                                       </w:t>
      </w:r>
    </w:p>
    <w:p w:rsidR="0035432E" w:rsidRPr="006F0000" w:rsidRDefault="0035432E" w:rsidP="0035432E">
      <w:pPr>
        <w:jc w:val="both"/>
      </w:pPr>
      <w:r w:rsidRPr="006F0000">
        <w:t>Чл.32.  Директорът на ДГ е работодател и като такъв е страна в индивидуалното трудово правоотношение</w:t>
      </w:r>
    </w:p>
    <w:p w:rsidR="0035432E" w:rsidRPr="006F0000" w:rsidRDefault="0035432E" w:rsidP="0035432E">
      <w:pPr>
        <w:jc w:val="both"/>
      </w:pPr>
      <w:r w:rsidRPr="006F0000">
        <w:t>Чл.33 Директорът е длъжен  да осигури на педагогическия и непедагогическия персонал необходимите условия за изпълнение на работата по трудовото правоотношение, за която са се уговорили, като осигури:</w:t>
      </w:r>
    </w:p>
    <w:p w:rsidR="0035432E" w:rsidRPr="006F0000" w:rsidRDefault="0035432E" w:rsidP="0035432E">
      <w:pPr>
        <w:ind w:firstLine="720"/>
        <w:jc w:val="both"/>
      </w:pPr>
      <w:r w:rsidRPr="006F0000">
        <w:t xml:space="preserve">             1. работата, което е определена при възникване на трудовото правоотношение;</w:t>
      </w:r>
    </w:p>
    <w:p w:rsidR="0035432E" w:rsidRPr="006F0000" w:rsidRDefault="0035432E" w:rsidP="0035432E">
      <w:pPr>
        <w:ind w:firstLine="720"/>
        <w:jc w:val="both"/>
      </w:pPr>
      <w:r w:rsidRPr="006F0000">
        <w:t xml:space="preserve">             2. работно място и условия в съответствие с характера на работата;</w:t>
      </w:r>
    </w:p>
    <w:p w:rsidR="0035432E" w:rsidRPr="006F0000" w:rsidRDefault="0035432E" w:rsidP="0035432E">
      <w:pPr>
        <w:ind w:firstLine="720"/>
        <w:jc w:val="both"/>
      </w:pPr>
      <w:r w:rsidRPr="006F0000">
        <w:t xml:space="preserve">             3. здравословни и безопасни условия на труд;</w:t>
      </w:r>
    </w:p>
    <w:p w:rsidR="0035432E" w:rsidRPr="006F0000" w:rsidRDefault="0035432E" w:rsidP="0035432E">
      <w:pPr>
        <w:ind w:firstLine="720"/>
        <w:jc w:val="both"/>
      </w:pPr>
      <w:r w:rsidRPr="006F0000">
        <w:t xml:space="preserve">             4. кратка характеристика или описание на работата;</w:t>
      </w:r>
    </w:p>
    <w:p w:rsidR="0035432E" w:rsidRPr="006F0000" w:rsidRDefault="0035432E" w:rsidP="0035432E">
      <w:pPr>
        <w:ind w:firstLine="720"/>
        <w:jc w:val="both"/>
      </w:pPr>
      <w:r w:rsidRPr="006F0000">
        <w:t xml:space="preserve">             5. указания за реда и начина на изпълнение на трудовите задължения и упражняване на трудовите права, включително запознаване с правилата за вътрешния трудов ред и с правилата за здравословни и безопасни условия на труд.</w:t>
      </w:r>
    </w:p>
    <w:p w:rsidR="0035432E" w:rsidRPr="006F0000" w:rsidRDefault="0035432E" w:rsidP="0035432E">
      <w:pPr>
        <w:jc w:val="both"/>
      </w:pPr>
      <w:r w:rsidRPr="006F0000">
        <w:t>Чл.34.  Длъжен е да пази достойнството на работника или служителя по време на изпълнение на работата по трудовото правоотношение.</w:t>
      </w:r>
    </w:p>
    <w:p w:rsidR="0035432E" w:rsidRPr="006F0000" w:rsidRDefault="0035432E" w:rsidP="0035432E">
      <w:pPr>
        <w:jc w:val="both"/>
      </w:pPr>
      <w:r w:rsidRPr="006F0000">
        <w:t xml:space="preserve">Чл.35.  Длъжен е да създаде условия на учителите  да повишават професионалната си квалификация  в организирани форми на обучение и чрез самостоятелна подготовка и др. /чл.221, ал. 4 от ЗПУО/ </w:t>
      </w:r>
    </w:p>
    <w:p w:rsidR="0035432E" w:rsidRPr="006F0000" w:rsidRDefault="0035432E" w:rsidP="0035432E">
      <w:pPr>
        <w:jc w:val="both"/>
      </w:pPr>
      <w:r w:rsidRPr="006F0000">
        <w:t>Чл.36.  Директорът на ДГ като орган на управление и контрол :</w:t>
      </w:r>
    </w:p>
    <w:p w:rsidR="0035432E" w:rsidRPr="006F0000" w:rsidRDefault="0035432E" w:rsidP="0035432E">
      <w:r w:rsidRPr="006F0000">
        <w:t xml:space="preserve">                1.представлява институцията пред органи, организации и лица и сключва  договори с юридически и физически лица по предмета на дейност, в съответствие с предоставените му правомощия; /чл.257, ал.1 и 2 от ЗПУО/</w:t>
      </w:r>
    </w:p>
    <w:p w:rsidR="0035432E" w:rsidRPr="006F0000" w:rsidRDefault="0035432E" w:rsidP="0035432E">
      <w:pPr>
        <w:jc w:val="both"/>
      </w:pPr>
      <w:r w:rsidRPr="006F0000">
        <w:t xml:space="preserve">             2.организира, контролира и отговаря за цялостната дейност на институцията в съответствие с правомощията определени с ДОС за статута и професионалното развитието на учителите, директорите и другите педагогически специалисти; /чл. 258, ал. 1 от ЗПУО/</w:t>
      </w:r>
    </w:p>
    <w:p w:rsidR="0035432E" w:rsidRPr="006F0000" w:rsidRDefault="0035432E" w:rsidP="0035432E">
      <w:pPr>
        <w:jc w:val="both"/>
      </w:pPr>
      <w:r w:rsidRPr="006F0000">
        <w:t xml:space="preserve">             3.в изпълнение на своите правомощия Директорът издава заповеди; /чл.259, ал.1 ЗПУО/</w:t>
      </w:r>
    </w:p>
    <w:p w:rsidR="0035432E" w:rsidRPr="006F0000" w:rsidRDefault="0035432E" w:rsidP="0035432E">
      <w:pPr>
        <w:ind w:firstLine="720"/>
        <w:jc w:val="both"/>
      </w:pPr>
      <w:r w:rsidRPr="006F0000">
        <w:t xml:space="preserve">  4.  спазва и проследява  прилагането на  държавните образователни стандарти;</w:t>
      </w:r>
    </w:p>
    <w:p w:rsidR="0035432E" w:rsidRPr="006F0000" w:rsidRDefault="0035432E" w:rsidP="0035432E">
      <w:pPr>
        <w:ind w:firstLine="720"/>
        <w:jc w:val="both"/>
      </w:pPr>
      <w:r w:rsidRPr="006F0000">
        <w:lastRenderedPageBreak/>
        <w:t xml:space="preserve">             </w:t>
      </w:r>
    </w:p>
    <w:p w:rsidR="0035432E" w:rsidRPr="006F0000" w:rsidRDefault="0035432E" w:rsidP="0035432E">
      <w:pPr>
        <w:ind w:firstLine="720"/>
        <w:jc w:val="center"/>
        <w:outlineLvl w:val="0"/>
        <w:rPr>
          <w:b/>
        </w:rPr>
      </w:pPr>
      <w:r w:rsidRPr="006F0000">
        <w:rPr>
          <w:b/>
        </w:rPr>
        <w:t>РАЗДЕЛ  ІІ</w:t>
      </w:r>
    </w:p>
    <w:p w:rsidR="0035432E" w:rsidRPr="006F0000" w:rsidRDefault="0035432E" w:rsidP="0035432E">
      <w:pPr>
        <w:ind w:firstLine="720"/>
        <w:jc w:val="center"/>
      </w:pPr>
    </w:p>
    <w:p w:rsidR="0035432E" w:rsidRPr="006F0000" w:rsidRDefault="0035432E" w:rsidP="0035432E">
      <w:pPr>
        <w:ind w:firstLine="720"/>
        <w:jc w:val="center"/>
        <w:outlineLvl w:val="0"/>
        <w:rPr>
          <w:b/>
        </w:rPr>
      </w:pPr>
      <w:r w:rsidRPr="006F0000">
        <w:rPr>
          <w:b/>
        </w:rPr>
        <w:t>Задължения на работниците и служителите</w:t>
      </w:r>
    </w:p>
    <w:p w:rsidR="0035432E" w:rsidRPr="006F0000" w:rsidRDefault="00B75889" w:rsidP="0035432E">
      <w:pPr>
        <w:ind w:firstLine="720"/>
        <w:jc w:val="center"/>
        <w:outlineLvl w:val="0"/>
        <w:rPr>
          <w:b/>
        </w:rPr>
      </w:pPr>
      <w:r w:rsidRPr="006F0000">
        <w:rPr>
          <w:b/>
        </w:rPr>
        <w:t>п</w:t>
      </w:r>
      <w:r w:rsidR="0035432E" w:rsidRPr="006F0000">
        <w:rPr>
          <w:b/>
        </w:rPr>
        <w:t>едагогически специалисти</w:t>
      </w:r>
    </w:p>
    <w:p w:rsidR="0035432E" w:rsidRPr="006F0000" w:rsidRDefault="0035432E" w:rsidP="0035432E">
      <w:pPr>
        <w:ind w:firstLine="720"/>
        <w:jc w:val="center"/>
        <w:rPr>
          <w:b/>
        </w:rPr>
      </w:pPr>
      <w:r w:rsidRPr="006F0000">
        <w:rPr>
          <w:b/>
        </w:rPr>
        <w:t>/„учител”, „старши учител” „главен учител”/</w:t>
      </w:r>
    </w:p>
    <w:p w:rsidR="0035432E" w:rsidRPr="006F0000" w:rsidRDefault="0035432E" w:rsidP="0035432E">
      <w:pPr>
        <w:ind w:firstLine="720"/>
        <w:jc w:val="center"/>
      </w:pPr>
    </w:p>
    <w:p w:rsidR="0035432E" w:rsidRPr="006F0000" w:rsidRDefault="0035432E" w:rsidP="0035432E">
      <w:pPr>
        <w:jc w:val="both"/>
      </w:pPr>
      <w:r w:rsidRPr="006F0000">
        <w:t>Чл.37. Педагогическите специалисти са  учителите, психолог, логопед,ресурсен учител.</w:t>
      </w:r>
    </w:p>
    <w:p w:rsidR="0035432E" w:rsidRPr="006F0000" w:rsidRDefault="0035432E" w:rsidP="0035432E">
      <w:pPr>
        <w:jc w:val="both"/>
      </w:pPr>
      <w:r w:rsidRPr="006F0000">
        <w:t xml:space="preserve"> Чл.38.  Педагогическите специалисти са длъжни да предоставят на работодателя работната си сила за изпълнение на конкретна трудова функция -  обучение и възпитание на децата.</w:t>
      </w:r>
    </w:p>
    <w:p w:rsidR="0035432E" w:rsidRPr="006F0000" w:rsidRDefault="0035432E" w:rsidP="0035432E">
      <w:pPr>
        <w:jc w:val="both"/>
      </w:pPr>
      <w:r w:rsidRPr="006F0000">
        <w:t>Чл.39.  Педагогическите специалисти са длъжни да спазват трудовата  дисциплина и да изпълняват  всички  изисквания на директора на ДГ.</w:t>
      </w:r>
    </w:p>
    <w:p w:rsidR="0035432E" w:rsidRPr="006F0000" w:rsidRDefault="0035432E" w:rsidP="0035432E">
      <w:pPr>
        <w:jc w:val="both"/>
      </w:pPr>
      <w:r w:rsidRPr="006F0000">
        <w:t>Чл.40.  Педагогическите специалисти са  длъжни да изпълняват работата и трудовите си задължения точно и добросъвестно и да спазва правилниците на ДГ.</w:t>
      </w:r>
    </w:p>
    <w:p w:rsidR="0035432E" w:rsidRPr="006F0000" w:rsidRDefault="0035432E" w:rsidP="0035432E">
      <w:pPr>
        <w:jc w:val="both"/>
      </w:pPr>
      <w:r w:rsidRPr="006F0000">
        <w:t>Чл.41.  Педагогическите специалисти имат право /чл. 219, ал.1 от ЗПУО/ да:</w:t>
      </w:r>
    </w:p>
    <w:p w:rsidR="0035432E" w:rsidRPr="006F0000" w:rsidRDefault="0035432E" w:rsidP="0035432E">
      <w:pPr>
        <w:pStyle w:val="af0"/>
        <w:widowControl/>
        <w:numPr>
          <w:ilvl w:val="0"/>
          <w:numId w:val="7"/>
        </w:numPr>
        <w:autoSpaceDE/>
        <w:autoSpaceDN/>
        <w:adjustRightInd/>
        <w:jc w:val="both"/>
        <w:rPr>
          <w:sz w:val="24"/>
          <w:szCs w:val="24"/>
        </w:rPr>
      </w:pPr>
      <w:r w:rsidRPr="006F0000">
        <w:rPr>
          <w:sz w:val="24"/>
          <w:szCs w:val="24"/>
        </w:rPr>
        <w:t>бъдат зачитани правата и достойнството им;</w:t>
      </w:r>
    </w:p>
    <w:p w:rsidR="0035432E" w:rsidRPr="006F0000" w:rsidRDefault="0035432E" w:rsidP="0035432E">
      <w:pPr>
        <w:pStyle w:val="af0"/>
        <w:widowControl/>
        <w:numPr>
          <w:ilvl w:val="0"/>
          <w:numId w:val="7"/>
        </w:numPr>
        <w:autoSpaceDE/>
        <w:autoSpaceDN/>
        <w:adjustRightInd/>
        <w:jc w:val="both"/>
        <w:rPr>
          <w:sz w:val="24"/>
          <w:szCs w:val="24"/>
        </w:rPr>
      </w:pPr>
      <w:r w:rsidRPr="006F0000">
        <w:rPr>
          <w:sz w:val="24"/>
          <w:szCs w:val="24"/>
        </w:rPr>
        <w:t>да определят методите и средствата за провеждане на образователния процес, съобразно принципите и целите на ЗПУО;</w:t>
      </w:r>
    </w:p>
    <w:p w:rsidR="0035432E" w:rsidRPr="006F0000" w:rsidRDefault="0035432E" w:rsidP="0035432E">
      <w:pPr>
        <w:pStyle w:val="af0"/>
        <w:widowControl/>
        <w:numPr>
          <w:ilvl w:val="0"/>
          <w:numId w:val="7"/>
        </w:numPr>
        <w:autoSpaceDE/>
        <w:autoSpaceDN/>
        <w:adjustRightInd/>
        <w:jc w:val="both"/>
        <w:rPr>
          <w:sz w:val="24"/>
          <w:szCs w:val="24"/>
        </w:rPr>
      </w:pPr>
      <w:r w:rsidRPr="006F0000">
        <w:rPr>
          <w:sz w:val="24"/>
          <w:szCs w:val="24"/>
        </w:rPr>
        <w:t>да участват  във формирането на политиките за развитие на ДГ;</w:t>
      </w:r>
    </w:p>
    <w:p w:rsidR="0035432E" w:rsidRPr="006F0000" w:rsidRDefault="0035432E" w:rsidP="0035432E">
      <w:pPr>
        <w:pStyle w:val="af0"/>
        <w:widowControl/>
        <w:numPr>
          <w:ilvl w:val="0"/>
          <w:numId w:val="7"/>
        </w:numPr>
        <w:autoSpaceDE/>
        <w:autoSpaceDN/>
        <w:adjustRightInd/>
        <w:jc w:val="both"/>
        <w:rPr>
          <w:sz w:val="24"/>
          <w:szCs w:val="24"/>
        </w:rPr>
      </w:pPr>
      <w:r w:rsidRPr="006F0000">
        <w:rPr>
          <w:sz w:val="24"/>
          <w:szCs w:val="24"/>
        </w:rPr>
        <w:t>да получават професионална подкрепа в процеса на изпълнение на служебните си задължения;</w:t>
      </w:r>
    </w:p>
    <w:p w:rsidR="0035432E" w:rsidRPr="006F0000" w:rsidRDefault="0035432E" w:rsidP="0035432E">
      <w:pPr>
        <w:pStyle w:val="af0"/>
        <w:widowControl/>
        <w:numPr>
          <w:ilvl w:val="0"/>
          <w:numId w:val="7"/>
        </w:numPr>
        <w:autoSpaceDE/>
        <w:autoSpaceDN/>
        <w:adjustRightInd/>
        <w:jc w:val="both"/>
        <w:rPr>
          <w:sz w:val="24"/>
          <w:szCs w:val="24"/>
        </w:rPr>
      </w:pPr>
      <w:r w:rsidRPr="006F0000">
        <w:rPr>
          <w:sz w:val="24"/>
          <w:szCs w:val="24"/>
        </w:rPr>
        <w:t>да повишават квалификацията си;</w:t>
      </w:r>
    </w:p>
    <w:p w:rsidR="0035432E" w:rsidRPr="006F0000" w:rsidRDefault="0035432E" w:rsidP="0035432E">
      <w:pPr>
        <w:pStyle w:val="af0"/>
        <w:widowControl/>
        <w:numPr>
          <w:ilvl w:val="0"/>
          <w:numId w:val="7"/>
        </w:numPr>
        <w:autoSpaceDE/>
        <w:autoSpaceDN/>
        <w:adjustRightInd/>
        <w:jc w:val="both"/>
        <w:rPr>
          <w:sz w:val="24"/>
          <w:szCs w:val="24"/>
        </w:rPr>
      </w:pPr>
      <w:r w:rsidRPr="006F0000">
        <w:rPr>
          <w:sz w:val="24"/>
          <w:szCs w:val="24"/>
        </w:rPr>
        <w:t>да бъдат поощрявани и награждавани.</w:t>
      </w:r>
    </w:p>
    <w:p w:rsidR="0035432E" w:rsidRPr="006F0000" w:rsidRDefault="0035432E" w:rsidP="0035432E">
      <w:pPr>
        <w:ind w:left="1860"/>
        <w:jc w:val="both"/>
      </w:pPr>
    </w:p>
    <w:p w:rsidR="0035432E" w:rsidRPr="006F0000" w:rsidRDefault="0035432E" w:rsidP="0035432E">
      <w:pPr>
        <w:jc w:val="both"/>
      </w:pPr>
      <w:r w:rsidRPr="006F0000">
        <w:t xml:space="preserve"> Чл.42.  Педагогическите специалисти имат следните задължения /чл.219, ал. 2 от ЗПУО/</w:t>
      </w:r>
    </w:p>
    <w:p w:rsidR="0035432E" w:rsidRPr="006F0000" w:rsidRDefault="0035432E" w:rsidP="0035432E">
      <w:pPr>
        <w:pStyle w:val="af0"/>
        <w:widowControl/>
        <w:numPr>
          <w:ilvl w:val="0"/>
          <w:numId w:val="8"/>
        </w:numPr>
        <w:autoSpaceDE/>
        <w:autoSpaceDN/>
        <w:adjustRightInd/>
        <w:jc w:val="both"/>
        <w:rPr>
          <w:sz w:val="24"/>
          <w:szCs w:val="24"/>
        </w:rPr>
      </w:pPr>
      <w:r w:rsidRPr="006F0000">
        <w:rPr>
          <w:sz w:val="24"/>
          <w:szCs w:val="24"/>
        </w:rPr>
        <w:t>да осъществяват обучение и възпитание на децата в съответствие с ДОС;</w:t>
      </w:r>
    </w:p>
    <w:p w:rsidR="0035432E" w:rsidRPr="006F0000" w:rsidRDefault="0035432E" w:rsidP="0035432E">
      <w:pPr>
        <w:pStyle w:val="af0"/>
        <w:widowControl/>
        <w:numPr>
          <w:ilvl w:val="0"/>
          <w:numId w:val="8"/>
        </w:numPr>
        <w:autoSpaceDE/>
        <w:autoSpaceDN/>
        <w:adjustRightInd/>
        <w:jc w:val="both"/>
        <w:rPr>
          <w:sz w:val="24"/>
          <w:szCs w:val="24"/>
        </w:rPr>
      </w:pPr>
      <w:r w:rsidRPr="006F0000">
        <w:rPr>
          <w:sz w:val="24"/>
          <w:szCs w:val="24"/>
        </w:rPr>
        <w:t>да опазват живота и здравето на децата по време на образователния процес и на други дейности, организирани от институцията;</w:t>
      </w:r>
    </w:p>
    <w:p w:rsidR="0035432E" w:rsidRPr="006F0000" w:rsidRDefault="0035432E" w:rsidP="0035432E">
      <w:pPr>
        <w:pStyle w:val="af0"/>
        <w:widowControl/>
        <w:numPr>
          <w:ilvl w:val="0"/>
          <w:numId w:val="8"/>
        </w:numPr>
        <w:autoSpaceDE/>
        <w:autoSpaceDN/>
        <w:adjustRightInd/>
        <w:jc w:val="both"/>
        <w:rPr>
          <w:sz w:val="24"/>
          <w:szCs w:val="24"/>
        </w:rPr>
      </w:pPr>
      <w:r w:rsidRPr="006F0000">
        <w:rPr>
          <w:sz w:val="24"/>
          <w:szCs w:val="24"/>
        </w:rPr>
        <w:t>да зачитат правата и достойнствата на децата и другите участници в ПУО; да си сътрудничат и партнират със заинтересованите страни;</w:t>
      </w:r>
    </w:p>
    <w:p w:rsidR="0035432E" w:rsidRPr="006F0000" w:rsidRDefault="0035432E" w:rsidP="0035432E">
      <w:pPr>
        <w:pStyle w:val="af0"/>
        <w:widowControl/>
        <w:numPr>
          <w:ilvl w:val="0"/>
          <w:numId w:val="8"/>
        </w:numPr>
        <w:autoSpaceDE/>
        <w:autoSpaceDN/>
        <w:adjustRightInd/>
        <w:jc w:val="both"/>
        <w:rPr>
          <w:sz w:val="24"/>
          <w:szCs w:val="24"/>
        </w:rPr>
      </w:pPr>
      <w:r w:rsidRPr="006F0000">
        <w:rPr>
          <w:sz w:val="24"/>
          <w:szCs w:val="24"/>
        </w:rPr>
        <w:t>да поддържат и повишават квалификацията си съобразно политиките за организационно развитие на съответната институция и специфичните потребности на децата, с които работят с цел подобряване качеството на образованието им.</w:t>
      </w:r>
    </w:p>
    <w:p w:rsidR="0035432E" w:rsidRPr="006F0000" w:rsidRDefault="0035432E" w:rsidP="0035432E">
      <w:pPr>
        <w:jc w:val="both"/>
      </w:pPr>
      <w:r w:rsidRPr="006F0000">
        <w:t>Чл.43. На педагогическите специалисти се дължи почит и уважение от родителите, административните органи и обществеността.</w:t>
      </w:r>
    </w:p>
    <w:p w:rsidR="0035432E" w:rsidRPr="006F0000" w:rsidRDefault="0035432E" w:rsidP="0035432E">
      <w:r w:rsidRPr="006F0000">
        <w:t>Чл.44.  Педагогическите специалисти са длъжни да се явяват на време на работа и да бъдат на  работното си място до изтичане на работното време – чл.126 от КТ.</w:t>
      </w:r>
    </w:p>
    <w:p w:rsidR="0035432E" w:rsidRPr="006F0000" w:rsidRDefault="0035432E" w:rsidP="0035432E">
      <w:pPr>
        <w:jc w:val="both"/>
      </w:pPr>
      <w:r w:rsidRPr="006F0000">
        <w:t>Чл.45. Педагогическите специалисти  нямат право предвид непрекъсваемия процес на работа в ДГ да преустановяват работата си, до идването на сменящия ги учител без разрешението на директора  -  чл.141, ал.6 от КТ.</w:t>
      </w:r>
    </w:p>
    <w:p w:rsidR="0035432E" w:rsidRPr="006F0000" w:rsidRDefault="0035432E" w:rsidP="0035432E">
      <w:pPr>
        <w:jc w:val="both"/>
      </w:pPr>
      <w:r w:rsidRPr="006F0000">
        <w:t>Чл.46.  Педагогическите специалисти са длъжни да уведомяват директора при отсъствие от работа по здравословни причини най-малко три  часа преди началото на работният им ден и да представят болничен лист в срок до един ден след събитието.</w:t>
      </w:r>
    </w:p>
    <w:p w:rsidR="0035432E" w:rsidRPr="006F0000" w:rsidRDefault="0035432E" w:rsidP="0035432E">
      <w:pPr>
        <w:autoSpaceDE w:val="0"/>
        <w:autoSpaceDN w:val="0"/>
        <w:adjustRightInd w:val="0"/>
      </w:pPr>
      <w:r w:rsidRPr="006F0000">
        <w:t xml:space="preserve">Чл.47.  Предварително писмено уведомяват директора при спазване на изискванията на  този Правилник </w:t>
      </w:r>
      <w:r w:rsidRPr="006F0000">
        <w:rPr>
          <w:color w:val="76923C"/>
        </w:rPr>
        <w:t>,</w:t>
      </w:r>
      <w:r w:rsidRPr="006F0000">
        <w:t xml:space="preserve"> при извеждане на децата извън ДГ на наблюдения, игри , практически занимания, изложби, концерти, други, като описват маршрута, целта на извеждането, както и възрастните  придружаващи  ги лица.</w:t>
      </w:r>
    </w:p>
    <w:p w:rsidR="0035432E" w:rsidRPr="006F0000" w:rsidRDefault="0035432E" w:rsidP="0035432E">
      <w:pPr>
        <w:jc w:val="both"/>
      </w:pPr>
      <w:r w:rsidRPr="006F0000">
        <w:lastRenderedPageBreak/>
        <w:t>Чл.48.  Педагогическите специалисти са длъжни да спазват изготвените и утвърдени от директора графици в ДГ.</w:t>
      </w:r>
    </w:p>
    <w:p w:rsidR="0035432E" w:rsidRPr="006F0000" w:rsidRDefault="0035432E" w:rsidP="0035432E">
      <w:pPr>
        <w:jc w:val="both"/>
      </w:pPr>
      <w:r w:rsidRPr="006F0000">
        <w:t>Чл.49.  Педагогическите специалисти е необходимо  да познават много добре децата от групата си - техните психологически и индивидуални способности, интереси, битови и семейни условия и др.</w:t>
      </w:r>
    </w:p>
    <w:p w:rsidR="0035432E" w:rsidRPr="006F0000" w:rsidRDefault="0035432E" w:rsidP="0035432E">
      <w:pPr>
        <w:jc w:val="both"/>
      </w:pPr>
      <w:r w:rsidRPr="006F0000">
        <w:t>Чл.50.  Необходимо е да поддържат връзка с родителите /настойниците/ на децата и своевременно да ги уведомяват за възникнали проблеми.</w:t>
      </w:r>
    </w:p>
    <w:p w:rsidR="0035432E" w:rsidRPr="006F0000" w:rsidRDefault="0035432E" w:rsidP="0035432E">
      <w:pPr>
        <w:jc w:val="both"/>
      </w:pPr>
      <w:r w:rsidRPr="006F0000">
        <w:t>Чл.51.  На първата родителска срещи в групата  запознават родителите с правата и задълженията им съгласно Правилника на ДГ и с ДОС за съответната възраст, срещу подпис.</w:t>
      </w:r>
    </w:p>
    <w:p w:rsidR="0035432E" w:rsidRPr="006F0000" w:rsidRDefault="0035432E" w:rsidP="0035432E">
      <w:pPr>
        <w:jc w:val="both"/>
      </w:pPr>
      <w:r w:rsidRPr="006F0000">
        <w:t>Чл.52.  Педагогическите специалисти от подготвителна група контролират редовното посещение на децата  и не допускат неизвинени отсъствия в подготвителните групи .</w:t>
      </w:r>
    </w:p>
    <w:p w:rsidR="0035432E" w:rsidRPr="006F0000" w:rsidRDefault="0035432E" w:rsidP="0035432E">
      <w:pPr>
        <w:jc w:val="both"/>
      </w:pPr>
      <w:r w:rsidRPr="006F0000">
        <w:t xml:space="preserve">Чл.53. Педагогическите специалисти отговарят за правилното и редовно попълване и водене на училищната документация:              </w:t>
      </w:r>
    </w:p>
    <w:p w:rsidR="0035432E" w:rsidRPr="006F0000" w:rsidRDefault="0035432E" w:rsidP="0035432E">
      <w:pPr>
        <w:ind w:firstLine="720"/>
        <w:jc w:val="both"/>
      </w:pPr>
      <w:r w:rsidRPr="006F0000">
        <w:t>1. дневник на групата</w:t>
      </w:r>
      <w:r w:rsidR="00114954" w:rsidRPr="006F0000">
        <w:t xml:space="preserve"> в</w:t>
      </w:r>
      <w:r w:rsidR="00B75889" w:rsidRPr="006F0000">
        <w:t xml:space="preserve"> електронен</w:t>
      </w:r>
      <w:r w:rsidR="00114954" w:rsidRPr="006F0000">
        <w:rPr>
          <w:lang w:val="en-US"/>
        </w:rPr>
        <w:t>/</w:t>
      </w:r>
      <w:proofErr w:type="spellStart"/>
      <w:r w:rsidR="00114954" w:rsidRPr="006F0000">
        <w:rPr>
          <w:lang w:val="en-US"/>
        </w:rPr>
        <w:t>дигитален</w:t>
      </w:r>
      <w:proofErr w:type="spellEnd"/>
      <w:r w:rsidR="00114954" w:rsidRPr="006F0000">
        <w:rPr>
          <w:lang w:val="en-US"/>
        </w:rPr>
        <w:t>/</w:t>
      </w:r>
      <w:r w:rsidR="00B75889" w:rsidRPr="006F0000">
        <w:t xml:space="preserve"> вариант</w:t>
      </w:r>
      <w:r w:rsidR="00400555" w:rsidRPr="006F0000">
        <w:t xml:space="preserve"> чрез програмата </w:t>
      </w:r>
      <w:r w:rsidR="00114954" w:rsidRPr="006F0000">
        <w:rPr>
          <w:lang w:val="en-US"/>
        </w:rPr>
        <w:t>O</w:t>
      </w:r>
      <w:proofErr w:type="spellStart"/>
      <w:r w:rsidR="00114954" w:rsidRPr="006F0000">
        <w:t>ne</w:t>
      </w:r>
      <w:proofErr w:type="spellEnd"/>
      <w:r w:rsidR="00114954" w:rsidRPr="006F0000">
        <w:rPr>
          <w:lang w:val="en-US"/>
        </w:rPr>
        <w:t>B</w:t>
      </w:r>
      <w:proofErr w:type="spellStart"/>
      <w:r w:rsidR="00400555" w:rsidRPr="006F0000">
        <w:t>oo</w:t>
      </w:r>
      <w:proofErr w:type="spellEnd"/>
      <w:r w:rsidR="00400555" w:rsidRPr="006F0000">
        <w:rPr>
          <w:lang w:val="en-US"/>
        </w:rPr>
        <w:t>k</w:t>
      </w:r>
      <w:r w:rsidRPr="006F0000">
        <w:t>;</w:t>
      </w:r>
    </w:p>
    <w:p w:rsidR="0035432E" w:rsidRPr="006F0000" w:rsidRDefault="0035432E" w:rsidP="00B75889">
      <w:pPr>
        <w:jc w:val="both"/>
      </w:pPr>
      <w:r w:rsidRPr="006F0000">
        <w:t xml:space="preserve">         </w:t>
      </w:r>
      <w:r w:rsidR="00B75889" w:rsidRPr="006F0000">
        <w:t xml:space="preserve"> 2.</w:t>
      </w:r>
      <w:r w:rsidRPr="006F0000">
        <w:t>друга документация, възникваща в процеса на работа;</w:t>
      </w:r>
    </w:p>
    <w:p w:rsidR="0035432E" w:rsidRPr="006F0000" w:rsidRDefault="00C63C6D" w:rsidP="0035432E">
      <w:pPr>
        <w:ind w:firstLine="720"/>
        <w:jc w:val="both"/>
      </w:pPr>
      <w:r w:rsidRPr="006F0000">
        <w:t xml:space="preserve"> </w:t>
      </w:r>
      <w:r w:rsidR="00B75889" w:rsidRPr="006F0000">
        <w:t>3</w:t>
      </w:r>
      <w:r w:rsidRPr="006F0000">
        <w:t>.</w:t>
      </w:r>
      <w:r w:rsidR="0035432E" w:rsidRPr="006F0000">
        <w:t>лично д</w:t>
      </w:r>
      <w:r w:rsidR="00114954" w:rsidRPr="006F0000">
        <w:t>осие</w:t>
      </w:r>
      <w:r w:rsidR="0035432E" w:rsidRPr="006F0000">
        <w:t xml:space="preserve"> за всяко дете.</w:t>
      </w:r>
    </w:p>
    <w:p w:rsidR="00114954" w:rsidRPr="006F0000" w:rsidRDefault="00C63C6D" w:rsidP="00114954">
      <w:pPr>
        <w:ind w:firstLine="720"/>
        <w:jc w:val="both"/>
      </w:pPr>
      <w:r w:rsidRPr="006F0000">
        <w:t xml:space="preserve"> </w:t>
      </w:r>
      <w:r w:rsidR="00B75889" w:rsidRPr="006F0000">
        <w:t>4</w:t>
      </w:r>
      <w:r w:rsidR="00114954" w:rsidRPr="006F0000">
        <w:t xml:space="preserve">.електронна система чрез програмата </w:t>
      </w:r>
      <w:r w:rsidR="00114954" w:rsidRPr="006F0000">
        <w:rPr>
          <w:lang w:val="en-US"/>
        </w:rPr>
        <w:t>O</w:t>
      </w:r>
      <w:proofErr w:type="spellStart"/>
      <w:r w:rsidR="00114954" w:rsidRPr="006F0000">
        <w:t>ne</w:t>
      </w:r>
      <w:proofErr w:type="spellEnd"/>
      <w:r w:rsidR="00114954" w:rsidRPr="006F0000">
        <w:rPr>
          <w:lang w:val="en-US"/>
        </w:rPr>
        <w:t>B</w:t>
      </w:r>
      <w:proofErr w:type="spellStart"/>
      <w:r w:rsidR="00114954" w:rsidRPr="006F0000">
        <w:t>oo</w:t>
      </w:r>
      <w:proofErr w:type="spellEnd"/>
      <w:r w:rsidR="00114954" w:rsidRPr="006F0000">
        <w:rPr>
          <w:lang w:val="en-US"/>
        </w:rPr>
        <w:t>k</w:t>
      </w:r>
      <w:r w:rsidRPr="006F0000">
        <w:t xml:space="preserve"> за присъствия , отсъствия , резултати от обучението ,диагностика  и др.</w:t>
      </w:r>
      <w:r w:rsidR="00114954" w:rsidRPr="006F0000">
        <w:t>;</w:t>
      </w:r>
    </w:p>
    <w:p w:rsidR="0035432E" w:rsidRPr="006F0000" w:rsidRDefault="00B75889" w:rsidP="0035432E">
      <w:pPr>
        <w:ind w:firstLine="720"/>
        <w:jc w:val="both"/>
      </w:pPr>
      <w:r w:rsidRPr="006F0000">
        <w:t>5</w:t>
      </w:r>
      <w:r w:rsidR="0035432E" w:rsidRPr="006F0000">
        <w:t>. портфолио на всяко дете</w:t>
      </w:r>
      <w:r w:rsidR="00C63C6D" w:rsidRPr="006F0000">
        <w:t>.</w:t>
      </w:r>
    </w:p>
    <w:p w:rsidR="0035432E" w:rsidRPr="006F0000" w:rsidRDefault="0035432E" w:rsidP="0035432E">
      <w:pPr>
        <w:jc w:val="both"/>
      </w:pPr>
      <w:r w:rsidRPr="006F0000">
        <w:t>Чл.54.  Педагогическите специалисти дават необходимите справки, отчети, информации и други, изисквани от ръководството на ДГ при спа</w:t>
      </w:r>
      <w:r w:rsidR="00C63C6D" w:rsidRPr="006F0000">
        <w:t xml:space="preserve">зване на професионалната етика </w:t>
      </w:r>
      <w:r w:rsidRPr="006F0000">
        <w:t>и опазване и неразпространяване на лични данни на деца и родители.</w:t>
      </w:r>
    </w:p>
    <w:p w:rsidR="0035432E" w:rsidRPr="006F0000" w:rsidRDefault="0035432E" w:rsidP="0035432E">
      <w:pPr>
        <w:jc w:val="both"/>
      </w:pPr>
      <w:r w:rsidRPr="006F0000">
        <w:t>Чл.55 Педагогическите специалисти пазят името  и авторитета на ДГ, не злоупотребяват с доверието на работодателя и  не разпространяват поверителни за него сведения;</w:t>
      </w:r>
    </w:p>
    <w:p w:rsidR="0035432E" w:rsidRPr="006F0000" w:rsidRDefault="0035432E" w:rsidP="0035432E">
      <w:pPr>
        <w:shd w:val="clear" w:color="auto" w:fill="FFFFFF"/>
        <w:ind w:firstLine="720"/>
        <w:jc w:val="both"/>
        <w:rPr>
          <w:color w:val="333333"/>
        </w:rPr>
      </w:pPr>
    </w:p>
    <w:p w:rsidR="0035432E" w:rsidRPr="006F0000" w:rsidRDefault="0035432E" w:rsidP="0035432E">
      <w:pPr>
        <w:shd w:val="clear" w:color="auto" w:fill="FFFFFF"/>
        <w:ind w:firstLine="720"/>
        <w:jc w:val="center"/>
        <w:rPr>
          <w:b/>
          <w:color w:val="333333"/>
        </w:rPr>
      </w:pPr>
      <w:r w:rsidRPr="006F0000">
        <w:rPr>
          <w:b/>
          <w:color w:val="333333"/>
        </w:rPr>
        <w:t>Административен, п</w:t>
      </w:r>
      <w:r w:rsidRPr="006F0000">
        <w:rPr>
          <w:b/>
        </w:rPr>
        <w:t>омощен и обслужващ персонал</w:t>
      </w:r>
    </w:p>
    <w:p w:rsidR="0035432E" w:rsidRPr="006F0000" w:rsidRDefault="0035432E" w:rsidP="0035432E">
      <w:pPr>
        <w:ind w:firstLine="720"/>
        <w:jc w:val="both"/>
      </w:pPr>
    </w:p>
    <w:p w:rsidR="0035432E" w:rsidRPr="006F0000" w:rsidRDefault="0035432E" w:rsidP="0035432E">
      <w:pPr>
        <w:jc w:val="both"/>
      </w:pPr>
      <w:r w:rsidRPr="006F0000">
        <w:t>Чл.56.  Основните задължения по трудовото правоотношение се уреждат съгласно КТ, длъжностните характеристики, правилника за дейността на ДГ  и всички нормативни актове в системата на образованието.</w:t>
      </w:r>
    </w:p>
    <w:p w:rsidR="0035432E" w:rsidRPr="006F0000" w:rsidRDefault="0035432E" w:rsidP="0035432E">
      <w:pPr>
        <w:jc w:val="both"/>
      </w:pPr>
      <w:r w:rsidRPr="006F0000">
        <w:t>Чл.57.  При изпълнение на работата, за която са се уговорили работниците и служителите са длъжни да:</w:t>
      </w:r>
    </w:p>
    <w:p w:rsidR="0035432E" w:rsidRPr="006F0000" w:rsidRDefault="0035432E" w:rsidP="0035432E">
      <w:pPr>
        <w:ind w:firstLine="720"/>
        <w:jc w:val="both"/>
      </w:pPr>
      <w:r w:rsidRPr="006F0000">
        <w:t>1. спазват установената трудова дисциплина и да изпълняват работата, за която са се уговорили;</w:t>
      </w:r>
    </w:p>
    <w:p w:rsidR="0035432E" w:rsidRPr="006F0000" w:rsidRDefault="0035432E" w:rsidP="0035432E">
      <w:r w:rsidRPr="006F0000">
        <w:t xml:space="preserve">         2. се явяват навреме на работа и да бъдат на работното си място до края на работното време на ДГ ;</w:t>
      </w:r>
    </w:p>
    <w:p w:rsidR="0035432E" w:rsidRPr="006F0000" w:rsidRDefault="0035432E" w:rsidP="0035432E">
      <w:pPr>
        <w:ind w:firstLine="720"/>
        <w:jc w:val="both"/>
      </w:pPr>
      <w:r w:rsidRPr="006F0000">
        <w:t>3. се явяват на работа в състояние, което им позволява изпълнение на възложените задачи;</w:t>
      </w:r>
    </w:p>
    <w:p w:rsidR="0035432E" w:rsidRPr="006F0000" w:rsidRDefault="0035432E" w:rsidP="0035432E">
      <w:pPr>
        <w:ind w:firstLine="720"/>
        <w:jc w:val="both"/>
      </w:pPr>
      <w:r w:rsidRPr="006F0000">
        <w:t>4. не употребяват алкохол и цигари през работно време и на територията на ДГ;</w:t>
      </w:r>
    </w:p>
    <w:p w:rsidR="0035432E" w:rsidRPr="006F0000" w:rsidRDefault="0035432E" w:rsidP="0035432E">
      <w:pPr>
        <w:ind w:firstLine="720"/>
        <w:jc w:val="both"/>
      </w:pPr>
      <w:r w:rsidRPr="006F0000">
        <w:t>5. използват цялото работно време за изпълнение на възложените задачи;</w:t>
      </w:r>
    </w:p>
    <w:p w:rsidR="0035432E" w:rsidRPr="006F0000" w:rsidRDefault="0035432E" w:rsidP="0035432E">
      <w:pPr>
        <w:ind w:firstLine="720"/>
        <w:jc w:val="both"/>
      </w:pPr>
      <w:r w:rsidRPr="006F0000">
        <w:t>6. спазват техническите и технологическите правила, правилника за осигуряване на БУВОТ, правилника на ДГ и други законни нареждания на работодателя;</w:t>
      </w:r>
    </w:p>
    <w:p w:rsidR="0035432E" w:rsidRPr="006F0000" w:rsidRDefault="0035432E" w:rsidP="0035432E">
      <w:pPr>
        <w:ind w:firstLine="720"/>
        <w:jc w:val="both"/>
      </w:pPr>
      <w:r w:rsidRPr="006F0000">
        <w:t>7.да  пазят грижливо имуществото и материално-техническата база на ДГ, както и да пестят разходването на ел.енергия, вода, отопление и други материали;</w:t>
      </w:r>
    </w:p>
    <w:p w:rsidR="0035432E" w:rsidRPr="006F0000" w:rsidRDefault="0035432E" w:rsidP="0035432E">
      <w:pPr>
        <w:ind w:firstLine="720"/>
        <w:jc w:val="both"/>
      </w:pPr>
      <w:r w:rsidRPr="006F0000">
        <w:lastRenderedPageBreak/>
        <w:t>8. да пазят името на детското заведение, да  не уронват неговия авторитет и престиж, да  не злоупотребяват с доверието на работодателя и  не разпространяват поверителни за него сведения;</w:t>
      </w:r>
    </w:p>
    <w:p w:rsidR="0035432E" w:rsidRPr="006F0000" w:rsidRDefault="0035432E" w:rsidP="0035432E">
      <w:pPr>
        <w:ind w:firstLine="720"/>
        <w:jc w:val="both"/>
      </w:pPr>
      <w:r w:rsidRPr="006F0000">
        <w:t>9. да съгласуват работата си и да си оказват взаимопомощ и съдействие;</w:t>
      </w:r>
    </w:p>
    <w:p w:rsidR="0035432E" w:rsidRPr="006F0000" w:rsidRDefault="0035432E" w:rsidP="0035432E">
      <w:pPr>
        <w:ind w:firstLine="720"/>
        <w:jc w:val="both"/>
      </w:pPr>
      <w:r w:rsidRPr="006F0000">
        <w:t xml:space="preserve">10. уведомяват директора при отсъствие от работа по здравословни причини и представят  болничен лист в срок до един ден след събитието . </w:t>
      </w:r>
    </w:p>
    <w:p w:rsidR="0035432E" w:rsidRPr="006F0000" w:rsidRDefault="0035432E" w:rsidP="0035432E">
      <w:pPr>
        <w:ind w:firstLine="720"/>
        <w:jc w:val="both"/>
      </w:pPr>
      <w:r w:rsidRPr="006F0000">
        <w:t xml:space="preserve"> 11.ползват работно облекло, отговарящо на изискванията на РЗИ и изпълняваната дейност.</w:t>
      </w:r>
    </w:p>
    <w:p w:rsidR="0035432E" w:rsidRPr="006F0000" w:rsidRDefault="0035432E" w:rsidP="0035432E">
      <w:pPr>
        <w:ind w:firstLine="720"/>
        <w:jc w:val="both"/>
      </w:pPr>
      <w:r w:rsidRPr="006F0000">
        <w:t xml:space="preserve"> 12.сигнализират за необходимост от извършване на спешни и текущи ремонти. </w:t>
      </w:r>
    </w:p>
    <w:p w:rsidR="0035432E" w:rsidRPr="006F0000" w:rsidRDefault="0035432E" w:rsidP="0035432E">
      <w:pPr>
        <w:ind w:firstLine="720"/>
        <w:jc w:val="both"/>
      </w:pPr>
      <w:r w:rsidRPr="006F0000">
        <w:t>13.отговарят за живота и здравето на децата при служебна ангажираност на учителите и при ползване на регламентираната им в Правилниците  почивка.</w:t>
      </w:r>
    </w:p>
    <w:p w:rsidR="0035432E" w:rsidRPr="006F0000" w:rsidRDefault="0035432E" w:rsidP="0035432E">
      <w:pPr>
        <w:ind w:firstLine="720"/>
        <w:jc w:val="both"/>
      </w:pPr>
      <w:r w:rsidRPr="006F0000">
        <w:t>14.отнасят се вежливо, възпитано и културно с децата и техните родители  и не прилагат емоционален, физически и дискриминационен натиск.</w:t>
      </w:r>
    </w:p>
    <w:p w:rsidR="0035432E" w:rsidRPr="006F0000" w:rsidRDefault="0035432E" w:rsidP="0035432E">
      <w:pPr>
        <w:ind w:firstLine="720"/>
        <w:jc w:val="both"/>
      </w:pPr>
      <w:r w:rsidRPr="006F0000">
        <w:t>15. изпълняват всички други нареждания на директора, произтичащи от нормативните актове, от колективния ТД и от характера на работата.</w:t>
      </w:r>
    </w:p>
    <w:p w:rsidR="0035432E" w:rsidRPr="006F0000" w:rsidRDefault="0035432E" w:rsidP="0035432E">
      <w:pPr>
        <w:jc w:val="both"/>
      </w:pPr>
      <w:r w:rsidRPr="006F0000">
        <w:t>Чл.58.  Работниците и служителите имат право:</w:t>
      </w:r>
    </w:p>
    <w:p w:rsidR="0035432E" w:rsidRPr="006F0000" w:rsidRDefault="0035432E" w:rsidP="0035432E">
      <w:pPr>
        <w:ind w:firstLine="720"/>
        <w:jc w:val="both"/>
      </w:pPr>
      <w:r w:rsidRPr="006F0000">
        <w:t xml:space="preserve"> 1. на своевременна, достоверна и разбираема информация относно дейността и делата на ДГ;</w:t>
      </w:r>
    </w:p>
    <w:p w:rsidR="0035432E" w:rsidRPr="006F0000" w:rsidRDefault="0035432E" w:rsidP="0035432E">
      <w:pPr>
        <w:ind w:firstLine="720"/>
        <w:jc w:val="both"/>
      </w:pPr>
      <w:r w:rsidRPr="006F0000">
        <w:t xml:space="preserve"> 2.да изискват от работодателя обективна и справедлива характеристика за професионалните си качества и резултатите от трудовата си дейност или обективна и справедлива препоръка при кандидатстване за работа при друг работодател.    </w:t>
      </w:r>
    </w:p>
    <w:p w:rsidR="0035432E" w:rsidRPr="006F0000" w:rsidRDefault="0035432E" w:rsidP="0035432E">
      <w:pPr>
        <w:ind w:firstLine="720"/>
        <w:jc w:val="center"/>
        <w:rPr>
          <w:b/>
        </w:rPr>
      </w:pPr>
    </w:p>
    <w:p w:rsidR="0035432E" w:rsidRPr="006F0000" w:rsidRDefault="0035432E" w:rsidP="0035432E">
      <w:pPr>
        <w:ind w:firstLine="720"/>
        <w:jc w:val="center"/>
        <w:rPr>
          <w:b/>
        </w:rPr>
      </w:pPr>
    </w:p>
    <w:p w:rsidR="0035432E" w:rsidRPr="006F0000" w:rsidRDefault="0035432E" w:rsidP="0035432E">
      <w:pPr>
        <w:ind w:firstLine="720"/>
        <w:jc w:val="center"/>
        <w:rPr>
          <w:b/>
        </w:rPr>
      </w:pPr>
    </w:p>
    <w:p w:rsidR="0035432E" w:rsidRPr="006F0000" w:rsidRDefault="0035432E" w:rsidP="0035432E">
      <w:pPr>
        <w:ind w:firstLine="720"/>
        <w:jc w:val="center"/>
        <w:rPr>
          <w:b/>
        </w:rPr>
      </w:pPr>
      <w:r w:rsidRPr="006F0000">
        <w:rPr>
          <w:b/>
        </w:rPr>
        <w:t>Г Л А В А   Ч Е Т В Ъ Р Т А</w:t>
      </w:r>
    </w:p>
    <w:p w:rsidR="0035432E" w:rsidRPr="006F0000" w:rsidRDefault="0035432E" w:rsidP="0035432E">
      <w:pPr>
        <w:ind w:firstLine="720"/>
        <w:jc w:val="center"/>
        <w:rPr>
          <w:b/>
        </w:rPr>
      </w:pPr>
    </w:p>
    <w:p w:rsidR="0035432E" w:rsidRPr="006F0000" w:rsidRDefault="0035432E" w:rsidP="0035432E">
      <w:pPr>
        <w:ind w:firstLine="720"/>
        <w:jc w:val="center"/>
        <w:outlineLvl w:val="0"/>
        <w:rPr>
          <w:b/>
        </w:rPr>
      </w:pPr>
      <w:r w:rsidRPr="006F0000">
        <w:rPr>
          <w:b/>
        </w:rPr>
        <w:t>РАБОТНО ВРЕМЕ И ПОЧИВКИ</w:t>
      </w:r>
    </w:p>
    <w:p w:rsidR="0035432E" w:rsidRPr="006F0000" w:rsidRDefault="0035432E" w:rsidP="0035432E">
      <w:pPr>
        <w:ind w:firstLine="720"/>
        <w:jc w:val="center"/>
        <w:rPr>
          <w:b/>
        </w:rPr>
      </w:pPr>
    </w:p>
    <w:p w:rsidR="0035432E" w:rsidRPr="006F0000" w:rsidRDefault="0035432E" w:rsidP="0035432E">
      <w:pPr>
        <w:ind w:firstLine="720"/>
        <w:jc w:val="center"/>
        <w:outlineLvl w:val="0"/>
        <w:rPr>
          <w:b/>
        </w:rPr>
      </w:pPr>
      <w:r w:rsidRPr="006F0000">
        <w:rPr>
          <w:b/>
        </w:rPr>
        <w:t>РАЗДЕЛ  І</w:t>
      </w:r>
    </w:p>
    <w:p w:rsidR="0035432E" w:rsidRPr="006F0000" w:rsidRDefault="0035432E" w:rsidP="0035432E">
      <w:pPr>
        <w:ind w:firstLine="720"/>
        <w:jc w:val="center"/>
        <w:outlineLvl w:val="0"/>
        <w:rPr>
          <w:b/>
        </w:rPr>
      </w:pPr>
      <w:r w:rsidRPr="006F0000">
        <w:rPr>
          <w:b/>
        </w:rPr>
        <w:t>Работно време</w:t>
      </w:r>
    </w:p>
    <w:p w:rsidR="0035432E" w:rsidRPr="006F0000" w:rsidRDefault="0035432E" w:rsidP="0035432E">
      <w:pPr>
        <w:jc w:val="both"/>
      </w:pPr>
      <w:r w:rsidRPr="006F0000">
        <w:t>Чл.59.  Директорът на ДГ е с  работно време в рамките на 8 часа дневно.</w:t>
      </w:r>
    </w:p>
    <w:p w:rsidR="0035432E" w:rsidRPr="006F0000" w:rsidRDefault="0035432E" w:rsidP="0035432E">
      <w:pPr>
        <w:jc w:val="both"/>
      </w:pPr>
      <w:r w:rsidRPr="006F0000">
        <w:t>Работно време: 8-</w:t>
      </w:r>
      <w:r w:rsidR="006F0000">
        <w:t xml:space="preserve">17:00 </w:t>
      </w:r>
      <w:r w:rsidRPr="006F0000">
        <w:t>часа</w:t>
      </w:r>
    </w:p>
    <w:p w:rsidR="0035432E" w:rsidRPr="006F0000" w:rsidRDefault="006F0000" w:rsidP="0035432E">
      <w:pPr>
        <w:jc w:val="both"/>
      </w:pPr>
      <w:r>
        <w:t>Почивка от 12.00</w:t>
      </w:r>
      <w:r w:rsidR="0035432E" w:rsidRPr="006F0000">
        <w:t xml:space="preserve"> до13.00.</w:t>
      </w:r>
    </w:p>
    <w:p w:rsidR="0035432E" w:rsidRPr="006F0000" w:rsidRDefault="0035432E" w:rsidP="0035432E">
      <w:pPr>
        <w:jc w:val="both"/>
      </w:pPr>
      <w:r w:rsidRPr="006F0000">
        <w:t xml:space="preserve"> При изпълнение на ЗНПЗ годишно от </w:t>
      </w:r>
      <w:r w:rsidRPr="006F0000">
        <w:rPr>
          <w:b/>
        </w:rPr>
        <w:t>72</w:t>
      </w:r>
      <w:r w:rsidRPr="006F0000">
        <w:t xml:space="preserve"> часа:</w:t>
      </w:r>
    </w:p>
    <w:p w:rsidR="0035432E" w:rsidRPr="006F0000" w:rsidRDefault="0035432E" w:rsidP="0035432E">
      <w:pPr>
        <w:jc w:val="both"/>
        <w:rPr>
          <w:lang w:val="en-US"/>
        </w:rPr>
      </w:pPr>
      <w:r w:rsidRPr="006F0000">
        <w:t>Чл.60./1/ Работното време на учителите е 8 часа дневно, от които 6 часа работа с деца и два часа за самоподготовка. Работата е организирана на две смени при задължителна минимална норма преподавателска заетост 30 часа седмично, за учител по музика- 24  часа седмично, за логопед -21 часа седмично  /по график/ ,психолог -30 часа седмично.</w:t>
      </w:r>
    </w:p>
    <w:p w:rsidR="0035432E" w:rsidRPr="006F0000" w:rsidRDefault="0035432E" w:rsidP="0035432E">
      <w:pPr>
        <w:jc w:val="both"/>
      </w:pPr>
      <w:r w:rsidRPr="006F0000">
        <w:t xml:space="preserve">  </w:t>
      </w:r>
    </w:p>
    <w:tbl>
      <w:tblPr>
        <w:tblW w:w="5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9"/>
        <w:gridCol w:w="3138"/>
      </w:tblGrid>
      <w:tr w:rsidR="0035432E" w:rsidRPr="006F0000" w:rsidTr="00B75889">
        <w:tc>
          <w:tcPr>
            <w:tcW w:w="2409" w:type="dxa"/>
          </w:tcPr>
          <w:p w:rsidR="0035432E" w:rsidRPr="006F0000" w:rsidRDefault="0035432E" w:rsidP="00B75889">
            <w:pPr>
              <w:jc w:val="both"/>
            </w:pPr>
          </w:p>
        </w:tc>
        <w:tc>
          <w:tcPr>
            <w:tcW w:w="3138" w:type="dxa"/>
          </w:tcPr>
          <w:p w:rsidR="0035432E" w:rsidRPr="006F0000" w:rsidRDefault="0035432E" w:rsidP="00B75889">
            <w:pPr>
              <w:jc w:val="both"/>
              <w:rPr>
                <w:color w:val="76923C"/>
              </w:rPr>
            </w:pPr>
          </w:p>
        </w:tc>
      </w:tr>
      <w:tr w:rsidR="0035432E" w:rsidRPr="006F0000" w:rsidTr="00B75889">
        <w:tc>
          <w:tcPr>
            <w:tcW w:w="2409" w:type="dxa"/>
          </w:tcPr>
          <w:p w:rsidR="0035432E" w:rsidRPr="006F0000" w:rsidRDefault="0035432E" w:rsidP="00B75889">
            <w:pPr>
              <w:jc w:val="both"/>
            </w:pPr>
            <w:r w:rsidRPr="006F0000">
              <w:t xml:space="preserve">І-ва смяна </w:t>
            </w:r>
          </w:p>
        </w:tc>
        <w:tc>
          <w:tcPr>
            <w:tcW w:w="3138" w:type="dxa"/>
          </w:tcPr>
          <w:p w:rsidR="0035432E" w:rsidRPr="006F0000" w:rsidRDefault="0035432E" w:rsidP="00B75889">
            <w:pPr>
              <w:jc w:val="both"/>
            </w:pPr>
            <w:r w:rsidRPr="006F0000">
              <w:t xml:space="preserve">07.00 -13.30 ч. </w:t>
            </w:r>
          </w:p>
        </w:tc>
      </w:tr>
      <w:tr w:rsidR="0035432E" w:rsidRPr="006F0000" w:rsidTr="00B75889">
        <w:tc>
          <w:tcPr>
            <w:tcW w:w="2409" w:type="dxa"/>
          </w:tcPr>
          <w:p w:rsidR="0035432E" w:rsidRPr="006F0000" w:rsidRDefault="0035432E" w:rsidP="00B75889">
            <w:pPr>
              <w:jc w:val="both"/>
            </w:pPr>
            <w:r w:rsidRPr="006F0000">
              <w:t xml:space="preserve">Почивка </w:t>
            </w:r>
          </w:p>
        </w:tc>
        <w:tc>
          <w:tcPr>
            <w:tcW w:w="3138" w:type="dxa"/>
          </w:tcPr>
          <w:p w:rsidR="0035432E" w:rsidRPr="006F0000" w:rsidRDefault="0035432E" w:rsidP="00B75889">
            <w:pPr>
              <w:jc w:val="both"/>
            </w:pPr>
            <w:r w:rsidRPr="006F0000">
              <w:t>11.00-  11.30 ч.</w:t>
            </w:r>
          </w:p>
        </w:tc>
      </w:tr>
      <w:tr w:rsidR="0035432E" w:rsidRPr="006F0000" w:rsidTr="00B75889">
        <w:tc>
          <w:tcPr>
            <w:tcW w:w="2409" w:type="dxa"/>
          </w:tcPr>
          <w:p w:rsidR="0035432E" w:rsidRPr="006F0000" w:rsidRDefault="0035432E" w:rsidP="00B75889">
            <w:pPr>
              <w:jc w:val="both"/>
            </w:pPr>
            <w:r w:rsidRPr="006F0000">
              <w:t xml:space="preserve">ІІ-ра смяна </w:t>
            </w:r>
          </w:p>
        </w:tc>
        <w:tc>
          <w:tcPr>
            <w:tcW w:w="3138" w:type="dxa"/>
          </w:tcPr>
          <w:p w:rsidR="0035432E" w:rsidRPr="006F0000" w:rsidRDefault="0035432E" w:rsidP="00B75889">
            <w:pPr>
              <w:jc w:val="both"/>
            </w:pPr>
            <w:r w:rsidRPr="006F0000">
              <w:t>12.00-18.30  ч.</w:t>
            </w:r>
          </w:p>
        </w:tc>
      </w:tr>
      <w:tr w:rsidR="0035432E" w:rsidRPr="006F0000" w:rsidTr="00B75889">
        <w:tc>
          <w:tcPr>
            <w:tcW w:w="2409" w:type="dxa"/>
          </w:tcPr>
          <w:p w:rsidR="0035432E" w:rsidRPr="006F0000" w:rsidRDefault="0035432E" w:rsidP="00B75889">
            <w:pPr>
              <w:jc w:val="both"/>
            </w:pPr>
            <w:r w:rsidRPr="006F0000">
              <w:t>Почивка</w:t>
            </w:r>
          </w:p>
        </w:tc>
        <w:tc>
          <w:tcPr>
            <w:tcW w:w="3138" w:type="dxa"/>
          </w:tcPr>
          <w:p w:rsidR="0035432E" w:rsidRPr="006F0000" w:rsidRDefault="0035432E" w:rsidP="00B75889">
            <w:pPr>
              <w:jc w:val="both"/>
            </w:pPr>
            <w:r w:rsidRPr="006F0000">
              <w:t xml:space="preserve"> 13.30 – 14.00 </w:t>
            </w:r>
          </w:p>
        </w:tc>
      </w:tr>
      <w:tr w:rsidR="0035432E" w:rsidRPr="006F0000" w:rsidTr="00B75889">
        <w:tc>
          <w:tcPr>
            <w:tcW w:w="2409" w:type="dxa"/>
          </w:tcPr>
          <w:p w:rsidR="0035432E" w:rsidRPr="006F0000" w:rsidRDefault="0035432E" w:rsidP="00B75889">
            <w:pPr>
              <w:jc w:val="both"/>
            </w:pPr>
          </w:p>
        </w:tc>
        <w:tc>
          <w:tcPr>
            <w:tcW w:w="3138" w:type="dxa"/>
          </w:tcPr>
          <w:p w:rsidR="0035432E" w:rsidRPr="006F0000" w:rsidRDefault="0035432E" w:rsidP="00B75889">
            <w:pPr>
              <w:jc w:val="both"/>
            </w:pPr>
          </w:p>
        </w:tc>
      </w:tr>
    </w:tbl>
    <w:p w:rsidR="0035432E" w:rsidRPr="006F0000" w:rsidRDefault="0035432E" w:rsidP="0035432E">
      <w:pPr>
        <w:jc w:val="both"/>
      </w:pPr>
    </w:p>
    <w:p w:rsidR="0035432E" w:rsidRPr="006F0000" w:rsidRDefault="0035432E" w:rsidP="0035432E">
      <w:pPr>
        <w:jc w:val="both"/>
      </w:pPr>
      <w:r w:rsidRPr="006F0000">
        <w:t>/2/ В рамките на установеното работно време  -  8 часа, учителите са длъжни да бъдат в ДГ за:</w:t>
      </w:r>
    </w:p>
    <w:p w:rsidR="0035432E" w:rsidRPr="006F0000" w:rsidRDefault="0035432E" w:rsidP="0035432E">
      <w:pPr>
        <w:ind w:firstLine="720"/>
        <w:jc w:val="both"/>
      </w:pPr>
      <w:r w:rsidRPr="006F0000">
        <w:t>1. изпълнение на задължителната норма преподавателска заетост съгласно ДОС и утвърдения Списък-Образец №2 за учебната година;</w:t>
      </w:r>
    </w:p>
    <w:p w:rsidR="0035432E" w:rsidRPr="006F0000" w:rsidRDefault="0035432E" w:rsidP="0035432E">
      <w:pPr>
        <w:ind w:firstLine="720"/>
        <w:jc w:val="both"/>
      </w:pPr>
      <w:r w:rsidRPr="006F0000">
        <w:lastRenderedPageBreak/>
        <w:t xml:space="preserve"> 2.участие в педагогически съвети и провеждани оперативки;</w:t>
      </w:r>
    </w:p>
    <w:p w:rsidR="0035432E" w:rsidRPr="006F0000" w:rsidRDefault="0035432E" w:rsidP="0035432E">
      <w:pPr>
        <w:ind w:firstLine="720"/>
        <w:jc w:val="both"/>
      </w:pPr>
      <w:r w:rsidRPr="006F0000">
        <w:t xml:space="preserve"> 3.родителски срещи;</w:t>
      </w:r>
    </w:p>
    <w:p w:rsidR="0035432E" w:rsidRPr="006F0000" w:rsidRDefault="0035432E" w:rsidP="0035432E">
      <w:pPr>
        <w:ind w:firstLine="720"/>
        <w:jc w:val="both"/>
      </w:pPr>
      <w:r w:rsidRPr="006F0000">
        <w:t xml:space="preserve"> 4.сби</w:t>
      </w:r>
      <w:r w:rsidR="00B75889" w:rsidRPr="006F0000">
        <w:t>рки на методическите събирания</w:t>
      </w:r>
      <w:r w:rsidRPr="006F0000">
        <w:t xml:space="preserve"> и  комисии;</w:t>
      </w:r>
    </w:p>
    <w:p w:rsidR="0035432E" w:rsidRPr="006F0000" w:rsidRDefault="0035432E" w:rsidP="0035432E">
      <w:pPr>
        <w:ind w:firstLine="720"/>
        <w:jc w:val="both"/>
      </w:pPr>
      <w:r w:rsidRPr="006F0000">
        <w:t xml:space="preserve"> 5. провеждане на възпитателна работа ;</w:t>
      </w:r>
    </w:p>
    <w:p w:rsidR="0035432E" w:rsidRPr="006F0000" w:rsidRDefault="0035432E" w:rsidP="0035432E">
      <w:pPr>
        <w:ind w:firstLine="720"/>
        <w:jc w:val="both"/>
      </w:pPr>
      <w:r w:rsidRPr="006F0000">
        <w:t xml:space="preserve"> 6. провеждане на консултации с децата и родителите;</w:t>
      </w:r>
    </w:p>
    <w:p w:rsidR="0035432E" w:rsidRPr="006F0000" w:rsidRDefault="0035432E" w:rsidP="0035432E">
      <w:pPr>
        <w:ind w:firstLine="720"/>
        <w:jc w:val="both"/>
      </w:pPr>
      <w:r w:rsidRPr="006F0000">
        <w:t xml:space="preserve"> 7. индивидуални срещи с родителите ;</w:t>
      </w:r>
    </w:p>
    <w:p w:rsidR="0035432E" w:rsidRPr="006F0000" w:rsidRDefault="0035432E" w:rsidP="0035432E">
      <w:pPr>
        <w:ind w:firstLine="720"/>
        <w:jc w:val="both"/>
      </w:pPr>
      <w:r w:rsidRPr="006F0000">
        <w:t xml:space="preserve"> 8. празници и развлечения включени в календара на ДГ;                                      </w:t>
      </w:r>
    </w:p>
    <w:p w:rsidR="0035432E" w:rsidRPr="006F0000" w:rsidRDefault="0035432E" w:rsidP="0035432E">
      <w:pPr>
        <w:ind w:firstLine="720"/>
        <w:jc w:val="both"/>
      </w:pPr>
      <w:r w:rsidRPr="006F0000">
        <w:t xml:space="preserve"> 9.други задачи, възложени за изпълнение от директора и произтичащи от заеманата длъжност.</w:t>
      </w:r>
    </w:p>
    <w:p w:rsidR="0035432E" w:rsidRPr="006F0000" w:rsidRDefault="0035432E" w:rsidP="0035432E">
      <w:pPr>
        <w:jc w:val="both"/>
      </w:pPr>
      <w:r w:rsidRPr="006F0000">
        <w:t>/3/ След изпълнение на изброените в ал.2 задачи учителите могат да бъдат извън ДГ за подготовка и самоподготовка.</w:t>
      </w:r>
    </w:p>
    <w:p w:rsidR="0035432E" w:rsidRPr="006F0000" w:rsidRDefault="0035432E" w:rsidP="0035432E">
      <w:pPr>
        <w:jc w:val="both"/>
      </w:pPr>
      <w:r w:rsidRPr="006F0000">
        <w:t>Чл.61.  В случаите на работа без деца работното време на учителите е  8 часов работен ден от 8.00 до 16.30 часа, с обедна почивка от 12.00 до 12.30 часа.</w:t>
      </w:r>
    </w:p>
    <w:p w:rsidR="0035432E" w:rsidRPr="006F0000" w:rsidRDefault="0035432E" w:rsidP="0035432E">
      <w:pPr>
        <w:jc w:val="both"/>
      </w:pPr>
      <w:r w:rsidRPr="006F0000">
        <w:t>Чл.62.  Помощно-обслужващия персонал и работниците в ДГ са на 8-часов работен ден, както следва:</w:t>
      </w:r>
    </w:p>
    <w:p w:rsidR="0035432E" w:rsidRPr="006F0000" w:rsidRDefault="0035432E" w:rsidP="0035432E">
      <w:pPr>
        <w:numPr>
          <w:ilvl w:val="0"/>
          <w:numId w:val="3"/>
        </w:numPr>
        <w:jc w:val="both"/>
      </w:pPr>
      <w:r w:rsidRPr="006F0000">
        <w:t>Помощник възпитатели:</w:t>
      </w:r>
    </w:p>
    <w:tbl>
      <w:tblPr>
        <w:tblW w:w="0" w:type="auto"/>
        <w:tblInd w:w="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9"/>
        <w:gridCol w:w="3686"/>
        <w:gridCol w:w="2126"/>
      </w:tblGrid>
      <w:tr w:rsidR="0035432E" w:rsidRPr="006F0000" w:rsidTr="00B75889">
        <w:tc>
          <w:tcPr>
            <w:tcW w:w="2409" w:type="dxa"/>
          </w:tcPr>
          <w:p w:rsidR="0035432E" w:rsidRPr="006F0000" w:rsidRDefault="0035432E" w:rsidP="00B75889">
            <w:pPr>
              <w:jc w:val="both"/>
            </w:pPr>
          </w:p>
        </w:tc>
        <w:tc>
          <w:tcPr>
            <w:tcW w:w="3686" w:type="dxa"/>
          </w:tcPr>
          <w:p w:rsidR="0035432E" w:rsidRPr="006F0000" w:rsidRDefault="0035432E" w:rsidP="00B75889">
            <w:pPr>
              <w:jc w:val="both"/>
            </w:pPr>
          </w:p>
        </w:tc>
        <w:tc>
          <w:tcPr>
            <w:tcW w:w="2126" w:type="dxa"/>
          </w:tcPr>
          <w:p w:rsidR="0035432E" w:rsidRPr="006F0000" w:rsidRDefault="0035432E" w:rsidP="00B75889">
            <w:pPr>
              <w:jc w:val="both"/>
            </w:pPr>
          </w:p>
        </w:tc>
      </w:tr>
      <w:tr w:rsidR="0035432E" w:rsidRPr="006F0000" w:rsidTr="00B75889">
        <w:tc>
          <w:tcPr>
            <w:tcW w:w="2409" w:type="dxa"/>
          </w:tcPr>
          <w:p w:rsidR="0035432E" w:rsidRPr="006F0000" w:rsidRDefault="0035432E" w:rsidP="00B75889">
            <w:pPr>
              <w:jc w:val="both"/>
            </w:pPr>
            <w:r w:rsidRPr="006F0000">
              <w:t xml:space="preserve">І-ва смяна </w:t>
            </w:r>
          </w:p>
        </w:tc>
        <w:tc>
          <w:tcPr>
            <w:tcW w:w="3686" w:type="dxa"/>
          </w:tcPr>
          <w:p w:rsidR="0035432E" w:rsidRPr="006F0000" w:rsidRDefault="0035432E" w:rsidP="00B75889">
            <w:pPr>
              <w:jc w:val="both"/>
            </w:pPr>
            <w:r w:rsidRPr="006F0000">
              <w:t>6.00  - 14.30 ч.</w:t>
            </w:r>
          </w:p>
        </w:tc>
        <w:tc>
          <w:tcPr>
            <w:tcW w:w="2126" w:type="dxa"/>
          </w:tcPr>
          <w:p w:rsidR="0035432E" w:rsidRPr="006F0000" w:rsidRDefault="0035432E" w:rsidP="00B75889">
            <w:pPr>
              <w:jc w:val="both"/>
            </w:pPr>
          </w:p>
        </w:tc>
      </w:tr>
      <w:tr w:rsidR="0035432E" w:rsidRPr="006F0000" w:rsidTr="00B75889">
        <w:tc>
          <w:tcPr>
            <w:tcW w:w="2409" w:type="dxa"/>
          </w:tcPr>
          <w:p w:rsidR="0035432E" w:rsidRPr="006F0000" w:rsidRDefault="0035432E" w:rsidP="00B75889">
            <w:pPr>
              <w:jc w:val="both"/>
            </w:pPr>
            <w:r w:rsidRPr="006F0000">
              <w:t>ІІ-ра смяна</w:t>
            </w:r>
          </w:p>
        </w:tc>
        <w:tc>
          <w:tcPr>
            <w:tcW w:w="3686" w:type="dxa"/>
          </w:tcPr>
          <w:p w:rsidR="0035432E" w:rsidRPr="006F0000" w:rsidRDefault="0035432E" w:rsidP="00B75889">
            <w:pPr>
              <w:jc w:val="both"/>
            </w:pPr>
            <w:r w:rsidRPr="006F0000">
              <w:t>10.00 – 18.30 ч.</w:t>
            </w:r>
          </w:p>
        </w:tc>
        <w:tc>
          <w:tcPr>
            <w:tcW w:w="2126" w:type="dxa"/>
          </w:tcPr>
          <w:p w:rsidR="0035432E" w:rsidRPr="006F0000" w:rsidRDefault="0035432E" w:rsidP="00B75889">
            <w:pPr>
              <w:jc w:val="both"/>
            </w:pPr>
          </w:p>
        </w:tc>
      </w:tr>
      <w:tr w:rsidR="0035432E" w:rsidRPr="006F0000" w:rsidTr="00B75889">
        <w:tc>
          <w:tcPr>
            <w:tcW w:w="2409" w:type="dxa"/>
          </w:tcPr>
          <w:p w:rsidR="0035432E" w:rsidRPr="006F0000" w:rsidRDefault="0035432E" w:rsidP="00B75889">
            <w:pPr>
              <w:jc w:val="both"/>
            </w:pPr>
            <w:r w:rsidRPr="006F0000">
              <w:t xml:space="preserve">Редовна смяна </w:t>
            </w:r>
          </w:p>
        </w:tc>
        <w:tc>
          <w:tcPr>
            <w:tcW w:w="3686" w:type="dxa"/>
          </w:tcPr>
          <w:p w:rsidR="0035432E" w:rsidRPr="006F0000" w:rsidRDefault="0035432E" w:rsidP="00B75889">
            <w:pPr>
              <w:jc w:val="both"/>
            </w:pPr>
            <w:r w:rsidRPr="006F0000">
              <w:t>08.00-16.30ч.</w:t>
            </w:r>
          </w:p>
        </w:tc>
        <w:tc>
          <w:tcPr>
            <w:tcW w:w="2126" w:type="dxa"/>
          </w:tcPr>
          <w:p w:rsidR="0035432E" w:rsidRPr="006F0000" w:rsidRDefault="0035432E" w:rsidP="00B75889">
            <w:pPr>
              <w:jc w:val="both"/>
            </w:pPr>
          </w:p>
        </w:tc>
      </w:tr>
      <w:tr w:rsidR="0035432E" w:rsidRPr="006F0000" w:rsidTr="00B75889">
        <w:tc>
          <w:tcPr>
            <w:tcW w:w="2409" w:type="dxa"/>
          </w:tcPr>
          <w:p w:rsidR="0035432E" w:rsidRPr="006F0000" w:rsidRDefault="0035432E" w:rsidP="00B75889">
            <w:pPr>
              <w:jc w:val="both"/>
            </w:pPr>
            <w:r w:rsidRPr="006F0000">
              <w:t xml:space="preserve">Почивка </w:t>
            </w:r>
          </w:p>
        </w:tc>
        <w:tc>
          <w:tcPr>
            <w:tcW w:w="3686" w:type="dxa"/>
          </w:tcPr>
          <w:p w:rsidR="0035432E" w:rsidRPr="006F0000" w:rsidRDefault="0035432E" w:rsidP="00B75889">
            <w:pPr>
              <w:jc w:val="both"/>
            </w:pPr>
            <w:r w:rsidRPr="006F0000">
              <w:t xml:space="preserve">10.20-10.50 ч. за работещите първа смяна </w:t>
            </w:r>
          </w:p>
          <w:p w:rsidR="0035432E" w:rsidRPr="006F0000" w:rsidRDefault="0035432E" w:rsidP="00B75889">
            <w:pPr>
              <w:jc w:val="both"/>
            </w:pPr>
            <w:r w:rsidRPr="006F0000">
              <w:t xml:space="preserve">14.00 –14.30ч. за работещите втора смяна </w:t>
            </w:r>
          </w:p>
        </w:tc>
        <w:tc>
          <w:tcPr>
            <w:tcW w:w="2126" w:type="dxa"/>
          </w:tcPr>
          <w:p w:rsidR="0035432E" w:rsidRPr="006F0000" w:rsidRDefault="0035432E" w:rsidP="00B75889">
            <w:pPr>
              <w:jc w:val="both"/>
            </w:pPr>
          </w:p>
        </w:tc>
      </w:tr>
    </w:tbl>
    <w:p w:rsidR="0035432E" w:rsidRPr="006F0000" w:rsidRDefault="0035432E" w:rsidP="0035432E">
      <w:pPr>
        <w:jc w:val="both"/>
      </w:pPr>
      <w:r w:rsidRPr="006F0000">
        <w:t xml:space="preserve">    </w:t>
      </w:r>
    </w:p>
    <w:p w:rsidR="0035432E" w:rsidRPr="006F0000" w:rsidRDefault="0035432E" w:rsidP="0035432E">
      <w:pPr>
        <w:ind w:left="720"/>
        <w:jc w:val="both"/>
      </w:pPr>
      <w:r w:rsidRPr="006F0000">
        <w:t xml:space="preserve">               2. Кухненски персонал в ДГ</w:t>
      </w:r>
    </w:p>
    <w:p w:rsidR="0035432E" w:rsidRPr="006F0000" w:rsidRDefault="0035432E" w:rsidP="0035432E">
      <w:pPr>
        <w:ind w:firstLine="720"/>
        <w:jc w:val="both"/>
      </w:pPr>
      <w:r w:rsidRPr="006F0000">
        <w:t xml:space="preserve">                                   от 6.00-14.30 часа</w:t>
      </w:r>
    </w:p>
    <w:p w:rsidR="0035432E" w:rsidRPr="006F0000" w:rsidRDefault="0035432E" w:rsidP="0035432E">
      <w:pPr>
        <w:ind w:firstLine="720"/>
        <w:jc w:val="both"/>
      </w:pPr>
      <w:r w:rsidRPr="006F0000">
        <w:t xml:space="preserve">                    Почивка: 12.30 – 13.00 часа </w:t>
      </w:r>
    </w:p>
    <w:p w:rsidR="0035432E" w:rsidRPr="006F0000" w:rsidRDefault="0035432E" w:rsidP="0035432E">
      <w:pPr>
        <w:ind w:firstLine="720"/>
        <w:jc w:val="both"/>
      </w:pPr>
      <w:r w:rsidRPr="006F0000">
        <w:t>3. ЗАС</w:t>
      </w:r>
    </w:p>
    <w:tbl>
      <w:tblPr>
        <w:tblW w:w="0" w:type="auto"/>
        <w:tblInd w:w="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20"/>
        <w:gridCol w:w="3640"/>
      </w:tblGrid>
      <w:tr w:rsidR="0035432E" w:rsidRPr="006F0000" w:rsidTr="00B75889">
        <w:trPr>
          <w:trHeight w:val="308"/>
        </w:trPr>
        <w:tc>
          <w:tcPr>
            <w:tcW w:w="2620" w:type="dxa"/>
          </w:tcPr>
          <w:p w:rsidR="0035432E" w:rsidRPr="006F0000" w:rsidRDefault="0035432E" w:rsidP="00B75889">
            <w:pPr>
              <w:jc w:val="both"/>
            </w:pPr>
          </w:p>
        </w:tc>
        <w:tc>
          <w:tcPr>
            <w:tcW w:w="3640" w:type="dxa"/>
          </w:tcPr>
          <w:p w:rsidR="0035432E" w:rsidRPr="006F0000" w:rsidRDefault="0035432E" w:rsidP="00B75889">
            <w:pPr>
              <w:jc w:val="both"/>
            </w:pPr>
            <w:r w:rsidRPr="006F0000">
              <w:t>Основна сграда</w:t>
            </w:r>
          </w:p>
        </w:tc>
      </w:tr>
      <w:tr w:rsidR="0035432E" w:rsidRPr="006F0000" w:rsidTr="00B75889">
        <w:trPr>
          <w:trHeight w:val="308"/>
        </w:trPr>
        <w:tc>
          <w:tcPr>
            <w:tcW w:w="2620" w:type="dxa"/>
          </w:tcPr>
          <w:p w:rsidR="0035432E" w:rsidRPr="006F0000" w:rsidRDefault="0035432E" w:rsidP="00B75889">
            <w:pPr>
              <w:jc w:val="both"/>
            </w:pPr>
            <w:r w:rsidRPr="006F0000">
              <w:t>Редовна смяна</w:t>
            </w:r>
          </w:p>
        </w:tc>
        <w:tc>
          <w:tcPr>
            <w:tcW w:w="3640" w:type="dxa"/>
          </w:tcPr>
          <w:p w:rsidR="0035432E" w:rsidRPr="006F0000" w:rsidRDefault="0035432E" w:rsidP="00B75889">
            <w:pPr>
              <w:jc w:val="both"/>
            </w:pPr>
            <w:r w:rsidRPr="006F0000">
              <w:t>07.30-16.00 ч.</w:t>
            </w:r>
          </w:p>
        </w:tc>
      </w:tr>
      <w:tr w:rsidR="0035432E" w:rsidRPr="006F0000" w:rsidTr="00B75889">
        <w:trPr>
          <w:trHeight w:val="322"/>
        </w:trPr>
        <w:tc>
          <w:tcPr>
            <w:tcW w:w="2620" w:type="dxa"/>
          </w:tcPr>
          <w:p w:rsidR="0035432E" w:rsidRPr="006F0000" w:rsidRDefault="0035432E" w:rsidP="00B75889">
            <w:pPr>
              <w:jc w:val="both"/>
            </w:pPr>
            <w:r w:rsidRPr="006F0000">
              <w:t xml:space="preserve">Почивка </w:t>
            </w:r>
          </w:p>
        </w:tc>
        <w:tc>
          <w:tcPr>
            <w:tcW w:w="3640" w:type="dxa"/>
          </w:tcPr>
          <w:p w:rsidR="0035432E" w:rsidRPr="006F0000" w:rsidRDefault="0035432E" w:rsidP="00B75889">
            <w:pPr>
              <w:jc w:val="both"/>
            </w:pPr>
            <w:r w:rsidRPr="006F0000">
              <w:t>12.30–13.00. ч.</w:t>
            </w:r>
          </w:p>
        </w:tc>
      </w:tr>
      <w:tr w:rsidR="0035432E" w:rsidRPr="006F0000" w:rsidTr="00B75889">
        <w:trPr>
          <w:trHeight w:val="322"/>
        </w:trPr>
        <w:tc>
          <w:tcPr>
            <w:tcW w:w="2620" w:type="dxa"/>
          </w:tcPr>
          <w:p w:rsidR="0035432E" w:rsidRPr="006F0000" w:rsidRDefault="0035432E" w:rsidP="00B75889">
            <w:pPr>
              <w:jc w:val="both"/>
            </w:pPr>
          </w:p>
        </w:tc>
        <w:tc>
          <w:tcPr>
            <w:tcW w:w="3640" w:type="dxa"/>
          </w:tcPr>
          <w:p w:rsidR="0035432E" w:rsidRPr="006F0000" w:rsidRDefault="0035432E" w:rsidP="00B75889">
            <w:pPr>
              <w:jc w:val="both"/>
            </w:pPr>
          </w:p>
        </w:tc>
      </w:tr>
      <w:tr w:rsidR="0035432E" w:rsidRPr="006F0000" w:rsidTr="00B75889">
        <w:trPr>
          <w:trHeight w:val="308"/>
        </w:trPr>
        <w:tc>
          <w:tcPr>
            <w:tcW w:w="2620" w:type="dxa"/>
          </w:tcPr>
          <w:p w:rsidR="0035432E" w:rsidRPr="006F0000" w:rsidRDefault="0035432E" w:rsidP="00B75889">
            <w:pPr>
              <w:jc w:val="both"/>
            </w:pPr>
          </w:p>
        </w:tc>
        <w:tc>
          <w:tcPr>
            <w:tcW w:w="3640" w:type="dxa"/>
          </w:tcPr>
          <w:p w:rsidR="0035432E" w:rsidRPr="006F0000" w:rsidRDefault="0035432E" w:rsidP="00B75889">
            <w:pPr>
              <w:jc w:val="both"/>
            </w:pPr>
          </w:p>
        </w:tc>
      </w:tr>
      <w:tr w:rsidR="0035432E" w:rsidRPr="006F0000" w:rsidTr="00B75889">
        <w:trPr>
          <w:trHeight w:val="308"/>
        </w:trPr>
        <w:tc>
          <w:tcPr>
            <w:tcW w:w="2620" w:type="dxa"/>
          </w:tcPr>
          <w:p w:rsidR="0035432E" w:rsidRPr="006F0000" w:rsidRDefault="0035432E" w:rsidP="00B75889">
            <w:pPr>
              <w:jc w:val="both"/>
            </w:pPr>
          </w:p>
        </w:tc>
        <w:tc>
          <w:tcPr>
            <w:tcW w:w="3640" w:type="dxa"/>
          </w:tcPr>
          <w:p w:rsidR="0035432E" w:rsidRPr="006F0000" w:rsidRDefault="0035432E" w:rsidP="00B75889">
            <w:pPr>
              <w:jc w:val="both"/>
            </w:pPr>
          </w:p>
        </w:tc>
      </w:tr>
      <w:tr w:rsidR="0035432E" w:rsidRPr="006F0000" w:rsidTr="00B75889">
        <w:trPr>
          <w:trHeight w:val="308"/>
        </w:trPr>
        <w:tc>
          <w:tcPr>
            <w:tcW w:w="2620" w:type="dxa"/>
          </w:tcPr>
          <w:p w:rsidR="0035432E" w:rsidRPr="006F0000" w:rsidRDefault="0035432E" w:rsidP="00B75889">
            <w:pPr>
              <w:jc w:val="both"/>
            </w:pPr>
          </w:p>
        </w:tc>
        <w:tc>
          <w:tcPr>
            <w:tcW w:w="3640" w:type="dxa"/>
          </w:tcPr>
          <w:p w:rsidR="0035432E" w:rsidRPr="006F0000" w:rsidRDefault="0035432E" w:rsidP="00B75889">
            <w:pPr>
              <w:jc w:val="both"/>
            </w:pPr>
          </w:p>
        </w:tc>
      </w:tr>
      <w:tr w:rsidR="0035432E" w:rsidRPr="006F0000" w:rsidTr="00B75889">
        <w:trPr>
          <w:trHeight w:val="322"/>
        </w:trPr>
        <w:tc>
          <w:tcPr>
            <w:tcW w:w="2620" w:type="dxa"/>
          </w:tcPr>
          <w:p w:rsidR="0035432E" w:rsidRPr="006F0000" w:rsidRDefault="0035432E" w:rsidP="00B75889">
            <w:pPr>
              <w:jc w:val="both"/>
            </w:pPr>
          </w:p>
        </w:tc>
        <w:tc>
          <w:tcPr>
            <w:tcW w:w="3640" w:type="dxa"/>
          </w:tcPr>
          <w:p w:rsidR="0035432E" w:rsidRPr="006F0000" w:rsidRDefault="0035432E" w:rsidP="00B75889">
            <w:pPr>
              <w:jc w:val="both"/>
            </w:pPr>
          </w:p>
        </w:tc>
      </w:tr>
    </w:tbl>
    <w:p w:rsidR="0035432E" w:rsidRPr="006F0000" w:rsidRDefault="0035432E" w:rsidP="0035432E">
      <w:pPr>
        <w:ind w:left="360"/>
        <w:jc w:val="both"/>
      </w:pPr>
      <w:r w:rsidRPr="006F0000">
        <w:t xml:space="preserve">   4.Медицински  сестри  </w:t>
      </w:r>
    </w:p>
    <w:p w:rsidR="0035432E" w:rsidRPr="006F0000" w:rsidRDefault="0035432E" w:rsidP="0035432E">
      <w:pPr>
        <w:pStyle w:val="af0"/>
        <w:jc w:val="both"/>
        <w:rPr>
          <w:sz w:val="24"/>
          <w:szCs w:val="24"/>
        </w:rPr>
      </w:pPr>
      <w:r w:rsidRPr="006F0000">
        <w:rPr>
          <w:sz w:val="24"/>
          <w:szCs w:val="24"/>
        </w:rPr>
        <w:t xml:space="preserve">                7.30 – </w:t>
      </w:r>
      <w:r w:rsidR="002C0B43">
        <w:rPr>
          <w:sz w:val="24"/>
          <w:szCs w:val="24"/>
        </w:rPr>
        <w:t>16.30</w:t>
      </w:r>
      <w:r w:rsidRPr="006F0000">
        <w:rPr>
          <w:sz w:val="24"/>
          <w:szCs w:val="24"/>
        </w:rPr>
        <w:t xml:space="preserve"> ч.</w:t>
      </w:r>
    </w:p>
    <w:p w:rsidR="0035432E" w:rsidRPr="006F0000" w:rsidRDefault="002C0B43" w:rsidP="0035432E">
      <w:pPr>
        <w:pStyle w:val="af0"/>
        <w:jc w:val="both"/>
        <w:rPr>
          <w:sz w:val="24"/>
          <w:szCs w:val="24"/>
        </w:rPr>
      </w:pPr>
      <w:r>
        <w:rPr>
          <w:sz w:val="24"/>
          <w:szCs w:val="24"/>
        </w:rPr>
        <w:t>Почивка: 12.00</w:t>
      </w:r>
      <w:r w:rsidR="0035432E" w:rsidRPr="006F0000">
        <w:rPr>
          <w:sz w:val="24"/>
          <w:szCs w:val="24"/>
        </w:rPr>
        <w:t>–13.00.ч.</w:t>
      </w:r>
    </w:p>
    <w:p w:rsidR="0035432E" w:rsidRPr="006F0000" w:rsidRDefault="0035432E" w:rsidP="0035432E">
      <w:pPr>
        <w:pStyle w:val="af0"/>
        <w:jc w:val="both"/>
        <w:rPr>
          <w:sz w:val="24"/>
          <w:szCs w:val="24"/>
          <w:lang w:val="en-US"/>
        </w:rPr>
      </w:pPr>
      <w:r w:rsidRPr="006F0000">
        <w:rPr>
          <w:sz w:val="24"/>
          <w:szCs w:val="24"/>
        </w:rPr>
        <w:t xml:space="preserve">      </w:t>
      </w:r>
      <w:r w:rsidRPr="006F0000">
        <w:rPr>
          <w:sz w:val="24"/>
          <w:szCs w:val="24"/>
          <w:lang w:val="en-US"/>
        </w:rPr>
        <w:t xml:space="preserve"> </w:t>
      </w:r>
    </w:p>
    <w:p w:rsidR="0035432E" w:rsidRPr="006F0000" w:rsidRDefault="0035432E" w:rsidP="0035432E">
      <w:pPr>
        <w:jc w:val="both"/>
      </w:pPr>
      <w:r w:rsidRPr="006F0000">
        <w:t xml:space="preserve">Чл.63.През времето  от 6.30 до 7.00, часа до започване смяната на педагогическия персонал децата се приемат от помощник-възпитател първа смяна, като отговарят за живота и здравето на децата . </w:t>
      </w:r>
    </w:p>
    <w:p w:rsidR="0035432E" w:rsidRPr="006F0000" w:rsidRDefault="0035432E" w:rsidP="0035432E">
      <w:pPr>
        <w:jc w:val="both"/>
      </w:pPr>
      <w:r w:rsidRPr="006F0000">
        <w:t>Чл.64.Работното време на помощния и обслужващия персонал е разпределено с функционални графици, който имат  задължителен характер за изпълнение.</w:t>
      </w:r>
    </w:p>
    <w:p w:rsidR="0035432E" w:rsidRPr="006F0000" w:rsidRDefault="0035432E" w:rsidP="0035432E">
      <w:pPr>
        <w:jc w:val="both"/>
      </w:pPr>
      <w:r w:rsidRPr="006F0000">
        <w:t>Чл.65.  В рамките на работното време е недопустимо:</w:t>
      </w:r>
    </w:p>
    <w:p w:rsidR="0035432E" w:rsidRPr="006F0000" w:rsidRDefault="0035432E" w:rsidP="0035432E">
      <w:pPr>
        <w:ind w:firstLine="720"/>
        <w:jc w:val="both"/>
      </w:pPr>
      <w:r w:rsidRPr="006F0000">
        <w:lastRenderedPageBreak/>
        <w:t xml:space="preserve"> 1. Учителите, помощно-обслужващия персонал и работниците да напускат работното си място и да излизат от ДГ, с цел лични ангажименти, без знанието на директора.                                                                                                                                     </w:t>
      </w:r>
    </w:p>
    <w:p w:rsidR="0035432E" w:rsidRPr="006F0000" w:rsidRDefault="0035432E" w:rsidP="0035432E">
      <w:pPr>
        <w:ind w:firstLine="720"/>
        <w:jc w:val="both"/>
      </w:pPr>
      <w:r w:rsidRPr="006F0000">
        <w:t xml:space="preserve">   2.  Сбирки на служители, некасаещи изпълнението на служебните им задължения.</w:t>
      </w:r>
    </w:p>
    <w:p w:rsidR="0035432E" w:rsidRPr="006F0000" w:rsidRDefault="0035432E" w:rsidP="0035432E">
      <w:pPr>
        <w:ind w:firstLine="720"/>
        <w:jc w:val="both"/>
      </w:pPr>
      <w:r w:rsidRPr="006F0000">
        <w:t xml:space="preserve">             </w:t>
      </w:r>
    </w:p>
    <w:p w:rsidR="0035432E" w:rsidRPr="006F0000" w:rsidRDefault="0035432E" w:rsidP="0035432E">
      <w:pPr>
        <w:ind w:firstLine="720"/>
        <w:jc w:val="center"/>
        <w:outlineLvl w:val="0"/>
        <w:rPr>
          <w:b/>
        </w:rPr>
      </w:pPr>
      <w:r w:rsidRPr="006F0000">
        <w:rPr>
          <w:b/>
        </w:rPr>
        <w:t>РАЗДЕЛ  ІІ</w:t>
      </w:r>
    </w:p>
    <w:p w:rsidR="0035432E" w:rsidRPr="006F0000" w:rsidRDefault="0035432E" w:rsidP="0035432E">
      <w:pPr>
        <w:ind w:firstLine="720"/>
        <w:jc w:val="center"/>
        <w:rPr>
          <w:b/>
        </w:rPr>
      </w:pPr>
      <w:r w:rsidRPr="006F0000">
        <w:rPr>
          <w:b/>
        </w:rPr>
        <w:t>Почивки</w:t>
      </w:r>
    </w:p>
    <w:p w:rsidR="0035432E" w:rsidRPr="006F0000" w:rsidRDefault="0035432E" w:rsidP="0035432E">
      <w:pPr>
        <w:ind w:firstLine="720"/>
        <w:jc w:val="both"/>
      </w:pPr>
    </w:p>
    <w:p w:rsidR="0035432E" w:rsidRPr="006F0000" w:rsidRDefault="0035432E" w:rsidP="0035432E">
      <w:pPr>
        <w:jc w:val="both"/>
      </w:pPr>
      <w:r w:rsidRPr="006F0000">
        <w:t>Чл.66.  Почивките в работния ден се ползват при спазване на изискванията на Глава VІІ, Раздел  ІІІ от КТ и Наредба за работното време, почивките и отпуските.</w:t>
      </w:r>
    </w:p>
    <w:p w:rsidR="0035432E" w:rsidRPr="006F0000" w:rsidRDefault="0035432E" w:rsidP="0035432E">
      <w:pPr>
        <w:jc w:val="both"/>
      </w:pPr>
      <w:r w:rsidRPr="006F0000">
        <w:t xml:space="preserve">Чл.67.  Почивките на всички работни позиции са описани подробно в Раздел І на настоящата глава. </w:t>
      </w:r>
    </w:p>
    <w:p w:rsidR="0035432E" w:rsidRPr="006F0000" w:rsidRDefault="0035432E" w:rsidP="0035432E">
      <w:pPr>
        <w:jc w:val="both"/>
      </w:pPr>
      <w:r w:rsidRPr="006F0000">
        <w:t>Чл.68.  По време на почивката на педагогическия персонал отговорност за живата и здравето на децата носи помощник-възпитателя на смяна в групата. В случай, че учителят не може да остави при децата персонално ангажиран служител, няма право да ползва почивка по КТД.</w:t>
      </w:r>
    </w:p>
    <w:p w:rsidR="0035432E" w:rsidRPr="006F0000" w:rsidRDefault="0035432E" w:rsidP="0035432E">
      <w:pPr>
        <w:jc w:val="both"/>
      </w:pPr>
      <w:r w:rsidRPr="006F0000">
        <w:t xml:space="preserve">Чл.69.  Педагогическият и непедагогическият персонал, на 8 часов работен ден, ползва почивка от 30 минути, която  не се включва в работното време .        </w:t>
      </w:r>
    </w:p>
    <w:p w:rsidR="0035432E" w:rsidRPr="006F0000" w:rsidRDefault="0035432E" w:rsidP="0035432E">
      <w:pPr>
        <w:jc w:val="both"/>
      </w:pPr>
      <w:r w:rsidRPr="006F0000">
        <w:t>Чл.70.  Празничните дни през учебната година се ползват съгласно чл.155 от КТ.</w:t>
      </w:r>
    </w:p>
    <w:p w:rsidR="0035432E" w:rsidRPr="006F0000" w:rsidRDefault="0035432E" w:rsidP="0035432E">
      <w:pPr>
        <w:ind w:firstLine="720"/>
        <w:jc w:val="both"/>
        <w:rPr>
          <w:b/>
        </w:rPr>
      </w:pPr>
      <w:r w:rsidRPr="006F0000">
        <w:t xml:space="preserve"> </w:t>
      </w:r>
    </w:p>
    <w:p w:rsidR="0035432E" w:rsidRPr="006F0000" w:rsidRDefault="0035432E" w:rsidP="0035432E">
      <w:pPr>
        <w:ind w:firstLine="720"/>
        <w:jc w:val="center"/>
        <w:outlineLvl w:val="0"/>
        <w:rPr>
          <w:b/>
        </w:rPr>
      </w:pPr>
      <w:r w:rsidRPr="006F0000">
        <w:rPr>
          <w:b/>
        </w:rPr>
        <w:t>РАЗДЕЛ  ІІІ</w:t>
      </w:r>
    </w:p>
    <w:p w:rsidR="0035432E" w:rsidRPr="006F0000" w:rsidRDefault="0035432E" w:rsidP="0035432E">
      <w:pPr>
        <w:ind w:firstLine="720"/>
        <w:jc w:val="center"/>
        <w:rPr>
          <w:b/>
        </w:rPr>
      </w:pPr>
      <w:r w:rsidRPr="006F0000">
        <w:rPr>
          <w:b/>
        </w:rPr>
        <w:t>Отпуски</w:t>
      </w:r>
    </w:p>
    <w:p w:rsidR="0035432E" w:rsidRPr="006F0000" w:rsidRDefault="0035432E" w:rsidP="0035432E">
      <w:pPr>
        <w:ind w:firstLine="720"/>
        <w:jc w:val="center"/>
      </w:pPr>
    </w:p>
    <w:p w:rsidR="0035432E" w:rsidRPr="006F0000" w:rsidRDefault="0035432E" w:rsidP="0035432E">
      <w:r w:rsidRPr="006F0000">
        <w:t>Чл.71.  Отпуските на педагогическия и непедагогическия персонал в ДГ се определят и се ползват при спазване на разпоредбите на КТ и Наредба за работното време, почивките и отпуските.</w:t>
      </w:r>
    </w:p>
    <w:p w:rsidR="0035432E" w:rsidRPr="006F0000" w:rsidRDefault="0035432E" w:rsidP="0035432E">
      <w:pPr>
        <w:jc w:val="both"/>
      </w:pPr>
      <w:r w:rsidRPr="006F0000">
        <w:t>Чл.72.  Директорът ползва платен годишен отпуск в размер на 56  работни дни,  по чл. 155, ал3 от КТ .</w:t>
      </w:r>
    </w:p>
    <w:p w:rsidR="0035432E" w:rsidRPr="006F0000" w:rsidRDefault="0035432E" w:rsidP="0035432E">
      <w:pPr>
        <w:jc w:val="both"/>
        <w:rPr>
          <w:color w:val="000000"/>
        </w:rPr>
      </w:pPr>
      <w:r w:rsidRPr="006F0000">
        <w:rPr>
          <w:color w:val="000000"/>
        </w:rPr>
        <w:t xml:space="preserve">Чл.73./1/  Педагогическите специалисти  ползват 56  работни  дни платен годишен отпуск съгласно чл.155 ал.1 т3 и чл. 156а от КТ . По големия размер на платения годишен отпуск е уговорен с КТД. </w:t>
      </w:r>
    </w:p>
    <w:p w:rsidR="0035432E" w:rsidRPr="006F0000" w:rsidRDefault="0035432E" w:rsidP="0035432E">
      <w:pPr>
        <w:jc w:val="both"/>
      </w:pPr>
      <w:r w:rsidRPr="006F0000">
        <w:t>/2/  Платеният годишен отпуск на учителите се ползва през ваканциите, като по изключение, когато важни причини налагат това ,и след предварително съгласуване с директора ,  може да се ползва и през учебно време.</w:t>
      </w:r>
    </w:p>
    <w:p w:rsidR="0035432E" w:rsidRPr="006F0000" w:rsidRDefault="0035432E" w:rsidP="0035432E">
      <w:pPr>
        <w:jc w:val="both"/>
      </w:pPr>
      <w:r w:rsidRPr="006F0000">
        <w:t>Чл.74.  Непедагогическият персонал ползва 32 работни дни платен годишен отпуск съгласно чл.155 ал.1 и 2 и чл.156а и на основание КТД  . ЗАС, при условие са член на Синдикалната организация на ДГ.</w:t>
      </w:r>
    </w:p>
    <w:p w:rsidR="0035432E" w:rsidRPr="006F0000" w:rsidRDefault="0035432E" w:rsidP="0035432E">
      <w:pPr>
        <w:jc w:val="both"/>
      </w:pPr>
      <w:r w:rsidRPr="006F0000">
        <w:t>Чл.75.  По-големи размери на платения годишен основен и удължен и допълнителен отпуск на членовете на трудовия колектив в ДГ могат да уговарят в КТД, както и между страните по трудовото правоотношение.</w:t>
      </w:r>
    </w:p>
    <w:p w:rsidR="0035432E" w:rsidRPr="006F0000" w:rsidRDefault="0035432E" w:rsidP="0035432E">
      <w:pPr>
        <w:jc w:val="both"/>
      </w:pPr>
      <w:r w:rsidRPr="006F0000">
        <w:t>1. Синдикалните ръководители ползват служебен отпуск съгласно чл. 159 от КТ и КТД.</w:t>
      </w:r>
    </w:p>
    <w:p w:rsidR="0035432E" w:rsidRPr="006F0000" w:rsidRDefault="0035432E" w:rsidP="0035432E">
      <w:pPr>
        <w:jc w:val="both"/>
      </w:pPr>
      <w:r w:rsidRPr="006F0000">
        <w:t>2.  Работник, служител или педагогически специалист от ДГ при условията на чл. 168 от КТ и чл.18, ал. 1 от КТД се предоставя право на ползване на следния допълнителен платен отпуск за всяка календарна година както следва:</w:t>
      </w:r>
    </w:p>
    <w:p w:rsidR="0035432E" w:rsidRPr="006F0000" w:rsidRDefault="0035432E" w:rsidP="0035432E">
      <w:pPr>
        <w:jc w:val="both"/>
      </w:pPr>
      <w:r w:rsidRPr="006F0000">
        <w:t>-  за  две живи деца до 18 годишна възраст - 2 дни допълнителен годишен отпуск;</w:t>
      </w:r>
    </w:p>
    <w:p w:rsidR="0035432E" w:rsidRPr="006F0000" w:rsidRDefault="0035432E" w:rsidP="0035432E">
      <w:pPr>
        <w:jc w:val="both"/>
      </w:pPr>
      <w:r w:rsidRPr="006F0000">
        <w:t>- за  3 и повече живи деца до 18 годишна възраст – 4 дни, само ако са членове на синдикалната организация в ДГ.</w:t>
      </w:r>
    </w:p>
    <w:p w:rsidR="0035432E" w:rsidRPr="006F0000" w:rsidRDefault="0035432E" w:rsidP="0035432E">
      <w:pPr>
        <w:jc w:val="both"/>
      </w:pPr>
      <w:r w:rsidRPr="006F0000">
        <w:lastRenderedPageBreak/>
        <w:t>Чл.76.  Категориите персонал имат право при съгласие на директора да ползват неплатен отпуск на основание чл. 160  от КТ, като за трудов стаж в една календарна година се признава неплатеният отпуск от 30 работни дни.</w:t>
      </w:r>
    </w:p>
    <w:p w:rsidR="0035432E" w:rsidRPr="006F0000" w:rsidRDefault="0035432E" w:rsidP="0035432E">
      <w:r w:rsidRPr="006F0000">
        <w:t>Чл.77. Отпуск при временна неработоспособност се ползва в случаите изброени в чл. 162 от КТ. Този вид отпуск се разрешава от здравните органи.</w:t>
      </w:r>
    </w:p>
    <w:p w:rsidR="0035432E" w:rsidRPr="006F0000" w:rsidRDefault="0035432E" w:rsidP="0035432E">
      <w:r w:rsidRPr="006F0000">
        <w:t>Чл.78. Отпуск поради бременност и раждане/ осиновяване и за отглеждане на дете до 2 г. възраст се разрешават с отделни нормативни актове и размери.</w:t>
      </w:r>
    </w:p>
    <w:p w:rsidR="0035432E" w:rsidRPr="006F0000" w:rsidRDefault="0035432E" w:rsidP="0035432E">
      <w:pPr>
        <w:rPr>
          <w:lang w:val="en-US"/>
        </w:rPr>
      </w:pPr>
    </w:p>
    <w:p w:rsidR="0035432E" w:rsidRPr="006F0000" w:rsidRDefault="0035432E" w:rsidP="0035432E">
      <w:pPr>
        <w:ind w:firstLine="720"/>
        <w:jc w:val="center"/>
        <w:outlineLvl w:val="0"/>
        <w:rPr>
          <w:b/>
        </w:rPr>
      </w:pPr>
    </w:p>
    <w:p w:rsidR="0035432E" w:rsidRPr="006F0000" w:rsidRDefault="0035432E" w:rsidP="0035432E">
      <w:pPr>
        <w:ind w:firstLine="720"/>
        <w:jc w:val="center"/>
        <w:outlineLvl w:val="0"/>
        <w:rPr>
          <w:b/>
        </w:rPr>
      </w:pPr>
      <w:r w:rsidRPr="006F0000">
        <w:rPr>
          <w:b/>
        </w:rPr>
        <w:t>РАЗДЕЛ  ІV</w:t>
      </w:r>
    </w:p>
    <w:p w:rsidR="0035432E" w:rsidRPr="006F0000" w:rsidRDefault="0035432E" w:rsidP="0035432E">
      <w:pPr>
        <w:ind w:firstLine="720"/>
        <w:jc w:val="center"/>
        <w:rPr>
          <w:b/>
        </w:rPr>
      </w:pPr>
      <w:r w:rsidRPr="006F0000">
        <w:rPr>
          <w:b/>
        </w:rPr>
        <w:t>Ползване на платения  годишен отпуск</w:t>
      </w:r>
    </w:p>
    <w:p w:rsidR="0035432E" w:rsidRPr="006F0000" w:rsidRDefault="0035432E" w:rsidP="0035432E">
      <w:pPr>
        <w:ind w:firstLine="720"/>
        <w:jc w:val="both"/>
      </w:pPr>
    </w:p>
    <w:p w:rsidR="0035432E" w:rsidRPr="006F0000" w:rsidRDefault="0035432E" w:rsidP="0035432E">
      <w:pPr>
        <w:rPr>
          <w:lang w:val="en-US"/>
        </w:rPr>
      </w:pPr>
      <w:r w:rsidRPr="006F0000">
        <w:t>Чл.79.  Ползването на платения годишен отпуск за работещите в ДГ става при спазване на изискванията на Глава осма, Раздел ІІ от КТ</w:t>
      </w:r>
    </w:p>
    <w:p w:rsidR="0035432E" w:rsidRPr="006F0000" w:rsidRDefault="0035432E" w:rsidP="0035432E">
      <w:pPr>
        <w:ind w:firstLine="720"/>
        <w:jc w:val="center"/>
        <w:rPr>
          <w:b/>
        </w:rPr>
      </w:pPr>
    </w:p>
    <w:p w:rsidR="0035432E" w:rsidRPr="006F0000" w:rsidRDefault="0035432E" w:rsidP="0035432E">
      <w:pPr>
        <w:ind w:firstLine="720"/>
        <w:jc w:val="center"/>
        <w:rPr>
          <w:b/>
        </w:rPr>
      </w:pPr>
    </w:p>
    <w:p w:rsidR="0035432E" w:rsidRPr="006F0000" w:rsidRDefault="0035432E" w:rsidP="0035432E">
      <w:pPr>
        <w:ind w:firstLine="720"/>
        <w:jc w:val="center"/>
        <w:rPr>
          <w:b/>
        </w:rPr>
      </w:pPr>
      <w:r w:rsidRPr="006F0000">
        <w:rPr>
          <w:b/>
        </w:rPr>
        <w:t>Г Л А В А    П Е Т А</w:t>
      </w:r>
    </w:p>
    <w:p w:rsidR="0035432E" w:rsidRPr="006F0000" w:rsidRDefault="0035432E" w:rsidP="0035432E">
      <w:pPr>
        <w:ind w:firstLine="720"/>
        <w:jc w:val="center"/>
        <w:outlineLvl w:val="0"/>
        <w:rPr>
          <w:b/>
        </w:rPr>
      </w:pPr>
      <w:r w:rsidRPr="006F0000">
        <w:rPr>
          <w:b/>
        </w:rPr>
        <w:t>ТРУДОВА  ДИСЦИПЛИНА</w:t>
      </w:r>
    </w:p>
    <w:p w:rsidR="0035432E" w:rsidRPr="006F0000" w:rsidRDefault="0035432E" w:rsidP="0035432E">
      <w:pPr>
        <w:ind w:firstLine="720"/>
        <w:jc w:val="both"/>
      </w:pPr>
    </w:p>
    <w:p w:rsidR="0035432E" w:rsidRPr="006F0000" w:rsidRDefault="0035432E" w:rsidP="0035432E">
      <w:pPr>
        <w:jc w:val="both"/>
      </w:pPr>
      <w:r w:rsidRPr="006F0000">
        <w:t>Чл.80.  За редовно неизпълнение на професионалните си задължения, нарушения на трудовата дисциплина, Правилника на ДГ и Правилника за вътрешния трудов ред работниците и служителите носят дисциплинарна отговорност и се наказват съгласно КТ.</w:t>
      </w:r>
    </w:p>
    <w:p w:rsidR="0035432E" w:rsidRPr="006F0000" w:rsidRDefault="0035432E" w:rsidP="0035432E">
      <w:pPr>
        <w:jc w:val="both"/>
      </w:pPr>
      <w:r w:rsidRPr="006F0000">
        <w:t>Чл.81.  Нарушение на трудовата дисциплина е и неизпълнение на задълженията, произтичащи от длъжностната характеристика, ЗПУО и чл. 187 от КТ.</w:t>
      </w:r>
    </w:p>
    <w:p w:rsidR="0035432E" w:rsidRPr="006F0000" w:rsidRDefault="0035432E" w:rsidP="0035432E">
      <w:pPr>
        <w:numPr>
          <w:ilvl w:val="0"/>
          <w:numId w:val="4"/>
        </w:numPr>
        <w:jc w:val="both"/>
      </w:pPr>
      <w:r w:rsidRPr="006F0000">
        <w:t>Закъснение, преждевременно напускане на работа, неявяване на рабата или не уплътняване на работното време;</w:t>
      </w:r>
    </w:p>
    <w:p w:rsidR="0035432E" w:rsidRPr="006F0000" w:rsidRDefault="0035432E" w:rsidP="0035432E">
      <w:r w:rsidRPr="006F0000">
        <w:t xml:space="preserve">      -Явяване на работника в състояние, което не му позволява да изпълнява възложените му задачи;</w:t>
      </w:r>
    </w:p>
    <w:p w:rsidR="0035432E" w:rsidRPr="006F0000" w:rsidRDefault="0035432E" w:rsidP="0035432E">
      <w:pPr>
        <w:numPr>
          <w:ilvl w:val="0"/>
          <w:numId w:val="4"/>
        </w:numPr>
        <w:jc w:val="both"/>
      </w:pPr>
      <w:r w:rsidRPr="006F0000">
        <w:t>Неизпълнение на възложената задача;</w:t>
      </w:r>
    </w:p>
    <w:p w:rsidR="0035432E" w:rsidRPr="006F0000" w:rsidRDefault="0035432E" w:rsidP="0035432E">
      <w:pPr>
        <w:numPr>
          <w:ilvl w:val="0"/>
          <w:numId w:val="4"/>
        </w:numPr>
        <w:jc w:val="both"/>
      </w:pPr>
      <w:r w:rsidRPr="006F0000">
        <w:t>Неизпълнение законните разпореждания на директора;</w:t>
      </w:r>
    </w:p>
    <w:p w:rsidR="0035432E" w:rsidRPr="006F0000" w:rsidRDefault="0035432E" w:rsidP="0035432E">
      <w:pPr>
        <w:numPr>
          <w:ilvl w:val="0"/>
          <w:numId w:val="4"/>
        </w:numPr>
        <w:jc w:val="both"/>
      </w:pPr>
      <w:r w:rsidRPr="006F0000">
        <w:t>Злоупотреба и уронване доброто име на ДГ , както и разпространяване на поверителни сведения за него.</w:t>
      </w:r>
    </w:p>
    <w:p w:rsidR="0035432E" w:rsidRPr="006F0000" w:rsidRDefault="0035432E" w:rsidP="0035432E">
      <w:pPr>
        <w:numPr>
          <w:ilvl w:val="0"/>
          <w:numId w:val="4"/>
        </w:numPr>
        <w:jc w:val="both"/>
      </w:pPr>
      <w:r w:rsidRPr="006F0000">
        <w:t xml:space="preserve">Увреждане на имуществото на ДГ и злоупотреба със суровини и материали. </w:t>
      </w:r>
    </w:p>
    <w:p w:rsidR="0035432E" w:rsidRPr="006F0000" w:rsidRDefault="0035432E" w:rsidP="0035432E">
      <w:pPr>
        <w:numPr>
          <w:ilvl w:val="0"/>
          <w:numId w:val="4"/>
        </w:numPr>
        <w:jc w:val="both"/>
      </w:pPr>
      <w:r w:rsidRPr="006F0000">
        <w:t>Създаване на предпоставки, които застрашават живота и здравето на децата по време на престоя им в ДГ</w:t>
      </w:r>
    </w:p>
    <w:p w:rsidR="0035432E" w:rsidRPr="006F0000" w:rsidRDefault="0035432E" w:rsidP="0035432E">
      <w:pPr>
        <w:jc w:val="both"/>
      </w:pPr>
      <w:r w:rsidRPr="006F0000">
        <w:t>Чл.82.  За нарушение на трудовата дисциплина се налагат дисциплинарни наказания съгласно гл. ІХ, раздел ІІІ на КТ.</w:t>
      </w:r>
    </w:p>
    <w:p w:rsidR="0035432E" w:rsidRPr="006F0000" w:rsidRDefault="0035432E" w:rsidP="0035432E">
      <w:pPr>
        <w:numPr>
          <w:ilvl w:val="0"/>
          <w:numId w:val="4"/>
        </w:numPr>
        <w:jc w:val="both"/>
      </w:pPr>
      <w:r w:rsidRPr="006F0000">
        <w:t>Забележка;</w:t>
      </w:r>
    </w:p>
    <w:p w:rsidR="0035432E" w:rsidRPr="006F0000" w:rsidRDefault="0035432E" w:rsidP="0035432E">
      <w:pPr>
        <w:numPr>
          <w:ilvl w:val="0"/>
          <w:numId w:val="4"/>
        </w:numPr>
        <w:jc w:val="both"/>
      </w:pPr>
      <w:r w:rsidRPr="006F0000">
        <w:t>Предупреждение за уволнение;</w:t>
      </w:r>
    </w:p>
    <w:p w:rsidR="0035432E" w:rsidRPr="006F0000" w:rsidRDefault="0035432E" w:rsidP="0035432E">
      <w:pPr>
        <w:numPr>
          <w:ilvl w:val="0"/>
          <w:numId w:val="4"/>
        </w:numPr>
        <w:jc w:val="both"/>
      </w:pPr>
      <w:r w:rsidRPr="006F0000">
        <w:t>Уволнение /чл.188 от КТ/</w:t>
      </w:r>
    </w:p>
    <w:p w:rsidR="0035432E" w:rsidRPr="006F0000" w:rsidRDefault="0035432E" w:rsidP="0035432E">
      <w:pPr>
        <w:jc w:val="both"/>
      </w:pPr>
      <w:r w:rsidRPr="006F0000">
        <w:t>Чл.83. Дисциплинарно уволнение може да се прилага при:</w:t>
      </w:r>
    </w:p>
    <w:p w:rsidR="0035432E" w:rsidRPr="006F0000" w:rsidRDefault="0035432E" w:rsidP="0035432E">
      <w:pPr>
        <w:numPr>
          <w:ilvl w:val="0"/>
          <w:numId w:val="4"/>
        </w:numPr>
        <w:jc w:val="both"/>
      </w:pPr>
      <w:r w:rsidRPr="006F0000">
        <w:t>Три закъснения или преждевременно напускане на работа в един календарен месец, всяко от които не по- малко от един час;</w:t>
      </w:r>
    </w:p>
    <w:p w:rsidR="0035432E" w:rsidRPr="006F0000" w:rsidRDefault="0035432E" w:rsidP="0035432E">
      <w:pPr>
        <w:numPr>
          <w:ilvl w:val="0"/>
          <w:numId w:val="4"/>
        </w:numPr>
        <w:jc w:val="both"/>
      </w:pPr>
      <w:r w:rsidRPr="006F0000">
        <w:t>Неявяване на работа в продължение на два работни дни;</w:t>
      </w:r>
    </w:p>
    <w:p w:rsidR="0035432E" w:rsidRPr="006F0000" w:rsidRDefault="0035432E" w:rsidP="0035432E">
      <w:pPr>
        <w:numPr>
          <w:ilvl w:val="0"/>
          <w:numId w:val="4"/>
        </w:numPr>
        <w:jc w:val="both"/>
      </w:pPr>
      <w:r w:rsidRPr="006F0000">
        <w:t>Системни нарушения на трудовата дисциплина;</w:t>
      </w:r>
    </w:p>
    <w:p w:rsidR="0035432E" w:rsidRPr="006F0000" w:rsidRDefault="0035432E" w:rsidP="0035432E">
      <w:pPr>
        <w:numPr>
          <w:ilvl w:val="0"/>
          <w:numId w:val="4"/>
        </w:numPr>
        <w:jc w:val="both"/>
      </w:pPr>
      <w:r w:rsidRPr="006F0000">
        <w:t>Злоупотреба с доверието на работодателя и разпространяване на поверителни за него сведения;</w:t>
      </w:r>
    </w:p>
    <w:p w:rsidR="0035432E" w:rsidRPr="006F0000" w:rsidRDefault="0035432E" w:rsidP="0035432E">
      <w:pPr>
        <w:numPr>
          <w:ilvl w:val="0"/>
          <w:numId w:val="4"/>
        </w:numPr>
        <w:jc w:val="both"/>
      </w:pPr>
      <w:r w:rsidRPr="006F0000">
        <w:t>Тежки нарушения на трудовата дисциплина, свързани с отглеждането, възпитанието и обучението на децата в ДГ;</w:t>
      </w:r>
    </w:p>
    <w:p w:rsidR="0035432E" w:rsidRPr="006F0000" w:rsidRDefault="0035432E" w:rsidP="0035432E">
      <w:pPr>
        <w:numPr>
          <w:ilvl w:val="0"/>
          <w:numId w:val="4"/>
        </w:numPr>
        <w:jc w:val="both"/>
      </w:pPr>
      <w:r w:rsidRPr="006F0000">
        <w:lastRenderedPageBreak/>
        <w:t>Нарушаване на Етичния кодекс на работещите с деца и длъжностната характеристика за работещите в ДГ.</w:t>
      </w:r>
    </w:p>
    <w:p w:rsidR="0035432E" w:rsidRPr="006F0000" w:rsidRDefault="0035432E" w:rsidP="0035432E">
      <w:pPr>
        <w:jc w:val="both"/>
      </w:pPr>
      <w:r w:rsidRPr="006F0000">
        <w:t>Чл. 84. Дисциплинарните наказания се налагат с мотивирана заповед издадена от директора, която задължително съдържа името на нарушителя, вида на нарушението, времето на извършването му и основанието за налагането на дисциплинарното наказание.</w:t>
      </w:r>
    </w:p>
    <w:p w:rsidR="0035432E" w:rsidRPr="006F0000" w:rsidRDefault="0035432E" w:rsidP="0035432E">
      <w:pPr>
        <w:jc w:val="both"/>
      </w:pPr>
      <w:r w:rsidRPr="006F0000">
        <w:t>Чл. 85. Преди да пристъпи към дисциплинарно наказание директора е длъжен да изслуша работника и да приеме писмените му обяснения както и да събере и оцени посочените от него доказателства.</w:t>
      </w:r>
    </w:p>
    <w:p w:rsidR="0035432E" w:rsidRPr="006F0000" w:rsidRDefault="0035432E" w:rsidP="0035432E">
      <w:pPr>
        <w:ind w:firstLine="720"/>
        <w:jc w:val="center"/>
        <w:rPr>
          <w:b/>
        </w:rPr>
      </w:pPr>
    </w:p>
    <w:p w:rsidR="00C63C6D" w:rsidRPr="006F0000" w:rsidRDefault="00C63C6D" w:rsidP="0035432E">
      <w:pPr>
        <w:ind w:firstLine="720"/>
        <w:jc w:val="center"/>
        <w:rPr>
          <w:b/>
        </w:rPr>
      </w:pPr>
    </w:p>
    <w:p w:rsidR="00C63C6D" w:rsidRPr="006F0000" w:rsidRDefault="00C63C6D" w:rsidP="0035432E">
      <w:pPr>
        <w:ind w:firstLine="720"/>
        <w:jc w:val="center"/>
        <w:rPr>
          <w:b/>
        </w:rPr>
      </w:pPr>
    </w:p>
    <w:p w:rsidR="0035432E" w:rsidRPr="006F0000" w:rsidRDefault="0035432E" w:rsidP="0035432E">
      <w:pPr>
        <w:ind w:firstLine="720"/>
        <w:jc w:val="center"/>
        <w:rPr>
          <w:b/>
        </w:rPr>
      </w:pPr>
      <w:r w:rsidRPr="006F0000">
        <w:rPr>
          <w:b/>
        </w:rPr>
        <w:t>Г Л А В А   Ш Е С Т А</w:t>
      </w:r>
    </w:p>
    <w:p w:rsidR="0035432E" w:rsidRPr="006F0000" w:rsidRDefault="0035432E" w:rsidP="0035432E">
      <w:pPr>
        <w:ind w:firstLine="720"/>
        <w:jc w:val="center"/>
        <w:outlineLvl w:val="0"/>
        <w:rPr>
          <w:b/>
        </w:rPr>
      </w:pPr>
      <w:r w:rsidRPr="006F0000">
        <w:rPr>
          <w:b/>
        </w:rPr>
        <w:t>ИМУЩЕСТВЕНА ОТГОВОРНОСТ И ДРУГИ ВИДОВЕ ОБЕЗЩЕТЕНИЯ</w:t>
      </w:r>
    </w:p>
    <w:p w:rsidR="0035432E" w:rsidRPr="006F0000" w:rsidRDefault="0035432E" w:rsidP="0035432E">
      <w:pPr>
        <w:ind w:firstLine="720"/>
        <w:jc w:val="center"/>
        <w:rPr>
          <w:b/>
        </w:rPr>
      </w:pPr>
    </w:p>
    <w:p w:rsidR="0035432E" w:rsidRPr="006F0000" w:rsidRDefault="0035432E" w:rsidP="0035432E">
      <w:pPr>
        <w:ind w:firstLine="720"/>
        <w:jc w:val="center"/>
        <w:outlineLvl w:val="0"/>
        <w:rPr>
          <w:b/>
        </w:rPr>
      </w:pPr>
      <w:r w:rsidRPr="006F0000">
        <w:rPr>
          <w:b/>
        </w:rPr>
        <w:t>РАЗДЕЛ  І</w:t>
      </w:r>
    </w:p>
    <w:p w:rsidR="0035432E" w:rsidRPr="006F0000" w:rsidRDefault="0035432E" w:rsidP="0035432E">
      <w:pPr>
        <w:ind w:firstLine="720"/>
        <w:jc w:val="center"/>
        <w:rPr>
          <w:b/>
        </w:rPr>
      </w:pPr>
      <w:r w:rsidRPr="006F0000">
        <w:rPr>
          <w:b/>
        </w:rPr>
        <w:t>Имуществена   отговорност</w:t>
      </w:r>
    </w:p>
    <w:p w:rsidR="0035432E" w:rsidRPr="006F0000" w:rsidRDefault="0035432E" w:rsidP="0035432E">
      <w:pPr>
        <w:jc w:val="both"/>
      </w:pPr>
      <w:r w:rsidRPr="006F0000">
        <w:t xml:space="preserve">Чл.86. /а/ Работодателят, педагогическият и непедагогическият персонал носят лична имуществена отговорност по отношение на имуществото на ДГ”Брезичка” съгласно КТ, законовите разпоредби в страната. </w:t>
      </w:r>
    </w:p>
    <w:p w:rsidR="0035432E" w:rsidRPr="006F0000" w:rsidRDefault="0035432E" w:rsidP="0035432E">
      <w:pPr>
        <w:jc w:val="both"/>
      </w:pPr>
      <w:r w:rsidRPr="006F0000">
        <w:t xml:space="preserve">          /б/ При назначаване и напускане , както и при временно заместване на отсъстваш служител, зачисленият инвентар се предава и приема чрез съставяне на писмен Протокол от назначена от директора комисия.</w:t>
      </w:r>
    </w:p>
    <w:p w:rsidR="0035432E" w:rsidRPr="006F0000" w:rsidRDefault="0035432E" w:rsidP="0035432E">
      <w:pPr>
        <w:ind w:firstLine="720"/>
        <w:jc w:val="center"/>
        <w:outlineLvl w:val="0"/>
        <w:rPr>
          <w:b/>
        </w:rPr>
      </w:pPr>
    </w:p>
    <w:p w:rsidR="0035432E" w:rsidRPr="006F0000" w:rsidRDefault="0035432E" w:rsidP="0035432E">
      <w:pPr>
        <w:ind w:firstLine="720"/>
        <w:jc w:val="center"/>
        <w:outlineLvl w:val="0"/>
        <w:rPr>
          <w:b/>
        </w:rPr>
      </w:pPr>
      <w:r w:rsidRPr="006F0000">
        <w:rPr>
          <w:b/>
        </w:rPr>
        <w:t>РАЗДЕЛ  ІІ</w:t>
      </w:r>
    </w:p>
    <w:p w:rsidR="0035432E" w:rsidRPr="006F0000" w:rsidRDefault="0035432E" w:rsidP="0035432E">
      <w:pPr>
        <w:ind w:firstLine="720"/>
        <w:jc w:val="center"/>
        <w:outlineLvl w:val="0"/>
        <w:rPr>
          <w:b/>
        </w:rPr>
      </w:pPr>
      <w:r w:rsidRPr="006F0000">
        <w:rPr>
          <w:b/>
        </w:rPr>
        <w:t>Други видове обезщетения</w:t>
      </w:r>
    </w:p>
    <w:p w:rsidR="0035432E" w:rsidRPr="006F0000" w:rsidRDefault="0035432E" w:rsidP="0035432E">
      <w:pPr>
        <w:ind w:firstLine="720"/>
        <w:jc w:val="both"/>
      </w:pPr>
    </w:p>
    <w:p w:rsidR="0035432E" w:rsidRPr="006F0000" w:rsidRDefault="0035432E" w:rsidP="0035432E">
      <w:pPr>
        <w:rPr>
          <w:lang w:val="en-US"/>
        </w:rPr>
      </w:pPr>
      <w:r w:rsidRPr="006F0000">
        <w:t>Чл.87.  Другите видове обезщетения се изплащат на директорът на ДГ, педагогическия и непедагогическия персонал при спазване на глава Х, раздел ІІІ на КТ и  при спазване на съответните нормативни актове на МС.</w:t>
      </w:r>
    </w:p>
    <w:p w:rsidR="0035432E" w:rsidRPr="006F0000" w:rsidRDefault="0035432E" w:rsidP="0035432E">
      <w:pPr>
        <w:ind w:firstLine="720"/>
        <w:jc w:val="center"/>
        <w:rPr>
          <w:b/>
        </w:rPr>
      </w:pPr>
    </w:p>
    <w:p w:rsidR="0035432E" w:rsidRPr="006F0000" w:rsidRDefault="0035432E" w:rsidP="0035432E">
      <w:pPr>
        <w:ind w:firstLine="720"/>
        <w:jc w:val="center"/>
        <w:rPr>
          <w:b/>
        </w:rPr>
      </w:pPr>
      <w:r w:rsidRPr="006F0000">
        <w:rPr>
          <w:b/>
        </w:rPr>
        <w:t>Г Л А В А    С Е Д М А</w:t>
      </w:r>
    </w:p>
    <w:p w:rsidR="0035432E" w:rsidRPr="006F0000" w:rsidRDefault="0035432E" w:rsidP="0035432E">
      <w:pPr>
        <w:ind w:firstLine="720"/>
        <w:jc w:val="center"/>
        <w:outlineLvl w:val="0"/>
        <w:rPr>
          <w:b/>
        </w:rPr>
      </w:pPr>
      <w:r w:rsidRPr="006F0000">
        <w:rPr>
          <w:b/>
        </w:rPr>
        <w:t>ПРОФЕСИОНАЛНА  КВАЛИФИКАЦИЯ</w:t>
      </w:r>
    </w:p>
    <w:p w:rsidR="0035432E" w:rsidRPr="006F0000" w:rsidRDefault="0035432E" w:rsidP="0035432E">
      <w:pPr>
        <w:ind w:firstLine="720"/>
        <w:jc w:val="both"/>
        <w:rPr>
          <w:b/>
        </w:rPr>
      </w:pPr>
    </w:p>
    <w:p w:rsidR="0035432E" w:rsidRPr="006F0000" w:rsidRDefault="0035432E" w:rsidP="0035432E">
      <w:pPr>
        <w:jc w:val="both"/>
      </w:pPr>
      <w:r w:rsidRPr="006F0000">
        <w:t>Чл.88.  Педагогическите специалисти и непедагогическия персонал имат право и задължение за  участие в квалификационни форми, на професионално развитие и израстване, и методически изяви.</w:t>
      </w:r>
    </w:p>
    <w:p w:rsidR="0035432E" w:rsidRPr="006F0000" w:rsidRDefault="0035432E" w:rsidP="0035432E">
      <w:pPr>
        <w:jc w:val="both"/>
      </w:pPr>
      <w:r w:rsidRPr="006F0000">
        <w:t>Чл.89.  Договор за повишаване на квалификацията и за преквалификация се сключва между директора на ДГ и членовете на педагогическия и непедагогическия колектив на основание чл.234 от КТ при определени условия в полза на работодателя.</w:t>
      </w:r>
    </w:p>
    <w:p w:rsidR="0035432E" w:rsidRPr="006F0000" w:rsidRDefault="0035432E" w:rsidP="0035432E">
      <w:pPr>
        <w:jc w:val="both"/>
      </w:pPr>
      <w:r w:rsidRPr="006F0000">
        <w:t>Чл.90.(1)Повишаването на квалификацията на педагогическите специалисти се извършва от  организации по чл. 222 ал. 1 от ЗПУО.</w:t>
      </w:r>
    </w:p>
    <w:p w:rsidR="0035432E" w:rsidRPr="006F0000" w:rsidRDefault="0035432E" w:rsidP="0035432E">
      <w:pPr>
        <w:jc w:val="both"/>
      </w:pPr>
      <w:r w:rsidRPr="006F0000">
        <w:t xml:space="preserve">     (2)педагогическите специалисти са длъжни да повишават квалификацията си по програми на организациите по ал. 1 , не по-малко от 48 академични часа за всеки период на атестиране съобразно изискванията на нормативните разпоредби .</w:t>
      </w:r>
    </w:p>
    <w:p w:rsidR="0035432E" w:rsidRPr="006F0000" w:rsidRDefault="0035432E" w:rsidP="0035432E">
      <w:pPr>
        <w:ind w:firstLine="720"/>
        <w:jc w:val="center"/>
        <w:outlineLvl w:val="0"/>
        <w:rPr>
          <w:b/>
        </w:rPr>
      </w:pPr>
    </w:p>
    <w:p w:rsidR="0035432E" w:rsidRPr="006F0000" w:rsidRDefault="0035432E" w:rsidP="0035432E">
      <w:pPr>
        <w:ind w:firstLine="720"/>
        <w:jc w:val="center"/>
        <w:outlineLvl w:val="0"/>
        <w:rPr>
          <w:b/>
        </w:rPr>
      </w:pPr>
    </w:p>
    <w:p w:rsidR="0035432E" w:rsidRPr="006F0000" w:rsidRDefault="0035432E" w:rsidP="0035432E">
      <w:pPr>
        <w:ind w:firstLine="720"/>
        <w:jc w:val="center"/>
        <w:outlineLvl w:val="0"/>
        <w:rPr>
          <w:b/>
        </w:rPr>
      </w:pPr>
    </w:p>
    <w:p w:rsidR="0035432E" w:rsidRPr="006F0000" w:rsidRDefault="0035432E" w:rsidP="0035432E">
      <w:pPr>
        <w:ind w:firstLine="720"/>
        <w:jc w:val="center"/>
        <w:outlineLvl w:val="0"/>
        <w:rPr>
          <w:b/>
        </w:rPr>
      </w:pPr>
    </w:p>
    <w:p w:rsidR="00C63C6D" w:rsidRPr="006F0000" w:rsidRDefault="00C63C6D" w:rsidP="0035432E">
      <w:pPr>
        <w:ind w:firstLine="720"/>
        <w:jc w:val="center"/>
        <w:outlineLvl w:val="0"/>
        <w:rPr>
          <w:b/>
        </w:rPr>
      </w:pPr>
    </w:p>
    <w:p w:rsidR="00C63C6D" w:rsidRPr="006F0000" w:rsidRDefault="00C63C6D" w:rsidP="0035432E">
      <w:pPr>
        <w:ind w:firstLine="720"/>
        <w:jc w:val="center"/>
        <w:outlineLvl w:val="0"/>
        <w:rPr>
          <w:b/>
        </w:rPr>
      </w:pPr>
    </w:p>
    <w:p w:rsidR="00C63C6D" w:rsidRPr="006F0000" w:rsidRDefault="00C63C6D" w:rsidP="0035432E">
      <w:pPr>
        <w:ind w:firstLine="720"/>
        <w:jc w:val="center"/>
        <w:outlineLvl w:val="0"/>
        <w:rPr>
          <w:b/>
        </w:rPr>
      </w:pPr>
    </w:p>
    <w:p w:rsidR="0035432E" w:rsidRPr="006F0000" w:rsidRDefault="0035432E" w:rsidP="0035432E">
      <w:pPr>
        <w:ind w:firstLine="720"/>
        <w:jc w:val="center"/>
        <w:outlineLvl w:val="0"/>
        <w:rPr>
          <w:b/>
        </w:rPr>
      </w:pPr>
    </w:p>
    <w:p w:rsidR="0035432E" w:rsidRPr="006F0000" w:rsidRDefault="0035432E" w:rsidP="0035432E">
      <w:pPr>
        <w:ind w:firstLine="720"/>
        <w:jc w:val="center"/>
        <w:outlineLvl w:val="0"/>
        <w:rPr>
          <w:b/>
        </w:rPr>
      </w:pPr>
      <w:r w:rsidRPr="006F0000">
        <w:rPr>
          <w:b/>
        </w:rPr>
        <w:t>Г Л А В А  О С М А</w:t>
      </w:r>
    </w:p>
    <w:p w:rsidR="0035432E" w:rsidRPr="006F0000" w:rsidRDefault="0035432E" w:rsidP="0035432E">
      <w:pPr>
        <w:ind w:firstLine="720"/>
        <w:jc w:val="center"/>
        <w:outlineLvl w:val="0"/>
        <w:rPr>
          <w:b/>
        </w:rPr>
      </w:pPr>
      <w:r w:rsidRPr="006F0000">
        <w:rPr>
          <w:b/>
        </w:rPr>
        <w:t>ТРУДОВО  ВЪЗНАГРАЖДЕНИЕ</w:t>
      </w:r>
    </w:p>
    <w:p w:rsidR="0035432E" w:rsidRPr="006F0000" w:rsidRDefault="0035432E" w:rsidP="0035432E">
      <w:pPr>
        <w:ind w:firstLine="720"/>
        <w:jc w:val="center"/>
      </w:pPr>
    </w:p>
    <w:p w:rsidR="0035432E" w:rsidRPr="006F0000" w:rsidRDefault="0035432E" w:rsidP="0035432E">
      <w:pPr>
        <w:jc w:val="both"/>
      </w:pPr>
      <w:r w:rsidRPr="006F0000">
        <w:t>Чл.91.  Трудовото възнаграждение в ДГ се изплаща в пари по банков път всеки месец наведнъж.</w:t>
      </w:r>
    </w:p>
    <w:p w:rsidR="0035432E" w:rsidRPr="006F0000" w:rsidRDefault="0035432E" w:rsidP="0035432E">
      <w:pPr>
        <w:jc w:val="both"/>
      </w:pPr>
      <w:r w:rsidRPr="006F0000">
        <w:t>Чл.92.</w:t>
      </w:r>
      <w:r w:rsidR="00C63C6D" w:rsidRPr="006F0000">
        <w:t xml:space="preserve"> </w:t>
      </w:r>
      <w:r w:rsidR="00E3696D" w:rsidRPr="006F0000">
        <w:t>/1/.</w:t>
      </w:r>
      <w:r w:rsidRPr="006F0000">
        <w:t>Размерът на трудовото възнаграждение се определя съгласно нормативните актове на МС за определяне на индивидуалните месечни работни заплати в училищата, детските градини и обслужващите звена от системата на народната просвета.</w:t>
      </w:r>
    </w:p>
    <w:p w:rsidR="00E3696D" w:rsidRPr="006F0000" w:rsidRDefault="00C63C6D" w:rsidP="0035432E">
      <w:pPr>
        <w:jc w:val="both"/>
      </w:pPr>
      <w:r w:rsidRPr="006F0000">
        <w:t xml:space="preserve">         </w:t>
      </w:r>
      <w:r w:rsidR="00E3696D" w:rsidRPr="006F0000">
        <w:t>/2/.Педагогическите специалисти имат право на лекторски възнаграждения за допълнително положен труд извън рамките на работния ден при заместване на отсъстващ учител.</w:t>
      </w:r>
    </w:p>
    <w:p w:rsidR="0035432E" w:rsidRPr="006F0000" w:rsidRDefault="0035432E" w:rsidP="0035432E">
      <w:pPr>
        <w:jc w:val="both"/>
      </w:pPr>
      <w:r w:rsidRPr="006F0000">
        <w:t>Чл.93.  Нормите за задължителната преподавателска заетост  се определят от наредби издадени от МС, от  МОН и МФ.</w:t>
      </w:r>
    </w:p>
    <w:p w:rsidR="0035432E" w:rsidRPr="006F0000" w:rsidRDefault="0035432E" w:rsidP="0035432E">
      <w:pPr>
        <w:jc w:val="both"/>
      </w:pPr>
      <w:r w:rsidRPr="006F0000">
        <w:t>Чл.94.  Допълнителните и другите трудови възнаграждения, на работещите в детската градина се изплащат при  спазване на глава ХІІ, раздел ІІІ от КТ и нормативни актове на МС.</w:t>
      </w:r>
    </w:p>
    <w:p w:rsidR="0035432E" w:rsidRPr="006F0000" w:rsidRDefault="0035432E" w:rsidP="0035432E">
      <w:pPr>
        <w:jc w:val="both"/>
      </w:pPr>
      <w:r w:rsidRPr="006F0000">
        <w:t>Чл.95.Възнаграждение за допълнителен труд се получава само след сключен допълнителен трудов договор между директора на ДГ и работника или служителя по чл. 259   от КТ.</w:t>
      </w:r>
    </w:p>
    <w:p w:rsidR="0035432E" w:rsidRPr="006F0000" w:rsidRDefault="0035432E" w:rsidP="0035432E">
      <w:pPr>
        <w:jc w:val="both"/>
      </w:pPr>
      <w:r w:rsidRPr="006F0000">
        <w:t>Чл.96.  Членовете на трудовия колектив в ДГ  при възможност,  получават и  ДТВ и /или парични награди, определени със заповед на Директора съгласно приетите Вътрешни правила за работната заплата .</w:t>
      </w:r>
    </w:p>
    <w:p w:rsidR="0035432E" w:rsidRPr="006F0000" w:rsidRDefault="0035432E" w:rsidP="0035432E">
      <w:pPr>
        <w:ind w:firstLine="720"/>
        <w:jc w:val="center"/>
        <w:rPr>
          <w:b/>
        </w:rPr>
      </w:pPr>
    </w:p>
    <w:p w:rsidR="0035432E" w:rsidRPr="006F0000" w:rsidRDefault="0035432E" w:rsidP="0035432E">
      <w:pPr>
        <w:ind w:firstLine="720"/>
        <w:jc w:val="center"/>
        <w:rPr>
          <w:b/>
        </w:rPr>
      </w:pPr>
    </w:p>
    <w:p w:rsidR="0035432E" w:rsidRPr="006F0000" w:rsidRDefault="0035432E" w:rsidP="0035432E">
      <w:pPr>
        <w:ind w:firstLine="720"/>
        <w:jc w:val="center"/>
        <w:rPr>
          <w:b/>
        </w:rPr>
      </w:pPr>
      <w:r w:rsidRPr="006F0000">
        <w:rPr>
          <w:b/>
        </w:rPr>
        <w:t>Г Л А В А   Д Е В Е Т А</w:t>
      </w:r>
    </w:p>
    <w:p w:rsidR="0035432E" w:rsidRPr="006F0000" w:rsidRDefault="0035432E" w:rsidP="0035432E">
      <w:pPr>
        <w:ind w:firstLine="720"/>
        <w:jc w:val="center"/>
        <w:outlineLvl w:val="0"/>
        <w:rPr>
          <w:b/>
        </w:rPr>
      </w:pPr>
      <w:r w:rsidRPr="006F0000">
        <w:rPr>
          <w:b/>
        </w:rPr>
        <w:t>ЗДРАВОСЛОВНИ И БЕЗОПАСНИ УСЛОВИЯ НА ТРУД</w:t>
      </w:r>
    </w:p>
    <w:p w:rsidR="0035432E" w:rsidRPr="006F0000" w:rsidRDefault="0035432E" w:rsidP="0035432E">
      <w:pPr>
        <w:ind w:firstLine="720"/>
        <w:jc w:val="center"/>
        <w:outlineLvl w:val="0"/>
        <w:rPr>
          <w:b/>
        </w:rPr>
      </w:pPr>
    </w:p>
    <w:p w:rsidR="0035432E" w:rsidRPr="006F0000" w:rsidRDefault="0035432E" w:rsidP="0035432E">
      <w:pPr>
        <w:jc w:val="both"/>
      </w:pPr>
      <w:r w:rsidRPr="006F0000">
        <w:t>Чл.97.  Директорът на ДГ</w:t>
      </w:r>
      <w:r w:rsidR="00A373F0" w:rsidRPr="006F0000">
        <w:t>”Брезичка”</w:t>
      </w:r>
      <w:r w:rsidRPr="006F0000">
        <w:t xml:space="preserve"> е длъжен да осигури здравословни и безопасни условия на възпитание, обучение и труд като:</w:t>
      </w:r>
    </w:p>
    <w:p w:rsidR="0035432E" w:rsidRPr="006F0000" w:rsidRDefault="0035432E" w:rsidP="0035432E">
      <w:pPr>
        <w:ind w:firstLine="720"/>
        <w:jc w:val="both"/>
      </w:pPr>
      <w:r w:rsidRPr="006F0000">
        <w:t>1. разработи  и утвърди Правилник за осигуряване на безопасни условия на възпитание, обучение и труд;</w:t>
      </w:r>
    </w:p>
    <w:p w:rsidR="0035432E" w:rsidRPr="006F0000" w:rsidRDefault="0035432E" w:rsidP="0035432E">
      <w:pPr>
        <w:ind w:firstLine="720"/>
        <w:jc w:val="both"/>
      </w:pPr>
      <w:r w:rsidRPr="006F0000">
        <w:t xml:space="preserve"> 2.организира провеждането на видове инструктажи с педагогическите специалисти и непедагогическия персонал и децата;</w:t>
      </w:r>
    </w:p>
    <w:p w:rsidR="0035432E" w:rsidRPr="006F0000" w:rsidRDefault="0035432E" w:rsidP="0035432E">
      <w:pPr>
        <w:ind w:firstLine="720"/>
        <w:jc w:val="both"/>
      </w:pPr>
      <w:r w:rsidRPr="006F0000">
        <w:t>3. осигури санитарно-битово и медицинско обслужване.</w:t>
      </w:r>
    </w:p>
    <w:p w:rsidR="0035432E" w:rsidRPr="006F0000" w:rsidRDefault="0035432E" w:rsidP="0035432E">
      <w:r w:rsidRPr="006F0000">
        <w:t>Чл.98.  Директорът взема мерки за предотвратяване на трудовите злополуки в ДГ, установява станала  трудова злополука, уведомява съответните органи и в тридневен срок съставя акт за трудовата злополука.</w:t>
      </w:r>
    </w:p>
    <w:p w:rsidR="0035432E" w:rsidRPr="006F0000" w:rsidRDefault="0035432E" w:rsidP="0035432E">
      <w:pPr>
        <w:jc w:val="both"/>
      </w:pPr>
      <w:r w:rsidRPr="006F0000">
        <w:t xml:space="preserve">Чл.99.  Работещите в ДГ са длъжни да спазват утвърдените от директора правилници, наредби, указания, правила, инструкции, инструктажи и други , свързани с безопасните условия на труд. </w:t>
      </w:r>
    </w:p>
    <w:p w:rsidR="0035432E" w:rsidRPr="006F0000" w:rsidRDefault="0035432E" w:rsidP="0035432E">
      <w:pPr>
        <w:jc w:val="both"/>
      </w:pPr>
      <w:r w:rsidRPr="006F0000">
        <w:t>Чл.100. /а/ За осигуряване на безопасни условия на възпитание, обучение и труд в ДГ до началото на учебната година се изготвят следните планове:</w:t>
      </w:r>
    </w:p>
    <w:p w:rsidR="0035432E" w:rsidRPr="006F0000" w:rsidRDefault="0035432E" w:rsidP="0035432E">
      <w:pPr>
        <w:ind w:firstLine="720"/>
        <w:jc w:val="both"/>
      </w:pPr>
      <w:r w:rsidRPr="006F0000">
        <w:t>1. на Комисията по безопасност на движението, охрана на труда и защита при бедствия, аварии и катастрофи;</w:t>
      </w:r>
    </w:p>
    <w:p w:rsidR="0035432E" w:rsidRPr="006F0000" w:rsidRDefault="0035432E" w:rsidP="0035432E">
      <w:pPr>
        <w:ind w:firstLine="720"/>
        <w:jc w:val="both"/>
      </w:pPr>
      <w:r w:rsidRPr="006F0000">
        <w:t>2. за действието на персонала по евакуация на децата при възникване на пожар;</w:t>
      </w:r>
      <w:r w:rsidR="00A373F0" w:rsidRPr="006F0000">
        <w:t xml:space="preserve"> </w:t>
      </w:r>
      <w:r w:rsidR="00C63C6D" w:rsidRPr="006F0000">
        <w:t>земетресение .</w:t>
      </w:r>
    </w:p>
    <w:p w:rsidR="0035432E" w:rsidRPr="006F0000" w:rsidRDefault="00A373F0" w:rsidP="0035432E">
      <w:pPr>
        <w:ind w:firstLine="720"/>
        <w:jc w:val="both"/>
      </w:pPr>
      <w:r w:rsidRPr="006F0000">
        <w:t>3</w:t>
      </w:r>
      <w:r w:rsidR="0035432E" w:rsidRPr="006F0000">
        <w:t>. за осигуряване на нормален учебен процес през зимата.</w:t>
      </w:r>
    </w:p>
    <w:p w:rsidR="0035432E" w:rsidRPr="006F0000" w:rsidRDefault="0035432E" w:rsidP="0035432E">
      <w:pPr>
        <w:ind w:firstLine="720"/>
        <w:jc w:val="both"/>
      </w:pPr>
      <w:r w:rsidRPr="006F0000">
        <w:lastRenderedPageBreak/>
        <w:t>/б/ Сключен е договор с фирма за трудова медицина .</w:t>
      </w:r>
    </w:p>
    <w:p w:rsidR="0035432E" w:rsidRPr="006F0000" w:rsidRDefault="0035432E" w:rsidP="0035432E">
      <w:pPr>
        <w:ind w:firstLine="720"/>
        <w:jc w:val="both"/>
      </w:pPr>
    </w:p>
    <w:p w:rsidR="0035432E" w:rsidRPr="006F0000" w:rsidRDefault="0035432E" w:rsidP="0035432E">
      <w:pPr>
        <w:jc w:val="both"/>
      </w:pPr>
      <w:r w:rsidRPr="006F0000">
        <w:t>Чл.101.За организиране и провеждане на дейностите по създаване и поддържане на безопасни и здравословни условия на възпитание, обучение и труд в ДГ са изградени:</w:t>
      </w:r>
    </w:p>
    <w:p w:rsidR="0035432E" w:rsidRPr="006F0000" w:rsidRDefault="0035432E" w:rsidP="0035432E">
      <w:pPr>
        <w:numPr>
          <w:ilvl w:val="0"/>
          <w:numId w:val="6"/>
        </w:numPr>
        <w:jc w:val="both"/>
      </w:pPr>
      <w:r w:rsidRPr="006F0000">
        <w:t>Комисия по безопасност на движението/УКБДП/;</w:t>
      </w:r>
    </w:p>
    <w:p w:rsidR="0035432E" w:rsidRPr="006F0000" w:rsidRDefault="0035432E" w:rsidP="0035432E">
      <w:pPr>
        <w:numPr>
          <w:ilvl w:val="0"/>
          <w:numId w:val="6"/>
        </w:numPr>
        <w:jc w:val="both"/>
        <w:rPr>
          <w:lang w:val="en-US"/>
        </w:rPr>
      </w:pPr>
      <w:r w:rsidRPr="006F0000">
        <w:t>ГУТ ;Групи за действие при БАК.</w:t>
      </w:r>
    </w:p>
    <w:p w:rsidR="0035432E" w:rsidRPr="006F0000" w:rsidRDefault="0035432E" w:rsidP="0035432E">
      <w:pPr>
        <w:ind w:firstLine="720"/>
        <w:jc w:val="center"/>
        <w:rPr>
          <w:b/>
        </w:rPr>
      </w:pPr>
    </w:p>
    <w:p w:rsidR="0035432E" w:rsidRPr="006F0000" w:rsidRDefault="0035432E" w:rsidP="0035432E">
      <w:pPr>
        <w:ind w:firstLine="720"/>
        <w:jc w:val="center"/>
        <w:rPr>
          <w:b/>
        </w:rPr>
      </w:pPr>
    </w:p>
    <w:p w:rsidR="0035432E" w:rsidRPr="006F0000" w:rsidRDefault="0035432E" w:rsidP="0035432E">
      <w:pPr>
        <w:ind w:firstLine="720"/>
        <w:jc w:val="center"/>
        <w:rPr>
          <w:b/>
        </w:rPr>
      </w:pPr>
      <w:r w:rsidRPr="006F0000">
        <w:rPr>
          <w:b/>
        </w:rPr>
        <w:t>Г Л А В А   Д Е С Е Т А</w:t>
      </w:r>
    </w:p>
    <w:p w:rsidR="0035432E" w:rsidRPr="006F0000" w:rsidRDefault="0035432E" w:rsidP="0035432E">
      <w:pPr>
        <w:ind w:firstLine="720"/>
        <w:jc w:val="center"/>
        <w:outlineLvl w:val="0"/>
        <w:rPr>
          <w:b/>
        </w:rPr>
      </w:pPr>
      <w:r w:rsidRPr="006F0000">
        <w:rPr>
          <w:b/>
        </w:rPr>
        <w:t>СОЦИАЛНО-БИТОВО И КУЛТУРНО ОБСЛУЖВАНЕ</w:t>
      </w:r>
    </w:p>
    <w:p w:rsidR="0035432E" w:rsidRPr="006F0000" w:rsidRDefault="0035432E" w:rsidP="0035432E">
      <w:pPr>
        <w:ind w:firstLine="720"/>
        <w:jc w:val="center"/>
        <w:rPr>
          <w:b/>
        </w:rPr>
      </w:pPr>
    </w:p>
    <w:p w:rsidR="0035432E" w:rsidRPr="006F0000" w:rsidRDefault="0035432E" w:rsidP="0035432E">
      <w:pPr>
        <w:jc w:val="both"/>
      </w:pPr>
      <w:r w:rsidRPr="006F0000">
        <w:t>Чл.102.  Социално –битово и културно обслужване включва:</w:t>
      </w:r>
    </w:p>
    <w:p w:rsidR="0035432E" w:rsidRPr="006F0000" w:rsidRDefault="0035432E" w:rsidP="0035432E">
      <w:pPr>
        <w:pStyle w:val="af0"/>
        <w:widowControl/>
        <w:numPr>
          <w:ilvl w:val="0"/>
          <w:numId w:val="9"/>
        </w:numPr>
        <w:autoSpaceDE/>
        <w:autoSpaceDN/>
        <w:adjustRightInd/>
        <w:jc w:val="both"/>
        <w:rPr>
          <w:sz w:val="24"/>
          <w:szCs w:val="24"/>
        </w:rPr>
      </w:pPr>
      <w:r w:rsidRPr="006F0000">
        <w:rPr>
          <w:sz w:val="24"/>
          <w:szCs w:val="24"/>
        </w:rPr>
        <w:t>Право на безплатна храна на непедагогическия персонал;</w:t>
      </w:r>
    </w:p>
    <w:p w:rsidR="0035432E" w:rsidRPr="006F0000" w:rsidRDefault="0035432E" w:rsidP="0035432E">
      <w:pPr>
        <w:pStyle w:val="af0"/>
        <w:widowControl/>
        <w:numPr>
          <w:ilvl w:val="0"/>
          <w:numId w:val="9"/>
        </w:numPr>
        <w:autoSpaceDE/>
        <w:autoSpaceDN/>
        <w:adjustRightInd/>
        <w:jc w:val="both"/>
        <w:rPr>
          <w:sz w:val="24"/>
          <w:szCs w:val="24"/>
        </w:rPr>
      </w:pPr>
      <w:r w:rsidRPr="006F0000">
        <w:rPr>
          <w:sz w:val="24"/>
          <w:szCs w:val="24"/>
        </w:rPr>
        <w:t>Предоставяне на работно облекло;</w:t>
      </w:r>
    </w:p>
    <w:p w:rsidR="0035432E" w:rsidRPr="006F0000" w:rsidRDefault="0035432E" w:rsidP="0035432E">
      <w:pPr>
        <w:pStyle w:val="af0"/>
        <w:widowControl/>
        <w:numPr>
          <w:ilvl w:val="0"/>
          <w:numId w:val="9"/>
        </w:numPr>
        <w:autoSpaceDE/>
        <w:autoSpaceDN/>
        <w:adjustRightInd/>
        <w:jc w:val="both"/>
        <w:rPr>
          <w:sz w:val="24"/>
          <w:szCs w:val="24"/>
        </w:rPr>
      </w:pPr>
      <w:r w:rsidRPr="006F0000">
        <w:rPr>
          <w:sz w:val="24"/>
          <w:szCs w:val="24"/>
        </w:rPr>
        <w:t>Средствата за СБКО се осигуряват ежемесечно от работодателя и се изчисляват и начисляват на всеки от служителите към работната заплата пропорционално на основния размер за длъжноста работна заплата</w:t>
      </w:r>
      <w:r w:rsidR="00A373F0" w:rsidRPr="006F0000">
        <w:rPr>
          <w:sz w:val="24"/>
          <w:szCs w:val="24"/>
        </w:rPr>
        <w:t xml:space="preserve"> след решение на проведено Общо събрание </w:t>
      </w:r>
      <w:r w:rsidRPr="006F0000">
        <w:rPr>
          <w:sz w:val="24"/>
          <w:szCs w:val="24"/>
        </w:rPr>
        <w:t xml:space="preserve">. </w:t>
      </w:r>
    </w:p>
    <w:p w:rsidR="0035432E" w:rsidRPr="006F0000" w:rsidRDefault="0035432E" w:rsidP="0035432E">
      <w:pPr>
        <w:pStyle w:val="af0"/>
        <w:widowControl/>
        <w:autoSpaceDE/>
        <w:autoSpaceDN/>
        <w:adjustRightInd/>
        <w:ind w:left="1080"/>
        <w:rPr>
          <w:b/>
          <w:sz w:val="24"/>
          <w:szCs w:val="24"/>
        </w:rPr>
      </w:pPr>
    </w:p>
    <w:p w:rsidR="0035432E" w:rsidRPr="006F0000" w:rsidRDefault="0035432E" w:rsidP="0035432E">
      <w:pPr>
        <w:pStyle w:val="af0"/>
        <w:widowControl/>
        <w:autoSpaceDE/>
        <w:autoSpaceDN/>
        <w:adjustRightInd/>
        <w:ind w:left="1080"/>
        <w:jc w:val="center"/>
        <w:rPr>
          <w:b/>
          <w:sz w:val="24"/>
          <w:szCs w:val="24"/>
        </w:rPr>
      </w:pPr>
    </w:p>
    <w:p w:rsidR="0035432E" w:rsidRPr="006F0000" w:rsidRDefault="0035432E" w:rsidP="0035432E">
      <w:pPr>
        <w:pStyle w:val="af0"/>
        <w:widowControl/>
        <w:autoSpaceDE/>
        <w:autoSpaceDN/>
        <w:adjustRightInd/>
        <w:ind w:left="1080"/>
        <w:jc w:val="center"/>
        <w:rPr>
          <w:b/>
          <w:sz w:val="24"/>
          <w:szCs w:val="24"/>
        </w:rPr>
      </w:pPr>
      <w:r w:rsidRPr="006F0000">
        <w:rPr>
          <w:b/>
          <w:sz w:val="24"/>
          <w:szCs w:val="24"/>
        </w:rPr>
        <w:t>Г Л А В А    Е Д И Н А Д Е С Е Т А</w:t>
      </w:r>
    </w:p>
    <w:p w:rsidR="0035432E" w:rsidRPr="006F0000" w:rsidRDefault="0035432E" w:rsidP="0035432E">
      <w:pPr>
        <w:pStyle w:val="af0"/>
        <w:widowControl/>
        <w:autoSpaceDE/>
        <w:autoSpaceDN/>
        <w:adjustRightInd/>
        <w:jc w:val="center"/>
        <w:outlineLvl w:val="0"/>
        <w:rPr>
          <w:b/>
          <w:sz w:val="24"/>
          <w:szCs w:val="24"/>
        </w:rPr>
      </w:pPr>
      <w:r w:rsidRPr="006F0000">
        <w:rPr>
          <w:b/>
          <w:sz w:val="24"/>
          <w:szCs w:val="24"/>
        </w:rPr>
        <w:t>ПРЕКРАТЯВАНЕ НА ТРУДОВОТО ПРАВООТНОШЕНИЕ</w:t>
      </w:r>
    </w:p>
    <w:p w:rsidR="0035432E" w:rsidRPr="006F0000" w:rsidRDefault="0035432E" w:rsidP="0035432E">
      <w:pPr>
        <w:jc w:val="both"/>
      </w:pPr>
    </w:p>
    <w:p w:rsidR="0035432E" w:rsidRPr="006F0000" w:rsidRDefault="0035432E" w:rsidP="0035432E">
      <w:pPr>
        <w:jc w:val="both"/>
      </w:pPr>
      <w:r w:rsidRPr="006F0000">
        <w:t>Чл.103.С прекратяването на трудовия договор престава да съществува трудовото правоотношение.</w:t>
      </w:r>
    </w:p>
    <w:p w:rsidR="0035432E" w:rsidRPr="006F0000" w:rsidRDefault="0035432E" w:rsidP="0035432E">
      <w:pPr>
        <w:jc w:val="both"/>
      </w:pPr>
      <w:r w:rsidRPr="006F0000">
        <w:t>Чл.104.Прекратяването на трудовия договор се извършва при спазване разпоредбите на КТ.</w:t>
      </w:r>
    </w:p>
    <w:p w:rsidR="0035432E" w:rsidRPr="006F0000" w:rsidRDefault="0035432E" w:rsidP="0035432E">
      <w:pPr>
        <w:jc w:val="both"/>
      </w:pPr>
      <w:r w:rsidRPr="006F0000">
        <w:t>Чл.105. Прекратяването на трудовия договор става с писмена заповед на директорът на ДГ, в която точно е отразено основанието на съответния член от КТ, въз основа на който става прекратяването.</w:t>
      </w:r>
    </w:p>
    <w:p w:rsidR="0035432E" w:rsidRPr="006F0000" w:rsidRDefault="0035432E" w:rsidP="0035432E">
      <w:pPr>
        <w:jc w:val="both"/>
      </w:pPr>
      <w:r w:rsidRPr="006F0000">
        <w:t>Чл.106.  Издадената заповед се връчва лично на работника или служителя.</w:t>
      </w:r>
    </w:p>
    <w:p w:rsidR="0035432E" w:rsidRPr="006F0000" w:rsidRDefault="0035432E" w:rsidP="0035432E">
      <w:pPr>
        <w:jc w:val="both"/>
      </w:pPr>
      <w:r w:rsidRPr="006F0000">
        <w:t>Чл.107. Причините за прекратяване на трудовия договор и датата се вписват в трудовата книжка на работника или служителя.</w:t>
      </w:r>
    </w:p>
    <w:p w:rsidR="0035432E" w:rsidRPr="006F0000" w:rsidRDefault="0035432E" w:rsidP="0035432E">
      <w:pPr>
        <w:jc w:val="both"/>
      </w:pPr>
      <w:r w:rsidRPr="006F0000">
        <w:t>Чл.108Парични обезщетения при прекратяване на трудово правоотношение се и спазване на законните разпоредби на КТ.</w:t>
      </w:r>
    </w:p>
    <w:p w:rsidR="0035432E" w:rsidRPr="006F0000" w:rsidRDefault="000B75F0" w:rsidP="0035432E">
      <w:pPr>
        <w:jc w:val="both"/>
      </w:pPr>
      <w:r>
        <w:t>Чл.109</w:t>
      </w:r>
      <w:r w:rsidR="0035432E" w:rsidRPr="006F0000">
        <w:t>. При прекратяване на трудовото правоотношение с работник или служител на основание чл.328, ал.1, т.2,3,5,11 и чл.330, ал 21т.6 от КТ задължително се спазват разпоредбите на чл.333 от КТ и Наредба №5 за болестите, при които работниците, боледуващи от тях имат особена закрила съгласно чл.333, ал.1 от КТ.</w:t>
      </w:r>
    </w:p>
    <w:p w:rsidR="0035432E" w:rsidRPr="006F0000" w:rsidRDefault="000B75F0" w:rsidP="0035432E">
      <w:pPr>
        <w:jc w:val="both"/>
        <w:rPr>
          <w:lang w:val="en-US"/>
        </w:rPr>
      </w:pPr>
      <w:r>
        <w:t>Чл.110</w:t>
      </w:r>
      <w:r w:rsidR="0035432E" w:rsidRPr="006F0000">
        <w:t>. Прекратяването на ТД по чл. 328, т.1,т.2, и т.3 от КТ може да се извърши след вземане на решение от компетентния орган, т.е. предизвестието трябва да следва, а не да предхожда утвърждаването на Списък-Образец 2 за съответната учебна година.зплащат при</w:t>
      </w:r>
    </w:p>
    <w:p w:rsidR="0035432E" w:rsidRPr="006F0000" w:rsidRDefault="0035432E" w:rsidP="0035432E">
      <w:pPr>
        <w:jc w:val="both"/>
        <w:rPr>
          <w:lang w:val="en-US"/>
        </w:rPr>
      </w:pPr>
    </w:p>
    <w:p w:rsidR="0035432E" w:rsidRPr="006F0000" w:rsidRDefault="0035432E" w:rsidP="0035432E">
      <w:pPr>
        <w:ind w:firstLine="720"/>
        <w:jc w:val="center"/>
        <w:outlineLvl w:val="0"/>
        <w:rPr>
          <w:b/>
        </w:rPr>
      </w:pPr>
      <w:r w:rsidRPr="006F0000">
        <w:rPr>
          <w:b/>
        </w:rPr>
        <w:t>ДОПЪЛНИТЕЛНИ РАЗПОРЕДБИ</w:t>
      </w:r>
    </w:p>
    <w:p w:rsidR="0035432E" w:rsidRPr="006F0000" w:rsidRDefault="0035432E" w:rsidP="0035432E">
      <w:pPr>
        <w:ind w:firstLine="720"/>
        <w:jc w:val="center"/>
        <w:outlineLvl w:val="0"/>
        <w:rPr>
          <w:b/>
        </w:rPr>
      </w:pPr>
    </w:p>
    <w:p w:rsidR="0035432E" w:rsidRPr="006F0000" w:rsidRDefault="0035432E" w:rsidP="0035432E">
      <w:pPr>
        <w:jc w:val="both"/>
      </w:pPr>
      <w:r w:rsidRPr="006F0000">
        <w:t>Чл.1</w:t>
      </w:r>
      <w:r w:rsidRPr="006F0000">
        <w:rPr>
          <w:lang w:val="en-US"/>
        </w:rPr>
        <w:t>1</w:t>
      </w:r>
      <w:r w:rsidR="000B75F0">
        <w:t>1</w:t>
      </w:r>
      <w:r w:rsidRPr="006F0000">
        <w:t>.Трудовият колектив в ДГ се разпределя на педагогически специалисти и непедагогически персонал.</w:t>
      </w:r>
    </w:p>
    <w:p w:rsidR="0035432E" w:rsidRPr="006F0000" w:rsidRDefault="0035432E" w:rsidP="0035432E">
      <w:pPr>
        <w:jc w:val="both"/>
      </w:pPr>
      <w:r w:rsidRPr="006F0000">
        <w:t>Чл.</w:t>
      </w:r>
      <w:r w:rsidR="000B75F0">
        <w:rPr>
          <w:lang w:val="en-US"/>
        </w:rPr>
        <w:t>11</w:t>
      </w:r>
      <w:r w:rsidR="000B75F0">
        <w:t>2</w:t>
      </w:r>
      <w:r w:rsidRPr="006F0000">
        <w:t xml:space="preserve">.  Работниците и служителите в детската градина имат право да членуват в синдикални организации. </w:t>
      </w:r>
    </w:p>
    <w:p w:rsidR="0035432E" w:rsidRPr="006F0000" w:rsidRDefault="0035432E" w:rsidP="0035432E">
      <w:pPr>
        <w:jc w:val="both"/>
      </w:pPr>
      <w:r w:rsidRPr="006F0000">
        <w:lastRenderedPageBreak/>
        <w:t>Чл.</w:t>
      </w:r>
      <w:r w:rsidR="000B75F0">
        <w:rPr>
          <w:lang w:val="en-US"/>
        </w:rPr>
        <w:t>11</w:t>
      </w:r>
      <w:r w:rsidR="000B75F0">
        <w:t>3</w:t>
      </w:r>
      <w:r w:rsidRPr="006F0000">
        <w:t>.   Директорът на ДГ съдейства и създава условия за осъществяване дейността на синдикалните организации.</w:t>
      </w:r>
    </w:p>
    <w:p w:rsidR="0035432E" w:rsidRPr="006F0000" w:rsidRDefault="0035432E" w:rsidP="0035432E">
      <w:pPr>
        <w:jc w:val="both"/>
      </w:pPr>
      <w:r w:rsidRPr="006F0000">
        <w:t>Чл.</w:t>
      </w:r>
      <w:r w:rsidR="000B75F0">
        <w:rPr>
          <w:lang w:val="en-US"/>
        </w:rPr>
        <w:t>11</w:t>
      </w:r>
      <w:r w:rsidR="000B75F0">
        <w:t>4</w:t>
      </w:r>
      <w:r w:rsidRPr="006F0000">
        <w:t>. В ДГ може да се сключи само един колективен трудов договор между директора и синдикалните организации по реда на КТ.</w:t>
      </w:r>
    </w:p>
    <w:p w:rsidR="0035432E" w:rsidRPr="006F0000" w:rsidRDefault="0035432E" w:rsidP="0035432E">
      <w:pPr>
        <w:jc w:val="both"/>
      </w:pPr>
      <w:r w:rsidRPr="006F0000">
        <w:t>Чл.</w:t>
      </w:r>
      <w:r w:rsidR="000B75F0">
        <w:rPr>
          <w:lang w:val="en-US"/>
        </w:rPr>
        <w:t>11</w:t>
      </w:r>
      <w:r w:rsidR="000B75F0">
        <w:t>5</w:t>
      </w:r>
      <w:r w:rsidRPr="006F0000">
        <w:t>. Общото събрание в ДГ се състои от всички работници и служители и само определя реда за своята работа.</w:t>
      </w:r>
    </w:p>
    <w:p w:rsidR="0035432E" w:rsidRPr="006F0000" w:rsidRDefault="0035432E" w:rsidP="0035432E">
      <w:r w:rsidRPr="006F0000">
        <w:t>Чл.</w:t>
      </w:r>
      <w:r w:rsidR="000B75F0">
        <w:rPr>
          <w:lang w:val="en-US"/>
        </w:rPr>
        <w:t>11</w:t>
      </w:r>
      <w:r w:rsidR="000B75F0">
        <w:t>6</w:t>
      </w:r>
      <w:r w:rsidRPr="006F0000">
        <w:t>.  Общото събрание е редовно, когато на него присъстват повече от половината от работниците и служителите и приема решенията си с обикновено мнозинство от присъстващите.</w:t>
      </w:r>
    </w:p>
    <w:p w:rsidR="0035432E" w:rsidRPr="006F0000" w:rsidRDefault="000B75F0" w:rsidP="000B75F0">
      <w:pPr>
        <w:rPr>
          <w:lang w:val="en-US"/>
        </w:rPr>
      </w:pPr>
      <w:r>
        <w:t>Чл.117</w:t>
      </w:r>
      <w:r w:rsidR="0035432E" w:rsidRPr="006F0000">
        <w:t xml:space="preserve"> .Неразделна част от настоящия Правилник е Функционален график за работата на непедагогическия персонал -  Приложение №1 </w:t>
      </w:r>
    </w:p>
    <w:p w:rsidR="0035432E" w:rsidRPr="006F0000" w:rsidRDefault="0035432E" w:rsidP="000B75F0">
      <w:pPr>
        <w:rPr>
          <w:lang w:val="en-US"/>
        </w:rPr>
      </w:pPr>
      <w:r w:rsidRPr="006F0000">
        <w:t xml:space="preserve">и Организация на дейноста на ДГ „Брезичка”- Приложение №2 </w:t>
      </w:r>
    </w:p>
    <w:p w:rsidR="0035432E" w:rsidRPr="006F0000" w:rsidRDefault="0035432E" w:rsidP="000B75F0">
      <w:pPr>
        <w:jc w:val="both"/>
      </w:pPr>
      <w:r w:rsidRPr="006F0000">
        <w:t xml:space="preserve">Приложение №2 </w:t>
      </w:r>
    </w:p>
    <w:p w:rsidR="0035432E" w:rsidRPr="006F0000" w:rsidRDefault="0035432E" w:rsidP="000B75F0">
      <w:pPr>
        <w:jc w:val="both"/>
      </w:pPr>
    </w:p>
    <w:p w:rsidR="00A54ADD" w:rsidRPr="006F0000" w:rsidRDefault="00A54ADD" w:rsidP="000B75F0">
      <w:pPr>
        <w:jc w:val="both"/>
      </w:pPr>
    </w:p>
    <w:p w:rsidR="000B75F0" w:rsidRPr="006F0000" w:rsidRDefault="000B75F0" w:rsidP="000B75F0">
      <w:pPr>
        <w:jc w:val="center"/>
        <w:outlineLvl w:val="0"/>
        <w:rPr>
          <w:b/>
        </w:rPr>
      </w:pPr>
    </w:p>
    <w:p w:rsidR="000B75F0" w:rsidRDefault="000B75F0" w:rsidP="000B75F0">
      <w:pPr>
        <w:jc w:val="center"/>
        <w:outlineLvl w:val="0"/>
        <w:rPr>
          <w:b/>
        </w:rPr>
      </w:pPr>
    </w:p>
    <w:p w:rsidR="00A945AB" w:rsidRDefault="00A945AB" w:rsidP="000B75F0">
      <w:pPr>
        <w:jc w:val="center"/>
        <w:outlineLvl w:val="0"/>
        <w:rPr>
          <w:b/>
        </w:rPr>
      </w:pPr>
    </w:p>
    <w:p w:rsidR="00A945AB" w:rsidRDefault="00A945AB" w:rsidP="000B75F0">
      <w:pPr>
        <w:jc w:val="center"/>
        <w:outlineLvl w:val="0"/>
        <w:rPr>
          <w:b/>
        </w:rPr>
      </w:pPr>
    </w:p>
    <w:p w:rsidR="00A945AB" w:rsidRDefault="00A945AB" w:rsidP="000B75F0">
      <w:pPr>
        <w:jc w:val="center"/>
        <w:outlineLvl w:val="0"/>
        <w:rPr>
          <w:b/>
        </w:rPr>
      </w:pPr>
    </w:p>
    <w:p w:rsidR="00A945AB" w:rsidRDefault="00A945AB" w:rsidP="000B75F0">
      <w:pPr>
        <w:jc w:val="center"/>
        <w:outlineLvl w:val="0"/>
        <w:rPr>
          <w:b/>
        </w:rPr>
      </w:pPr>
    </w:p>
    <w:p w:rsidR="00A945AB" w:rsidRDefault="00A945AB" w:rsidP="000B75F0">
      <w:pPr>
        <w:jc w:val="center"/>
        <w:outlineLvl w:val="0"/>
        <w:rPr>
          <w:b/>
        </w:rPr>
      </w:pPr>
    </w:p>
    <w:p w:rsidR="00A945AB" w:rsidRDefault="00A945AB" w:rsidP="000B75F0">
      <w:pPr>
        <w:jc w:val="center"/>
        <w:outlineLvl w:val="0"/>
        <w:rPr>
          <w:b/>
        </w:rPr>
      </w:pPr>
    </w:p>
    <w:p w:rsidR="00A945AB" w:rsidRDefault="00A945AB" w:rsidP="000B75F0">
      <w:pPr>
        <w:jc w:val="center"/>
        <w:outlineLvl w:val="0"/>
        <w:rPr>
          <w:b/>
        </w:rPr>
      </w:pPr>
    </w:p>
    <w:p w:rsidR="00A945AB" w:rsidRDefault="00A945AB" w:rsidP="000B75F0">
      <w:pPr>
        <w:jc w:val="center"/>
        <w:outlineLvl w:val="0"/>
        <w:rPr>
          <w:b/>
        </w:rPr>
      </w:pPr>
    </w:p>
    <w:p w:rsidR="00A945AB" w:rsidRDefault="00A945AB" w:rsidP="000B75F0">
      <w:pPr>
        <w:jc w:val="center"/>
        <w:outlineLvl w:val="0"/>
        <w:rPr>
          <w:b/>
        </w:rPr>
      </w:pPr>
    </w:p>
    <w:p w:rsidR="00A945AB" w:rsidRDefault="00A945AB" w:rsidP="000B75F0">
      <w:pPr>
        <w:jc w:val="center"/>
        <w:outlineLvl w:val="0"/>
        <w:rPr>
          <w:b/>
        </w:rPr>
      </w:pPr>
    </w:p>
    <w:p w:rsidR="00A945AB" w:rsidRDefault="00A945AB" w:rsidP="000B75F0">
      <w:pPr>
        <w:jc w:val="center"/>
        <w:outlineLvl w:val="0"/>
        <w:rPr>
          <w:b/>
        </w:rPr>
      </w:pPr>
    </w:p>
    <w:p w:rsidR="00A945AB" w:rsidRDefault="00A945AB" w:rsidP="000B75F0">
      <w:pPr>
        <w:jc w:val="center"/>
        <w:outlineLvl w:val="0"/>
        <w:rPr>
          <w:b/>
        </w:rPr>
      </w:pPr>
    </w:p>
    <w:p w:rsidR="00A945AB" w:rsidRDefault="00A945AB" w:rsidP="000B75F0">
      <w:pPr>
        <w:jc w:val="center"/>
        <w:outlineLvl w:val="0"/>
        <w:rPr>
          <w:b/>
        </w:rPr>
      </w:pPr>
    </w:p>
    <w:p w:rsidR="00A945AB" w:rsidRDefault="00A945AB" w:rsidP="000B75F0">
      <w:pPr>
        <w:jc w:val="center"/>
        <w:outlineLvl w:val="0"/>
        <w:rPr>
          <w:b/>
        </w:rPr>
      </w:pPr>
    </w:p>
    <w:p w:rsidR="00A945AB" w:rsidRDefault="00A945AB" w:rsidP="000B75F0">
      <w:pPr>
        <w:jc w:val="center"/>
        <w:outlineLvl w:val="0"/>
        <w:rPr>
          <w:b/>
        </w:rPr>
      </w:pPr>
    </w:p>
    <w:p w:rsidR="00A945AB" w:rsidRDefault="00A945AB" w:rsidP="000B75F0">
      <w:pPr>
        <w:jc w:val="center"/>
        <w:outlineLvl w:val="0"/>
        <w:rPr>
          <w:b/>
        </w:rPr>
      </w:pPr>
    </w:p>
    <w:p w:rsidR="00A945AB" w:rsidRDefault="00A945AB" w:rsidP="000B75F0">
      <w:pPr>
        <w:jc w:val="center"/>
        <w:outlineLvl w:val="0"/>
        <w:rPr>
          <w:b/>
        </w:rPr>
      </w:pPr>
    </w:p>
    <w:p w:rsidR="00A945AB" w:rsidRDefault="00A945AB" w:rsidP="000B75F0">
      <w:pPr>
        <w:jc w:val="center"/>
        <w:outlineLvl w:val="0"/>
        <w:rPr>
          <w:b/>
        </w:rPr>
      </w:pPr>
    </w:p>
    <w:p w:rsidR="00A945AB" w:rsidRDefault="00A945AB" w:rsidP="000B75F0">
      <w:pPr>
        <w:jc w:val="center"/>
        <w:outlineLvl w:val="0"/>
        <w:rPr>
          <w:b/>
        </w:rPr>
      </w:pPr>
    </w:p>
    <w:p w:rsidR="00A945AB" w:rsidRDefault="00A945AB" w:rsidP="000B75F0">
      <w:pPr>
        <w:jc w:val="center"/>
        <w:outlineLvl w:val="0"/>
        <w:rPr>
          <w:b/>
        </w:rPr>
      </w:pPr>
    </w:p>
    <w:p w:rsidR="00A945AB" w:rsidRDefault="00A945AB" w:rsidP="000B75F0">
      <w:pPr>
        <w:jc w:val="center"/>
        <w:outlineLvl w:val="0"/>
        <w:rPr>
          <w:b/>
        </w:rPr>
      </w:pPr>
    </w:p>
    <w:p w:rsidR="00A945AB" w:rsidRDefault="00A945AB" w:rsidP="000B75F0">
      <w:pPr>
        <w:jc w:val="center"/>
        <w:outlineLvl w:val="0"/>
        <w:rPr>
          <w:b/>
        </w:rPr>
      </w:pPr>
    </w:p>
    <w:p w:rsidR="00A945AB" w:rsidRDefault="00A945AB" w:rsidP="000B75F0">
      <w:pPr>
        <w:jc w:val="center"/>
        <w:outlineLvl w:val="0"/>
        <w:rPr>
          <w:b/>
        </w:rPr>
      </w:pPr>
    </w:p>
    <w:p w:rsidR="00A945AB" w:rsidRDefault="00A945AB" w:rsidP="000B75F0">
      <w:pPr>
        <w:jc w:val="center"/>
        <w:outlineLvl w:val="0"/>
        <w:rPr>
          <w:b/>
        </w:rPr>
      </w:pPr>
    </w:p>
    <w:p w:rsidR="00A945AB" w:rsidRDefault="00A945AB" w:rsidP="000B75F0">
      <w:pPr>
        <w:jc w:val="center"/>
        <w:outlineLvl w:val="0"/>
        <w:rPr>
          <w:b/>
        </w:rPr>
      </w:pPr>
    </w:p>
    <w:p w:rsidR="00A945AB" w:rsidRDefault="00A945AB" w:rsidP="000B75F0">
      <w:pPr>
        <w:jc w:val="center"/>
        <w:outlineLvl w:val="0"/>
        <w:rPr>
          <w:b/>
        </w:rPr>
      </w:pPr>
    </w:p>
    <w:p w:rsidR="00A945AB" w:rsidRDefault="00A945AB" w:rsidP="000B75F0">
      <w:pPr>
        <w:jc w:val="center"/>
        <w:outlineLvl w:val="0"/>
        <w:rPr>
          <w:b/>
        </w:rPr>
      </w:pPr>
    </w:p>
    <w:p w:rsidR="00A945AB" w:rsidRDefault="00A945AB" w:rsidP="000B75F0">
      <w:pPr>
        <w:jc w:val="center"/>
        <w:outlineLvl w:val="0"/>
        <w:rPr>
          <w:b/>
        </w:rPr>
      </w:pPr>
    </w:p>
    <w:p w:rsidR="00A945AB" w:rsidRDefault="00A945AB" w:rsidP="000B75F0">
      <w:pPr>
        <w:jc w:val="center"/>
        <w:outlineLvl w:val="0"/>
        <w:rPr>
          <w:b/>
        </w:rPr>
      </w:pPr>
    </w:p>
    <w:p w:rsidR="00A945AB" w:rsidRDefault="00A945AB" w:rsidP="000B75F0">
      <w:pPr>
        <w:jc w:val="center"/>
        <w:outlineLvl w:val="0"/>
        <w:rPr>
          <w:b/>
        </w:rPr>
      </w:pPr>
    </w:p>
    <w:p w:rsidR="00A945AB" w:rsidRDefault="00A945AB" w:rsidP="000B75F0">
      <w:pPr>
        <w:jc w:val="center"/>
        <w:outlineLvl w:val="0"/>
        <w:rPr>
          <w:b/>
        </w:rPr>
      </w:pPr>
    </w:p>
    <w:p w:rsidR="00A945AB" w:rsidRPr="006F0000" w:rsidRDefault="00A945AB" w:rsidP="000B75F0">
      <w:pPr>
        <w:jc w:val="center"/>
        <w:outlineLvl w:val="0"/>
        <w:rPr>
          <w:b/>
        </w:rPr>
      </w:pPr>
    </w:p>
    <w:p w:rsidR="000B75F0" w:rsidRPr="006F0000" w:rsidRDefault="000B75F0" w:rsidP="000B75F0">
      <w:pPr>
        <w:jc w:val="center"/>
        <w:outlineLvl w:val="0"/>
        <w:rPr>
          <w:b/>
        </w:rPr>
      </w:pPr>
    </w:p>
    <w:p w:rsidR="000B75F0" w:rsidRPr="006F0000" w:rsidRDefault="000B75F0" w:rsidP="000B75F0">
      <w:pPr>
        <w:outlineLvl w:val="0"/>
        <w:rPr>
          <w:b/>
        </w:rPr>
      </w:pPr>
      <w:r w:rsidRPr="006F0000">
        <w:rPr>
          <w:b/>
        </w:rPr>
        <w:lastRenderedPageBreak/>
        <w:t>Приложение №1</w:t>
      </w:r>
    </w:p>
    <w:p w:rsidR="000B75F0" w:rsidRPr="006F0000" w:rsidRDefault="000B75F0" w:rsidP="000B75F0">
      <w:pPr>
        <w:jc w:val="center"/>
        <w:outlineLvl w:val="0"/>
        <w:rPr>
          <w:b/>
        </w:rPr>
      </w:pPr>
    </w:p>
    <w:p w:rsidR="000B75F0" w:rsidRPr="006F0000" w:rsidRDefault="000B75F0" w:rsidP="000B75F0">
      <w:pPr>
        <w:jc w:val="center"/>
        <w:outlineLvl w:val="0"/>
        <w:rPr>
          <w:b/>
        </w:rPr>
      </w:pPr>
      <w:r w:rsidRPr="006F0000">
        <w:rPr>
          <w:b/>
        </w:rPr>
        <w:t>ФУНКЦИОНАЛЕН ГРАФИК ЗА РАБОТАТА</w:t>
      </w:r>
    </w:p>
    <w:p w:rsidR="000B75F0" w:rsidRPr="006F0000" w:rsidRDefault="000B75F0" w:rsidP="000B75F0">
      <w:pPr>
        <w:jc w:val="center"/>
        <w:outlineLvl w:val="0"/>
        <w:rPr>
          <w:b/>
        </w:rPr>
      </w:pPr>
      <w:r w:rsidRPr="006F0000">
        <w:rPr>
          <w:b/>
        </w:rPr>
        <w:t>НА ПОМОЩНИЯ ПЕРСОНАЛ</w:t>
      </w:r>
    </w:p>
    <w:p w:rsidR="000B75F0" w:rsidRPr="006F0000" w:rsidRDefault="000B75F0" w:rsidP="000B75F0">
      <w:pPr>
        <w:jc w:val="center"/>
        <w:rPr>
          <w:b/>
        </w:rPr>
      </w:pPr>
      <w:r w:rsidRPr="006F0000">
        <w:rPr>
          <w:b/>
        </w:rPr>
        <w:t>В ДГ”Брезичка”</w:t>
      </w:r>
    </w:p>
    <w:p w:rsidR="000B75F0" w:rsidRPr="006F0000" w:rsidRDefault="000B75F0" w:rsidP="000B75F0">
      <w:pPr>
        <w:jc w:val="center"/>
        <w:rPr>
          <w:b/>
        </w:rPr>
      </w:pPr>
    </w:p>
    <w:p w:rsidR="006179D4" w:rsidRDefault="000B75F0" w:rsidP="000B75F0">
      <w:pPr>
        <w:jc w:val="both"/>
      </w:pPr>
      <w:r w:rsidRPr="006F0000">
        <w:rPr>
          <w:b/>
        </w:rPr>
        <w:t xml:space="preserve"> </w:t>
      </w:r>
      <w:r w:rsidRPr="006F0000">
        <w:t>6.00 – 8.00   – дезинфекция, почистване на занималните –/шкафове, подове,/ коридорите. Подготвяне на</w:t>
      </w:r>
      <w:r w:rsidR="006179D4">
        <w:t xml:space="preserve"> входовете за приема на децата</w:t>
      </w:r>
      <w:r w:rsidRPr="006F0000">
        <w:t xml:space="preserve">, почистване на снега /при нужда/, почистване в стаята на ЗАС и домакина, почистване на праха от всички повърхности, вкл.и по первазите на прозорците. Помага на учителя при приемането на децата в групата си, когато е свършила горе изброените дейности. </w:t>
      </w:r>
    </w:p>
    <w:p w:rsidR="000B75F0" w:rsidRPr="006F0000" w:rsidRDefault="000B75F0" w:rsidP="000B75F0">
      <w:pPr>
        <w:jc w:val="both"/>
      </w:pPr>
      <w:r w:rsidRPr="006F0000">
        <w:t>8.00 – 8.30       -   подготовка за закуска, сервиране.</w:t>
      </w:r>
    </w:p>
    <w:p w:rsidR="000B75F0" w:rsidRPr="006F0000" w:rsidRDefault="000B75F0" w:rsidP="000B75F0">
      <w:pPr>
        <w:jc w:val="both"/>
      </w:pPr>
      <w:r w:rsidRPr="006F0000">
        <w:t>8.30 – 9.00     -   закуска ,</w:t>
      </w:r>
      <w:proofErr w:type="spellStart"/>
      <w:r w:rsidRPr="006F0000">
        <w:t>отсервиране</w:t>
      </w:r>
      <w:proofErr w:type="spellEnd"/>
      <w:r w:rsidRPr="006F0000">
        <w:t>, почистване на занималнята след храненето – пода с метла. Помагане на учителката при пренасяне на уреди и други необходими неща за заниманията.</w:t>
      </w:r>
    </w:p>
    <w:p w:rsidR="000B75F0" w:rsidRPr="006F0000" w:rsidRDefault="000B75F0" w:rsidP="000B75F0">
      <w:pPr>
        <w:jc w:val="both"/>
      </w:pPr>
      <w:r>
        <w:t xml:space="preserve">9.00 – 10.00    </w:t>
      </w:r>
      <w:r w:rsidRPr="006F0000">
        <w:t xml:space="preserve"> -  измиване на съдовете, стерилизиране, </w:t>
      </w:r>
      <w:r>
        <w:t>почистване на входните фоайета</w:t>
      </w:r>
      <w:r w:rsidRPr="006F0000">
        <w:t xml:space="preserve">. В помощ на учителката между двете планирани ситуации, даване на вода. </w:t>
      </w:r>
    </w:p>
    <w:p w:rsidR="000B75F0" w:rsidRPr="006F0000" w:rsidRDefault="000B75F0" w:rsidP="000B75F0">
      <w:pPr>
        <w:jc w:val="both"/>
      </w:pPr>
      <w:r w:rsidRPr="006F0000">
        <w:t>10</w:t>
      </w:r>
      <w:r>
        <w:t>.00- 10.20 -  даване на плод/под</w:t>
      </w:r>
      <w:r w:rsidRPr="006F0000">
        <w:t>крепителна закуска/  или топли напитки на децата.</w:t>
      </w:r>
    </w:p>
    <w:p w:rsidR="000B75F0" w:rsidRDefault="000B75F0" w:rsidP="000B75F0">
      <w:pPr>
        <w:jc w:val="both"/>
      </w:pPr>
      <w:r w:rsidRPr="006F0000">
        <w:t>10.</w:t>
      </w:r>
      <w:r>
        <w:t>20 – 10.50    1 смяна помощник възпитателите са в  почивка</w:t>
      </w:r>
    </w:p>
    <w:p w:rsidR="000B75F0" w:rsidRPr="006F0000" w:rsidRDefault="000B75F0" w:rsidP="000B75F0">
      <w:pPr>
        <w:jc w:val="both"/>
      </w:pPr>
      <w:r>
        <w:t xml:space="preserve">                          2 смяна помощник възпитателите</w:t>
      </w:r>
      <w:r w:rsidR="00EA2ED5">
        <w:t xml:space="preserve">  почистват</w:t>
      </w:r>
      <w:r w:rsidRPr="006F0000">
        <w:t xml:space="preserve"> след заниманията по масичките .</w:t>
      </w:r>
      <w:r w:rsidR="00EA2ED5">
        <w:t xml:space="preserve"> </w:t>
      </w:r>
      <w:r w:rsidRPr="006F0000">
        <w:t>В помощ на учителките при децата.</w:t>
      </w:r>
    </w:p>
    <w:p w:rsidR="000B75F0" w:rsidRPr="006F0000" w:rsidRDefault="000B75F0" w:rsidP="000B75F0">
      <w:pPr>
        <w:jc w:val="both"/>
      </w:pPr>
      <w:r w:rsidRPr="006F0000">
        <w:t xml:space="preserve"> 11.00- 11.30      –  в  помощ на учителя в занималните или на двора по площадките. </w:t>
      </w:r>
    </w:p>
    <w:p w:rsidR="000B75F0" w:rsidRPr="006F0000" w:rsidRDefault="000B75F0" w:rsidP="000B75F0">
      <w:pPr>
        <w:jc w:val="both"/>
      </w:pPr>
      <w:r w:rsidRPr="006F0000">
        <w:t xml:space="preserve">11.30- 12.00  -  подготовка за обяд, сервиране - обяда за децата се сервира в 12.00часа , като се спазва индивидуализацията на съдовете.В ІІІ и ІV група се сервира и вилица задължително. </w:t>
      </w:r>
    </w:p>
    <w:p w:rsidR="000B75F0" w:rsidRPr="006F0000" w:rsidRDefault="000B75F0" w:rsidP="000B75F0">
      <w:pPr>
        <w:jc w:val="both"/>
      </w:pPr>
      <w:r w:rsidRPr="006F0000">
        <w:t>12.</w:t>
      </w:r>
      <w:r w:rsidR="003816E5">
        <w:t>30</w:t>
      </w:r>
      <w:r w:rsidRPr="006F0000">
        <w:t xml:space="preserve"> – 13.00   – </w:t>
      </w:r>
      <w:proofErr w:type="spellStart"/>
      <w:r w:rsidRPr="006F0000">
        <w:t>отсервиране</w:t>
      </w:r>
      <w:proofErr w:type="spellEnd"/>
      <w:r w:rsidRPr="006F0000">
        <w:t xml:space="preserve"> , подготовка за сън /</w:t>
      </w:r>
      <w:r w:rsidR="001D1A01">
        <w:t>помощник възпитател</w:t>
      </w:r>
      <w:r w:rsidRPr="006F0000">
        <w:t xml:space="preserve"> на І група помага на учителката при събличане на дрехите </w:t>
      </w:r>
      <w:r w:rsidR="003816E5">
        <w:t xml:space="preserve"> и обличане пижам</w:t>
      </w:r>
      <w:r w:rsidRPr="006F0000">
        <w:t xml:space="preserve">ите  на децата до лягането в леглата на всички деца /.Почистване  на занималнята  след обяда с прахосмукачка и влажни / добре изцедени конци/ , </w:t>
      </w:r>
      <w:proofErr w:type="spellStart"/>
      <w:r w:rsidRPr="006F0000">
        <w:t>отсервиране</w:t>
      </w:r>
      <w:proofErr w:type="spellEnd"/>
      <w:r w:rsidRPr="006F0000">
        <w:t xml:space="preserve"> ,измиване на съдовете –след почистване на занималнята , стерилизиране. Почистване на коридорите и входните фоайета и тоалетни.</w:t>
      </w:r>
    </w:p>
    <w:p w:rsidR="000B75F0" w:rsidRPr="006F0000" w:rsidRDefault="000B75F0" w:rsidP="000B75F0">
      <w:pPr>
        <w:jc w:val="both"/>
      </w:pPr>
      <w:r w:rsidRPr="006F0000">
        <w:t xml:space="preserve">13.00  -  15.00    -  Почистване  на поверени помещения, дворни площи, градинки , попълване на чек-листи, почистване на врати, шкафчета и други дейности за хигиенизиране на обзавеждане и помещения.Сортиране и </w:t>
      </w:r>
      <w:proofErr w:type="spellStart"/>
      <w:r w:rsidRPr="006F0000">
        <w:t>комплектоване</w:t>
      </w:r>
      <w:proofErr w:type="spellEnd"/>
      <w:r w:rsidRPr="006F0000">
        <w:t xml:space="preserve"> на полученото изпрано бельо.</w:t>
      </w:r>
      <w:r w:rsidR="00413FD3">
        <w:t xml:space="preserve"> Помощник възпитателите </w:t>
      </w:r>
      <w:r w:rsidR="001D1A01">
        <w:t xml:space="preserve">от втора смяна </w:t>
      </w:r>
      <w:r w:rsidR="00413FD3">
        <w:t>почиват от 14:00ч. до 14:30 ч.</w:t>
      </w:r>
    </w:p>
    <w:p w:rsidR="000B75F0" w:rsidRPr="006F0000" w:rsidRDefault="000B75F0" w:rsidP="000B75F0">
      <w:pPr>
        <w:jc w:val="both"/>
      </w:pPr>
      <w:r w:rsidRPr="006F0000">
        <w:t>15.00 – 16.00     –    помагане на децата  при ставане от сън, сервиране на следобедна закуска, вдигане на леглата.</w:t>
      </w:r>
    </w:p>
    <w:p w:rsidR="000B75F0" w:rsidRPr="006F0000" w:rsidRDefault="000B75F0" w:rsidP="000B75F0">
      <w:pPr>
        <w:jc w:val="both"/>
      </w:pPr>
      <w:r w:rsidRPr="006F0000">
        <w:t>16.00 – 18.30  -  почистване след закуска ,измиване на съдовете,в помощ на учителките в групите и навън на площадките. Почистване на прилежащи помещения</w:t>
      </w:r>
      <w:r w:rsidR="003816E5">
        <w:t xml:space="preserve"> След свършва</w:t>
      </w:r>
      <w:r w:rsidRPr="006F0000">
        <w:t>не на децата : тоалетни , офиси. Почистването с прахосмукачка в помещенията става след вземането на всички деца .Изхвърляне на кошчета .</w:t>
      </w:r>
    </w:p>
    <w:p w:rsidR="000B75F0" w:rsidRPr="006F0000" w:rsidRDefault="000B75F0" w:rsidP="000B75F0">
      <w:pPr>
        <w:jc w:val="both"/>
      </w:pPr>
    </w:p>
    <w:p w:rsidR="000B75F0" w:rsidRPr="006F0000" w:rsidRDefault="003816E5" w:rsidP="000B75F0">
      <w:pPr>
        <w:jc w:val="both"/>
      </w:pPr>
      <w:r>
        <w:t xml:space="preserve">Всяка сутрин </w:t>
      </w:r>
      <w:r w:rsidR="000B75F0" w:rsidRPr="006F0000">
        <w:t xml:space="preserve"> </w:t>
      </w:r>
      <w:r>
        <w:t>плочниците пред градината , пътеките</w:t>
      </w:r>
      <w:r w:rsidR="000B75F0" w:rsidRPr="006F0000">
        <w:t xml:space="preserve"> и стъпалата пред входа на </w:t>
      </w:r>
      <w:r>
        <w:t xml:space="preserve">централна сграда и </w:t>
      </w:r>
      <w:r w:rsidR="000B75F0" w:rsidRPr="006F0000">
        <w:t xml:space="preserve">филиала </w:t>
      </w:r>
      <w:r>
        <w:t xml:space="preserve">се метат от </w:t>
      </w:r>
      <w:r w:rsidR="00413FD3">
        <w:t xml:space="preserve">общ работник  и </w:t>
      </w:r>
      <w:r w:rsidR="001D1A01">
        <w:t>помощник възпитателите</w:t>
      </w:r>
      <w:r w:rsidR="000B75F0" w:rsidRPr="006F0000">
        <w:t xml:space="preserve"> </w:t>
      </w:r>
      <w:r w:rsidR="00413FD3">
        <w:t xml:space="preserve"> І смяна </w:t>
      </w:r>
    </w:p>
    <w:p w:rsidR="000B75F0" w:rsidRPr="006F0000" w:rsidRDefault="000B75F0" w:rsidP="000B75F0">
      <w:pPr>
        <w:jc w:val="both"/>
      </w:pPr>
    </w:p>
    <w:p w:rsidR="00A945AB" w:rsidRDefault="003816E5" w:rsidP="0035432E">
      <w:pPr>
        <w:jc w:val="both"/>
      </w:pPr>
      <w:r>
        <w:t xml:space="preserve">Под килимите се почиства три пъти седмично , </w:t>
      </w:r>
      <w:r w:rsidR="000B75F0" w:rsidRPr="006F0000">
        <w:rPr>
          <w:b/>
        </w:rPr>
        <w:t xml:space="preserve"> </w:t>
      </w:r>
      <w:r w:rsidR="000B75F0" w:rsidRPr="006F0000">
        <w:t>във време удобно за</w:t>
      </w:r>
      <w:r w:rsidR="001D1A01" w:rsidRPr="001D1A01">
        <w:t xml:space="preserve"> </w:t>
      </w:r>
      <w:r w:rsidR="001D1A01">
        <w:t>помощник възпитателите</w:t>
      </w:r>
      <w:r w:rsidR="001D1A01" w:rsidRPr="006F0000">
        <w:t xml:space="preserve"> </w:t>
      </w:r>
      <w:r w:rsidR="001D1A01">
        <w:t xml:space="preserve"> </w:t>
      </w:r>
      <w:r w:rsidR="000B75F0" w:rsidRPr="006F0000">
        <w:t xml:space="preserve">и децата без да се пречи на целия режим на работа. /когато има </w:t>
      </w:r>
      <w:r>
        <w:t>килими</w:t>
      </w:r>
      <w:r w:rsidR="000B75F0" w:rsidRPr="006F0000">
        <w:t>/</w:t>
      </w:r>
    </w:p>
    <w:p w:rsidR="00A945AB" w:rsidRPr="006F0000" w:rsidRDefault="00A945AB" w:rsidP="0035432E">
      <w:pPr>
        <w:jc w:val="both"/>
      </w:pPr>
    </w:p>
    <w:p w:rsidR="00A54ADD" w:rsidRPr="006F0000" w:rsidRDefault="00A54ADD" w:rsidP="0035432E">
      <w:pPr>
        <w:jc w:val="both"/>
      </w:pPr>
    </w:p>
    <w:p w:rsidR="00A54ADD" w:rsidRPr="006F0000" w:rsidRDefault="00A54ADD" w:rsidP="0035432E">
      <w:pPr>
        <w:jc w:val="both"/>
      </w:pPr>
    </w:p>
    <w:p w:rsidR="000F417C" w:rsidRPr="006F0000" w:rsidRDefault="000F417C" w:rsidP="000F417C">
      <w:pPr>
        <w:jc w:val="both"/>
      </w:pPr>
      <w:r w:rsidRPr="006F0000">
        <w:t xml:space="preserve">Приложение №2 </w:t>
      </w:r>
    </w:p>
    <w:p w:rsidR="000F417C" w:rsidRPr="006F0000" w:rsidRDefault="000F417C" w:rsidP="0035432E">
      <w:pPr>
        <w:jc w:val="center"/>
        <w:outlineLvl w:val="0"/>
        <w:rPr>
          <w:b/>
        </w:rPr>
      </w:pPr>
    </w:p>
    <w:p w:rsidR="0035432E" w:rsidRPr="006F0000" w:rsidRDefault="0035432E" w:rsidP="0035432E">
      <w:pPr>
        <w:jc w:val="center"/>
        <w:outlineLvl w:val="0"/>
      </w:pPr>
      <w:r w:rsidRPr="006F0000">
        <w:rPr>
          <w:b/>
        </w:rPr>
        <w:t>ОСНОВНИ МОМЕНТИ  В  ОРГАНИЗАЦИЯТА НА РАБОТА в ДГ”Брезичка”</w:t>
      </w:r>
    </w:p>
    <w:p w:rsidR="0035432E" w:rsidRPr="006F0000" w:rsidRDefault="0035432E" w:rsidP="0035432E">
      <w:pPr>
        <w:jc w:val="both"/>
      </w:pPr>
      <w:r w:rsidRPr="006F0000">
        <w:t xml:space="preserve">        </w:t>
      </w:r>
    </w:p>
    <w:p w:rsidR="0035432E" w:rsidRPr="006F0000" w:rsidRDefault="0035432E" w:rsidP="0035432E">
      <w:pPr>
        <w:jc w:val="both"/>
      </w:pPr>
      <w:r w:rsidRPr="006F0000">
        <w:t xml:space="preserve">  1. Децата се приемат всяка сутрин от учителката на групата и се насочват към индивидуални или колективни игри.</w:t>
      </w:r>
    </w:p>
    <w:p w:rsidR="0035432E" w:rsidRPr="006F0000" w:rsidRDefault="0035432E" w:rsidP="0035432E">
      <w:pPr>
        <w:jc w:val="both"/>
      </w:pPr>
      <w:r w:rsidRPr="006F0000">
        <w:t xml:space="preserve">  2.При приемането им се извършва сутришен филтър от мед. сестра , ако има болни деца се връщат са лечение. </w:t>
      </w:r>
    </w:p>
    <w:p w:rsidR="0035432E" w:rsidRPr="006F0000" w:rsidRDefault="0035432E" w:rsidP="0035432E">
      <w:pPr>
        <w:jc w:val="both"/>
      </w:pPr>
      <w:r w:rsidRPr="006F0000">
        <w:t xml:space="preserve">       До 9.00 часа учителките записват броя на постъпилите деца за деня при  ЗАС ,в дневника и в електронна програма „</w:t>
      </w:r>
      <w:r w:rsidR="003816E5">
        <w:rPr>
          <w:lang w:val="en-US"/>
        </w:rPr>
        <w:t xml:space="preserve">One book </w:t>
      </w:r>
      <w:r w:rsidRPr="006F0000">
        <w:t>”,  домакина във филиала прави същото .</w:t>
      </w:r>
    </w:p>
    <w:p w:rsidR="0035432E" w:rsidRPr="006F0000" w:rsidRDefault="0035432E" w:rsidP="0035432E">
      <w:pPr>
        <w:jc w:val="both"/>
      </w:pPr>
      <w:r w:rsidRPr="006F0000">
        <w:t xml:space="preserve">    За закъснелите деца се обаждат на ЗАС,  домакина или на готвача своевременно.</w:t>
      </w:r>
    </w:p>
    <w:p w:rsidR="0035432E" w:rsidRPr="006F0000" w:rsidRDefault="0035432E" w:rsidP="0035432E">
      <w:pPr>
        <w:jc w:val="both"/>
      </w:pPr>
      <w:r w:rsidRPr="006F0000">
        <w:t xml:space="preserve">     3.Децата се хранят три пъти на ден,с включена допълнително подкрепителна закуска в 10.00часа ,  като храната се приготвя съобразно  утвърдено меню , валидно за всички ДГ и  по утвърденият рецептурник , по количества изчислени от ЗАС , домакина , медицинската  сестра при компетентното присъствие на готвача. В 10.00</w:t>
      </w:r>
      <w:r w:rsidR="00A373F0" w:rsidRPr="006F0000">
        <w:t xml:space="preserve"> часа</w:t>
      </w:r>
      <w:r w:rsidRPr="006F0000">
        <w:t xml:space="preserve">  се дава и подкрепителна закуска която се сервира от пом. възпитателите .</w:t>
      </w:r>
    </w:p>
    <w:p w:rsidR="0035432E" w:rsidRPr="006F0000" w:rsidRDefault="0035432E" w:rsidP="0035432E">
      <w:pPr>
        <w:jc w:val="both"/>
      </w:pPr>
      <w:r w:rsidRPr="006F0000">
        <w:t xml:space="preserve">  4.Менюто е съобразено и Наредба №6 и Наредба № 8 на МЗ – за здравословно хранене на децата </w:t>
      </w:r>
    </w:p>
    <w:p w:rsidR="0035432E" w:rsidRPr="006F0000" w:rsidRDefault="0035432E" w:rsidP="0035432E">
      <w:pPr>
        <w:jc w:val="both"/>
      </w:pPr>
      <w:r w:rsidRPr="006F0000">
        <w:t xml:space="preserve">   5. Готвачът отговаря за качественото приготвяне на храната и влагането на </w:t>
      </w:r>
      <w:r w:rsidRPr="006F0000">
        <w:rPr>
          <w:b/>
        </w:rPr>
        <w:t>ВСИЧКИ ИЗПИСАНИ ПРОДУКТИ</w:t>
      </w:r>
      <w:r w:rsidRPr="006F0000">
        <w:t xml:space="preserve">, както и да влага само и </w:t>
      </w:r>
      <w:r w:rsidRPr="006F0000">
        <w:rPr>
          <w:b/>
        </w:rPr>
        <w:t>единствено продукти в срок на годност и с добри вкусови качества</w:t>
      </w:r>
      <w:r w:rsidRPr="006F0000">
        <w:t xml:space="preserve"> . </w:t>
      </w:r>
    </w:p>
    <w:p w:rsidR="0035432E" w:rsidRPr="006F0000" w:rsidRDefault="0035432E" w:rsidP="0035432E">
      <w:pPr>
        <w:jc w:val="both"/>
      </w:pPr>
      <w:r w:rsidRPr="006F0000">
        <w:t xml:space="preserve">    6.ЗАС , домакинът </w:t>
      </w:r>
      <w:r w:rsidRPr="006F0000">
        <w:rPr>
          <w:b/>
        </w:rPr>
        <w:t xml:space="preserve">ПОПЪЛВА ТРЕБВАТЕЛНИЯ ЛИСТ в ел. система „Храноден”  </w:t>
      </w:r>
      <w:r w:rsidR="00A373F0" w:rsidRPr="006F0000">
        <w:rPr>
          <w:b/>
        </w:rPr>
        <w:t>до</w:t>
      </w:r>
      <w:r w:rsidRPr="006F0000">
        <w:rPr>
          <w:b/>
        </w:rPr>
        <w:t xml:space="preserve"> 12.00 </w:t>
      </w:r>
      <w:r w:rsidRPr="006F0000">
        <w:t xml:space="preserve">ч. за съответния ден, след като предишния ден /на обяд/ е предал необходимите количества и видове продукти на готвача ,съобразно рецептите в рецептурника , в присъствието на медицинската сестра и  дежурен учител които са се подписали в работната му тетрадка. </w:t>
      </w:r>
    </w:p>
    <w:p w:rsidR="0035432E" w:rsidRPr="006F0000" w:rsidRDefault="0035432E" w:rsidP="0035432E">
      <w:pPr>
        <w:jc w:val="both"/>
        <w:rPr>
          <w:b/>
        </w:rPr>
      </w:pPr>
      <w:r w:rsidRPr="006F0000">
        <w:t xml:space="preserve">    7. </w:t>
      </w:r>
      <w:r w:rsidRPr="006F0000">
        <w:rPr>
          <w:b/>
        </w:rPr>
        <w:t>При приемане на стока от ЗАС и  домакина /във филиала/ , тя задължително се претегля и се проверява качеството и срока на годност, в ПРИСЪСТВИЕТО НА МЕДИЦИНСКАТА СЕСТРА,  която  веднага се сигнализира на директора за нередности .</w:t>
      </w:r>
    </w:p>
    <w:p w:rsidR="0035432E" w:rsidRPr="006F0000" w:rsidRDefault="0035432E" w:rsidP="0035432E">
      <w:pPr>
        <w:jc w:val="both"/>
      </w:pPr>
      <w:r w:rsidRPr="006F0000">
        <w:t xml:space="preserve"> 8. Стоката се описва с специален електронен входящ дневник съобразно изискванията на НАССЕП –програмата . вписва се в електронната програма” Храноден” .</w:t>
      </w:r>
    </w:p>
    <w:p w:rsidR="0035432E" w:rsidRPr="006F0000" w:rsidRDefault="0035432E" w:rsidP="0035432E">
      <w:pPr>
        <w:jc w:val="both"/>
      </w:pPr>
      <w:r w:rsidRPr="006F0000">
        <w:t xml:space="preserve">   9.ЗАС  , домакинът, готвача , помощник възпитателите попълват ежедневно документацията-</w:t>
      </w:r>
      <w:r w:rsidR="00A373F0" w:rsidRPr="006F0000">
        <w:t xml:space="preserve"> </w:t>
      </w:r>
      <w:r w:rsidRPr="006F0000">
        <w:t>чек листите -  която се изисква от програмата НАССЕП</w:t>
      </w:r>
      <w:r w:rsidR="00A373F0" w:rsidRPr="006F0000">
        <w:t xml:space="preserve"> и програма „Самоконтрол</w:t>
      </w:r>
      <w:r w:rsidRPr="006F0000">
        <w:t>.</w:t>
      </w:r>
    </w:p>
    <w:p w:rsidR="0035432E" w:rsidRPr="006F0000" w:rsidRDefault="0035432E" w:rsidP="0035432E">
      <w:pPr>
        <w:jc w:val="both"/>
        <w:rPr>
          <w:b/>
        </w:rPr>
      </w:pPr>
      <w:r w:rsidRPr="006F0000">
        <w:t xml:space="preserve">     10. </w:t>
      </w:r>
      <w:r w:rsidRPr="006F0000">
        <w:rPr>
          <w:b/>
        </w:rPr>
        <w:t>Ако домакинът/ във филиала /  отсъства стоката се приема от готвача при същите условия ЗАЕДНО С  МЕД.СЕСТРА.</w:t>
      </w:r>
    </w:p>
    <w:p w:rsidR="0035432E" w:rsidRPr="006F0000" w:rsidRDefault="0035432E" w:rsidP="0035432E">
      <w:pPr>
        <w:jc w:val="both"/>
      </w:pPr>
      <w:r w:rsidRPr="006F0000">
        <w:t xml:space="preserve">     11.ЗАС, домакинът снабдява, като заявява предварително и своевременно необходимите препарати и пособия за качествена хигиена , раздава ги срещу подпис на обслужващия персонал заведени по видове в специален дневник – тетрадка в която редовно описва движението на получените и предадени материали срещу подпис от лицата  , в  количество необходимо за 1 месец. Следи да не липсват в склада. Отговаря за точното им изразходване и правилно отчитане.</w:t>
      </w:r>
    </w:p>
    <w:p w:rsidR="0035432E" w:rsidRPr="006F0000" w:rsidRDefault="0035432E" w:rsidP="0035432E">
      <w:pPr>
        <w:jc w:val="both"/>
      </w:pPr>
      <w:r w:rsidRPr="006F0000">
        <w:t xml:space="preserve">  12.  За изрядното  санитарно – хигиенно състояние на ДГ  и битовото обслужване на децата  отговаря целият помощно – обслужващ персонал  , под постоянния контрол на медицинската сестра.</w:t>
      </w:r>
    </w:p>
    <w:p w:rsidR="003816E5" w:rsidRDefault="0035432E" w:rsidP="0035432E">
      <w:pPr>
        <w:jc w:val="both"/>
        <w:rPr>
          <w:lang w:val="en-US"/>
        </w:rPr>
      </w:pPr>
      <w:r w:rsidRPr="006F0000">
        <w:t xml:space="preserve">  13. Всяка сутрин </w:t>
      </w:r>
      <w:r w:rsidR="001D1A01">
        <w:t>помощник възпитателите</w:t>
      </w:r>
      <w:r w:rsidR="001D1A01" w:rsidRPr="006F0000">
        <w:t xml:space="preserve"> </w:t>
      </w:r>
      <w:r w:rsidR="001D1A01">
        <w:t xml:space="preserve"> </w:t>
      </w:r>
      <w:r w:rsidRPr="006F0000">
        <w:t>от І смяна метат  плочника пред централния вход от двете страни на стъпалата , самите стъпала към входа , както и стъпалата към входа на дирекцията и група „Мечо Пух”.</w:t>
      </w:r>
    </w:p>
    <w:p w:rsidR="003816E5" w:rsidRDefault="0035432E" w:rsidP="0035432E">
      <w:pPr>
        <w:jc w:val="both"/>
        <w:rPr>
          <w:lang w:val="en-US"/>
        </w:rPr>
      </w:pPr>
      <w:r w:rsidRPr="006F0000">
        <w:lastRenderedPageBreak/>
        <w:t xml:space="preserve">    14.  Същото се прави и с пътеката и стъпалата пред  входа на филиала.</w:t>
      </w:r>
    </w:p>
    <w:p w:rsidR="0035432E" w:rsidRPr="006F0000" w:rsidRDefault="0035432E" w:rsidP="0035432E">
      <w:pPr>
        <w:jc w:val="both"/>
      </w:pPr>
      <w:r w:rsidRPr="006F0000">
        <w:t xml:space="preserve">  15. В зависимост от препарата  - дезинфектант с който работи ДГ , заявен от детската градина се извършва</w:t>
      </w:r>
      <w:r w:rsidR="00EB0944" w:rsidRPr="006F0000">
        <w:t xml:space="preserve"> еднократна </w:t>
      </w:r>
      <w:r w:rsidRPr="006F0000">
        <w:t xml:space="preserve"> дезинфекция на подове, масички – ежедневно , столчета -  веднъж в седмицата , тоалетни  - ежедневно </w:t>
      </w:r>
      <w:r w:rsidR="00EB0944" w:rsidRPr="006F0000">
        <w:t>/сутрин</w:t>
      </w:r>
      <w:r w:rsidR="00C63C6D" w:rsidRPr="006F0000">
        <w:t xml:space="preserve"> и на обяд</w:t>
      </w:r>
      <w:r w:rsidR="00EB0944" w:rsidRPr="006F0000">
        <w:t>/</w:t>
      </w:r>
      <w:r w:rsidRPr="006F0000">
        <w:t xml:space="preserve">.  </w:t>
      </w:r>
    </w:p>
    <w:p w:rsidR="0035432E" w:rsidRPr="006F0000" w:rsidRDefault="0035432E" w:rsidP="0035432E">
      <w:pPr>
        <w:jc w:val="both"/>
      </w:pPr>
      <w:r w:rsidRPr="006F0000">
        <w:t>Това се определя от медицинското лице според изискванията на дезинфектанта.</w:t>
      </w:r>
    </w:p>
    <w:p w:rsidR="0035432E" w:rsidRPr="006F0000" w:rsidRDefault="0035432E" w:rsidP="0035432E">
      <w:pPr>
        <w:jc w:val="both"/>
      </w:pPr>
      <w:r w:rsidRPr="006F0000">
        <w:t xml:space="preserve">   16.  В зависимост от третираните обекти,  дезинфекцията се извършва чрез  разреждане в посочена  от мед.лица  дозировка,  чрез напълване на съдовете, ,потапяне  намокряне,изцеждане  , забърсване .</w:t>
      </w:r>
    </w:p>
    <w:p w:rsidR="0035432E" w:rsidRPr="006F0000" w:rsidRDefault="0035432E" w:rsidP="0035432E">
      <w:pPr>
        <w:jc w:val="both"/>
        <w:rPr>
          <w:b/>
        </w:rPr>
      </w:pPr>
      <w:r w:rsidRPr="006F0000">
        <w:t xml:space="preserve">   </w:t>
      </w:r>
      <w:r w:rsidRPr="006F0000">
        <w:rPr>
          <w:b/>
        </w:rPr>
        <w:t xml:space="preserve">След изтичане на екпозиционното време в зависимост от използвания дезинфектант не е или  е необходимо изплакване/ по инструкции/ .  </w:t>
      </w:r>
    </w:p>
    <w:p w:rsidR="0035432E" w:rsidRPr="006F0000" w:rsidRDefault="0035432E" w:rsidP="0035432E">
      <w:pPr>
        <w:jc w:val="both"/>
      </w:pPr>
      <w:r w:rsidRPr="006F0000">
        <w:rPr>
          <w:b/>
        </w:rPr>
        <w:t xml:space="preserve">    17. Занималните, стаите ,офиси  и коридорите се почистват всяка вечер</w:t>
      </w:r>
      <w:r w:rsidRPr="006F0000">
        <w:t xml:space="preserve"> с прахосмукачка от  </w:t>
      </w:r>
      <w:r w:rsidR="001D1A01">
        <w:t>помощник възпитателите</w:t>
      </w:r>
      <w:r w:rsidR="001D1A01" w:rsidRPr="006F0000">
        <w:t xml:space="preserve"> </w:t>
      </w:r>
      <w:r w:rsidR="001D1A01">
        <w:t xml:space="preserve"> </w:t>
      </w:r>
      <w:r w:rsidRPr="006F0000">
        <w:t>ІІ смяна, след като децата са свършили, изхвърлят кошчетата и измиват мивките в офисите.</w:t>
      </w:r>
    </w:p>
    <w:p w:rsidR="003816E5" w:rsidRDefault="0035432E" w:rsidP="0035432E">
      <w:pPr>
        <w:jc w:val="both"/>
        <w:rPr>
          <w:lang w:val="en-US"/>
        </w:rPr>
      </w:pPr>
      <w:r w:rsidRPr="006F0000">
        <w:t xml:space="preserve">  </w:t>
      </w:r>
      <w:r w:rsidRPr="006F0000">
        <w:rPr>
          <w:b/>
        </w:rPr>
        <w:t xml:space="preserve">18.Сутрин се приготвя дезинфекционния р-р от </w:t>
      </w:r>
      <w:r w:rsidR="001D1A01">
        <w:t>помощник възпитателите</w:t>
      </w:r>
      <w:r w:rsidR="001D1A01" w:rsidRPr="006F0000">
        <w:t xml:space="preserve"> </w:t>
      </w:r>
      <w:r w:rsidRPr="006F0000">
        <w:t xml:space="preserve">– първа </w:t>
      </w:r>
      <w:proofErr w:type="spellStart"/>
      <w:r w:rsidRPr="006F0000">
        <w:t>смена</w:t>
      </w:r>
      <w:proofErr w:type="spellEnd"/>
      <w:r w:rsidRPr="006F0000">
        <w:t xml:space="preserve">  за двете помещения поотделно  и дезинфекцират подовете – плочки – навсякъде  , ламина</w:t>
      </w:r>
      <w:r w:rsidR="00DB4448">
        <w:t>т , /със силно изцедени конци</w:t>
      </w:r>
      <w:r w:rsidRPr="006F0000">
        <w:t xml:space="preserve">, /  повърхностите на масичките , тоалетните  , Почистват се  и се дезинфекцират тоалетните.   </w:t>
      </w:r>
    </w:p>
    <w:p w:rsidR="0035432E" w:rsidRPr="006F0000" w:rsidRDefault="0035432E" w:rsidP="0035432E">
      <w:pPr>
        <w:jc w:val="both"/>
      </w:pPr>
      <w:r w:rsidRPr="006F0000">
        <w:t xml:space="preserve">  </w:t>
      </w:r>
      <w:r w:rsidRPr="006F0000">
        <w:rPr>
          <w:b/>
        </w:rPr>
        <w:t xml:space="preserve">19.Дървените мебели   се почистват от праха със силно изцедена -  влажна -  кърпа/БЕЗ ДЕЗИНФЕКТАНТ/.  </w:t>
      </w:r>
      <w:r w:rsidRPr="006F0000">
        <w:t xml:space="preserve">Пода също се почиства с добре изцедена стирка /конци/ като се ползват кофите с решетка отгоре. </w:t>
      </w:r>
      <w:r w:rsidRPr="006F0000">
        <w:rPr>
          <w:b/>
        </w:rPr>
        <w:t>Тоалетните се почистват основно сутрин  на обяд и вечер</w:t>
      </w:r>
      <w:r w:rsidRPr="006F0000">
        <w:t xml:space="preserve">, също и междинно – сутрин,  след закуска , след  лягане на децата за следобеден сън, след сервиране на обяда и  след ставане от сън и </w:t>
      </w:r>
      <w:r w:rsidRPr="006F0000">
        <w:rPr>
          <w:b/>
        </w:rPr>
        <w:t xml:space="preserve">когато е необходимо с вода и веро </w:t>
      </w:r>
      <w:r w:rsidRPr="006F0000">
        <w:t xml:space="preserve">.   </w:t>
      </w:r>
      <w:r w:rsidRPr="006F0000">
        <w:rPr>
          <w:b/>
        </w:rPr>
        <w:t xml:space="preserve">Дезинфекцията се извършва само сутрин, преди пристигането на децата или вечер </w:t>
      </w:r>
      <w:r w:rsidRPr="006F0000">
        <w:t xml:space="preserve"> .Текущото описано почистване се извършва с вода и веро . Остналия дезинфекционен р-р от сутринта след употребата му се излива в тоалетните веднага /сутринта/  за да нямат достъп да него децата в тоалетните .</w:t>
      </w:r>
    </w:p>
    <w:p w:rsidR="0035432E" w:rsidRPr="006F0000" w:rsidRDefault="0035432E" w:rsidP="0035432E">
      <w:pPr>
        <w:jc w:val="both"/>
      </w:pPr>
      <w:r w:rsidRPr="006F0000">
        <w:t xml:space="preserve">   20.Учителската стая се почиства също вечер от помощник –възпитателя   втора  смяна с прахосмукачка , а сутрин –с  влажна стирка /конци/  без дезинфектант , и се почиства праха от мебелите  със силно изцедена кърпа с чиста вода или разтвор от веро . Дирекцията се почиства основно от помощник –възпитателя  на групата „Мечо Пух”. Медицинския к-т се почиства основно от пом.-възпитателя на гр.”Врабче”.</w:t>
      </w:r>
    </w:p>
    <w:p w:rsidR="0035432E" w:rsidRPr="006F0000" w:rsidRDefault="0035432E" w:rsidP="0035432E">
      <w:pPr>
        <w:jc w:val="both"/>
      </w:pPr>
      <w:r w:rsidRPr="006F0000">
        <w:t xml:space="preserve"> 21. Помощник –възпитателите  - първа смяна дезинфекцират повърхности на масичките и пластмасовите детски столчета, подовете</w:t>
      </w:r>
      <w:r w:rsidR="00DB4448">
        <w:t xml:space="preserve">  –</w:t>
      </w:r>
      <w:proofErr w:type="spellStart"/>
      <w:r w:rsidR="00DB4448">
        <w:t>теракот</w:t>
      </w:r>
      <w:proofErr w:type="spellEnd"/>
      <w:r w:rsidR="00DB4448">
        <w:t xml:space="preserve"> , </w:t>
      </w:r>
      <w:proofErr w:type="spellStart"/>
      <w:r w:rsidR="00DB4448">
        <w:t>ламинат</w:t>
      </w:r>
      <w:proofErr w:type="spellEnd"/>
      <w:r w:rsidR="00DB4448">
        <w:t>, фоайета ,</w:t>
      </w:r>
      <w:r w:rsidR="00DB4448" w:rsidRPr="006F0000">
        <w:t xml:space="preserve"> </w:t>
      </w:r>
      <w:r w:rsidRPr="006F0000">
        <w:t xml:space="preserve"> масички- детски за игри в куклените кътове , шкафчета в съблекалните .С леко влажен парцал/без дезинфектант,  почистват дървото/плоскостите  над леглата/, секциите над работните места на учителките, шкафовете в преходните коридори - в съблекалните на децата ,компютри , музикални уредби, монитори,  бюрата , дирекцията , стаята на домакина и мед.сестра .</w:t>
      </w:r>
    </w:p>
    <w:p w:rsidR="0035432E" w:rsidRPr="006F0000" w:rsidRDefault="0035432E" w:rsidP="0035432E">
      <w:pPr>
        <w:jc w:val="both"/>
      </w:pPr>
      <w:r w:rsidRPr="006F0000">
        <w:t xml:space="preserve">   22. От  помощник –възпитателите на групата се поддържат чисти секциите над леглата ,первазите на прозорците, цветарниците , шкафовете встрани от раб. места на учителките, куклените кътове, шкафовете с дидактични материали и играчки за децата, стъклата , вътрешноста на шкафовете с детските дрехи, офисите на съответната група</w:t>
      </w:r>
      <w:r w:rsidR="00512A78" w:rsidRPr="006F0000">
        <w:t>-за филиала</w:t>
      </w:r>
      <w:r w:rsidRPr="006F0000">
        <w:t xml:space="preserve">. </w:t>
      </w:r>
    </w:p>
    <w:p w:rsidR="0035432E" w:rsidRPr="006F0000" w:rsidRDefault="00512A78" w:rsidP="0035432E">
      <w:pPr>
        <w:jc w:val="both"/>
      </w:pPr>
      <w:r w:rsidRPr="006F0000">
        <w:t>-</w:t>
      </w:r>
      <w:r w:rsidR="0035432E" w:rsidRPr="006F0000">
        <w:t xml:space="preserve"> Общият офис се поддържа чист от </w:t>
      </w:r>
      <w:r w:rsidR="001D1A01">
        <w:t>помощник възпитателя</w:t>
      </w:r>
      <w:r w:rsidR="001D1A01" w:rsidRPr="006F0000">
        <w:t xml:space="preserve"> </w:t>
      </w:r>
      <w:r w:rsidR="001D1A01">
        <w:t xml:space="preserve"> </w:t>
      </w:r>
      <w:r w:rsidRPr="006F0000">
        <w:t>на гр.”Шарена дъга”</w:t>
      </w:r>
      <w:r w:rsidR="0035432E" w:rsidRPr="006F0000">
        <w:t xml:space="preserve"> </w:t>
      </w:r>
    </w:p>
    <w:p w:rsidR="0035432E" w:rsidRPr="006F0000" w:rsidRDefault="00512A78" w:rsidP="0035432E">
      <w:pPr>
        <w:jc w:val="both"/>
      </w:pPr>
      <w:r w:rsidRPr="006F0000">
        <w:t>-</w:t>
      </w:r>
      <w:r w:rsidR="0035432E" w:rsidRPr="006F0000">
        <w:t xml:space="preserve">дирекцията и домакинската стая – от </w:t>
      </w:r>
      <w:r w:rsidR="001D1A01">
        <w:t>помощник възпитателя</w:t>
      </w:r>
      <w:r w:rsidR="001D1A01" w:rsidRPr="006F0000">
        <w:t xml:space="preserve"> </w:t>
      </w:r>
      <w:r w:rsidR="001D1A01">
        <w:t xml:space="preserve"> </w:t>
      </w:r>
      <w:r w:rsidR="0035432E" w:rsidRPr="006F0000">
        <w:t>на гр.”Мечо Пух” ,</w:t>
      </w:r>
    </w:p>
    <w:p w:rsidR="0035432E" w:rsidRPr="006F0000" w:rsidRDefault="00512A78" w:rsidP="0035432E">
      <w:pPr>
        <w:jc w:val="both"/>
      </w:pPr>
      <w:r w:rsidRPr="006F0000">
        <w:t>-</w:t>
      </w:r>
      <w:r w:rsidR="0035432E" w:rsidRPr="006F0000">
        <w:t xml:space="preserve">централно фоайе – от </w:t>
      </w:r>
      <w:r w:rsidR="001D1A01">
        <w:t>помощник възпитателя</w:t>
      </w:r>
      <w:r w:rsidR="001D1A01" w:rsidRPr="006F0000">
        <w:t xml:space="preserve"> </w:t>
      </w:r>
      <w:r w:rsidR="001D1A01">
        <w:t xml:space="preserve"> </w:t>
      </w:r>
      <w:r w:rsidR="0035432E" w:rsidRPr="006F0000">
        <w:t xml:space="preserve">на гр.”Врабче”,  </w:t>
      </w:r>
    </w:p>
    <w:p w:rsidR="0035432E" w:rsidRPr="006F0000" w:rsidRDefault="00512A78" w:rsidP="0035432E">
      <w:pPr>
        <w:jc w:val="both"/>
      </w:pPr>
      <w:r w:rsidRPr="006F0000">
        <w:t>-</w:t>
      </w:r>
      <w:r w:rsidR="0035432E" w:rsidRPr="006F0000">
        <w:t>фоай</w:t>
      </w:r>
      <w:r w:rsidR="00DB4448">
        <w:t xml:space="preserve">е – север и методичен  кабинет </w:t>
      </w:r>
      <w:r w:rsidR="0035432E" w:rsidRPr="006F0000">
        <w:t xml:space="preserve">от </w:t>
      </w:r>
      <w:r w:rsidR="001D1A01">
        <w:t>помощник възпитателя</w:t>
      </w:r>
      <w:r w:rsidR="001D1A01" w:rsidRPr="006F0000">
        <w:t xml:space="preserve"> </w:t>
      </w:r>
      <w:r w:rsidR="001D1A01">
        <w:t xml:space="preserve"> </w:t>
      </w:r>
      <w:r w:rsidRPr="006F0000">
        <w:t>на гр.”Всезнайко”</w:t>
      </w:r>
      <w:r w:rsidR="0035432E" w:rsidRPr="006F0000">
        <w:t xml:space="preserve">. </w:t>
      </w:r>
    </w:p>
    <w:p w:rsidR="0035432E" w:rsidRPr="006F0000" w:rsidRDefault="00512A78" w:rsidP="0035432E">
      <w:pPr>
        <w:jc w:val="both"/>
      </w:pPr>
      <w:r w:rsidRPr="006F0000">
        <w:t>-</w:t>
      </w:r>
      <w:r w:rsidR="0035432E" w:rsidRPr="006F0000">
        <w:t>Перално</w:t>
      </w:r>
      <w:r w:rsidRPr="006F0000">
        <w:t>то</w:t>
      </w:r>
      <w:r w:rsidR="0035432E" w:rsidRPr="006F0000">
        <w:t xml:space="preserve"> помещение се поддържа чисто на ротационен принцип</w:t>
      </w:r>
      <w:r w:rsidRPr="006F0000">
        <w:t>,</w:t>
      </w:r>
      <w:r w:rsidR="0035432E" w:rsidRPr="006F0000">
        <w:t xml:space="preserve"> седмичен от четирите пом.възпитатели в основна сграда.</w:t>
      </w:r>
    </w:p>
    <w:p w:rsidR="0035432E" w:rsidRPr="006F0000" w:rsidRDefault="0035432E" w:rsidP="0035432E">
      <w:pPr>
        <w:jc w:val="both"/>
      </w:pPr>
      <w:r w:rsidRPr="006F0000">
        <w:lastRenderedPageBreak/>
        <w:t xml:space="preserve">    23.Столчетата на децата които не се употребяват ежедневно се поддържат чисти от </w:t>
      </w:r>
      <w:r w:rsidR="001D1A01">
        <w:t>помощник възпитателя</w:t>
      </w:r>
      <w:r w:rsidR="001D1A01" w:rsidRPr="006F0000">
        <w:t xml:space="preserve"> </w:t>
      </w:r>
      <w:r w:rsidR="001D1A01">
        <w:t xml:space="preserve"> </w:t>
      </w:r>
      <w:r w:rsidRPr="006F0000">
        <w:t xml:space="preserve">на групата, като веднъж в седмицата се почистват с дезинфекционен разтвор, а два пъти в годината основно се измиват с топла вода и препарат. </w:t>
      </w:r>
      <w:r w:rsidR="001D1A01">
        <w:t>помощник възпитателя</w:t>
      </w:r>
      <w:r w:rsidR="001D1A01" w:rsidRPr="006F0000">
        <w:t xml:space="preserve"> </w:t>
      </w:r>
      <w:r w:rsidR="001D1A01">
        <w:t xml:space="preserve"> </w:t>
      </w:r>
      <w:r w:rsidRPr="006F0000">
        <w:t>на първа група измива и дезинфекцира всички играчки  (гумени, пластмасови / веднъж в седмицата ,  във филиала това се прави от лелята на І и ІІ смесена група.</w:t>
      </w:r>
    </w:p>
    <w:p w:rsidR="0035432E" w:rsidRPr="006F0000" w:rsidRDefault="0035432E" w:rsidP="0035432E">
      <w:pPr>
        <w:jc w:val="both"/>
      </w:pPr>
      <w:r w:rsidRPr="006F0000">
        <w:t xml:space="preserve">    24. Тоалетната на кухненски персонал и антре към нея ,се поддържат чисти от работник в кухня, като се почистват  ежедневно , а междинното коридорче – по често. Вратите в този район също се почистват от раб.в кухня.</w:t>
      </w:r>
    </w:p>
    <w:p w:rsidR="0035432E" w:rsidRPr="006F0000" w:rsidRDefault="0035432E" w:rsidP="0035432E">
      <w:pPr>
        <w:jc w:val="both"/>
      </w:pPr>
      <w:r w:rsidRPr="006F0000">
        <w:t xml:space="preserve">     25.Спалното бельо се сменя на всеки две седмици. Подреждането, изпирането,  гладенето  на спалното бельо става от фирма с договор.</w:t>
      </w:r>
    </w:p>
    <w:p w:rsidR="0035432E" w:rsidRPr="006F0000" w:rsidRDefault="0035432E" w:rsidP="0035432E">
      <w:pPr>
        <w:jc w:val="both"/>
      </w:pPr>
      <w:r w:rsidRPr="006F0000">
        <w:t>Във филиала  се съхранява в определените им шкафове ,комплектовани. В СЪОТВЕТНИТЕ ШКАФОВЕ СЕ ПРИБИРАТ И ОДЕЯЛАТА КОИТО НЕ СЕ ПОЛЗВАТ.  Покривките за хранене се предават за пране на фирмата , а замърсените се изпират веднага .</w:t>
      </w:r>
    </w:p>
    <w:p w:rsidR="0035432E" w:rsidRPr="006F0000" w:rsidRDefault="0035432E" w:rsidP="0035432E">
      <w:pPr>
        <w:jc w:val="both"/>
      </w:pPr>
      <w:r w:rsidRPr="006F0000">
        <w:t xml:space="preserve">    27. Поднасянето на храна трябва да става задължително с чиста бяла престилка и  боне или кърпа на главата, а готвачът и работникът в кухня носят боне през целия ден. Работното облекло се поддържа чисто и здраво . Не трябва да се оставя храна в офиса нито от закуска нито от обяд. При хранене се ползват лъжици от всички  и вилици за децата от ІІІ и ІV групи</w:t>
      </w:r>
      <w:r w:rsidRPr="006F0000">
        <w:rPr>
          <w:b/>
        </w:rPr>
        <w:t xml:space="preserve">, </w:t>
      </w:r>
      <w:r w:rsidRPr="006F0000">
        <w:t>при нужда и нож.</w:t>
      </w:r>
    </w:p>
    <w:p w:rsidR="0035432E" w:rsidRPr="006F0000" w:rsidRDefault="0035432E" w:rsidP="0035432E">
      <w:pPr>
        <w:jc w:val="both"/>
      </w:pPr>
      <w:r w:rsidRPr="006F0000">
        <w:t xml:space="preserve">      28.Покривките се сменят всеки понеделник и четвъртък сутрин от </w:t>
      </w:r>
      <w:r w:rsidR="001D1A01">
        <w:t>помощник възпитателя</w:t>
      </w:r>
      <w:r w:rsidR="001D1A01" w:rsidRPr="006F0000">
        <w:t xml:space="preserve"> </w:t>
      </w:r>
      <w:r w:rsidR="001D1A01">
        <w:t xml:space="preserve"> </w:t>
      </w:r>
      <w:r w:rsidRPr="006F0000">
        <w:t>І смяна.  При замърсяване – веднага .Покривките стоят прибрани в шкафовете по групите, предварително надписани с името на групата.</w:t>
      </w:r>
    </w:p>
    <w:p w:rsidR="0035432E" w:rsidRPr="006F0000" w:rsidRDefault="0035432E" w:rsidP="0035432E">
      <w:pPr>
        <w:jc w:val="both"/>
      </w:pPr>
      <w:r w:rsidRPr="006F0000">
        <w:t xml:space="preserve"> Работното облекло може да се изпира в пералнята на детската градина лично от лицето което го носи, сменя се веднъж  или два пъти седмично  – в понеделник или при замърсяване. </w:t>
      </w:r>
      <w:r w:rsidRPr="006F0000">
        <w:rPr>
          <w:b/>
        </w:rPr>
        <w:t>Поддържа се чисто , здраво , при работа и се носи постоянно в рамките на раб.време. Ако се наложи излизане вън от ДГ в рамките на работното  време - раб.облекло се съблича</w:t>
      </w:r>
      <w:r w:rsidRPr="006F0000">
        <w:t xml:space="preserve"> </w:t>
      </w:r>
    </w:p>
    <w:p w:rsidR="0035432E" w:rsidRPr="006F0000" w:rsidRDefault="0035432E" w:rsidP="0035432E">
      <w:pPr>
        <w:jc w:val="both"/>
      </w:pPr>
      <w:r w:rsidRPr="006F0000">
        <w:t xml:space="preserve">  29. В стаите се поддъ</w:t>
      </w:r>
      <w:r w:rsidR="00512A78" w:rsidRPr="006F0000">
        <w:t xml:space="preserve">ржа нормална температура </w:t>
      </w:r>
      <w:r w:rsidR="00DB4448">
        <w:rPr>
          <w:lang w:val="en-US"/>
        </w:rPr>
        <w:t>20</w:t>
      </w:r>
      <w:r w:rsidR="00DB4448">
        <w:t xml:space="preserve"> – 2</w:t>
      </w:r>
      <w:proofErr w:type="spellStart"/>
      <w:r w:rsidR="00DB4448">
        <w:rPr>
          <w:lang w:val="en-US"/>
        </w:rPr>
        <w:t>2</w:t>
      </w:r>
      <w:proofErr w:type="spellEnd"/>
      <w:r w:rsidRPr="006F0000">
        <w:t xml:space="preserve"> градуса </w:t>
      </w:r>
      <w:r w:rsidR="00512A78" w:rsidRPr="006F0000">
        <w:t>.</w:t>
      </w:r>
      <w:r w:rsidRPr="006F0000">
        <w:t xml:space="preserve"> При по топло време радиаторите са намаляват или изключват.  </w:t>
      </w:r>
    </w:p>
    <w:p w:rsidR="0035432E" w:rsidRPr="006F0000" w:rsidRDefault="0035432E" w:rsidP="0035432E">
      <w:pPr>
        <w:jc w:val="both"/>
      </w:pPr>
      <w:r w:rsidRPr="006F0000">
        <w:t xml:space="preserve">   30.Стриктно да се спазват изискванията за пожаробезопасна работа  с отоплителните, нагревателните уреди.  </w:t>
      </w:r>
    </w:p>
    <w:p w:rsidR="0002349E" w:rsidRPr="006F0000" w:rsidRDefault="0035432E" w:rsidP="0035432E">
      <w:pPr>
        <w:jc w:val="both"/>
        <w:outlineLvl w:val="0"/>
        <w:rPr>
          <w:lang w:val="en-US"/>
        </w:rPr>
      </w:pPr>
      <w:r w:rsidRPr="006F0000">
        <w:t xml:space="preserve">    31.Под  </w:t>
      </w:r>
      <w:r w:rsidR="00DB4448">
        <w:t>килимите</w:t>
      </w:r>
      <w:r w:rsidRPr="006F0000">
        <w:t xml:space="preserve"> в занималните   се почиства три пъти в седмицата. В понеделник, сряда и петък.  </w:t>
      </w:r>
    </w:p>
    <w:p w:rsidR="0035432E" w:rsidRPr="006F0000" w:rsidRDefault="0035432E" w:rsidP="0035432E">
      <w:pPr>
        <w:jc w:val="both"/>
        <w:outlineLvl w:val="0"/>
      </w:pPr>
      <w:r w:rsidRPr="006F0000">
        <w:rPr>
          <w:b/>
        </w:rPr>
        <w:t>Цветята на групите се поддържат</w:t>
      </w:r>
      <w:r w:rsidRPr="006F0000">
        <w:t xml:space="preserve"> , почистват /измиват/,засяват  от </w:t>
      </w:r>
      <w:r w:rsidR="001D1A01">
        <w:t>помощник възпитателя</w:t>
      </w:r>
      <w:r w:rsidR="001D1A01" w:rsidRPr="006F0000">
        <w:t xml:space="preserve"> </w:t>
      </w:r>
      <w:r w:rsidR="001D1A01">
        <w:t xml:space="preserve"> </w:t>
      </w:r>
      <w:r w:rsidRPr="006F0000">
        <w:t xml:space="preserve">на групата  . </w:t>
      </w:r>
    </w:p>
    <w:p w:rsidR="001176C0" w:rsidRPr="006F0000" w:rsidRDefault="001176C0" w:rsidP="0035432E">
      <w:pPr>
        <w:jc w:val="both"/>
        <w:outlineLvl w:val="0"/>
      </w:pPr>
      <w:r w:rsidRPr="006F0000">
        <w:t>-</w:t>
      </w:r>
      <w:r w:rsidR="0035432E" w:rsidRPr="006F0000">
        <w:t xml:space="preserve">За  цветята в централно фоайе се грижи </w:t>
      </w:r>
      <w:r w:rsidR="001D1A01">
        <w:t>помощник възпитателя</w:t>
      </w:r>
      <w:r w:rsidR="001D1A01" w:rsidRPr="006F0000">
        <w:t xml:space="preserve"> </w:t>
      </w:r>
      <w:r w:rsidR="001D1A01">
        <w:t xml:space="preserve"> </w:t>
      </w:r>
      <w:r w:rsidR="0035432E" w:rsidRPr="006F0000">
        <w:t xml:space="preserve">на гр.”Врабче”, за цветята в учителска стая и целия 2 етаж се грижи лелята на гр.”Мечо Пух”      . </w:t>
      </w:r>
    </w:p>
    <w:p w:rsidR="0035432E" w:rsidRPr="006F0000" w:rsidRDefault="001176C0" w:rsidP="0035432E">
      <w:pPr>
        <w:jc w:val="both"/>
        <w:outlineLvl w:val="0"/>
      </w:pPr>
      <w:r w:rsidRPr="006F0000">
        <w:t>-</w:t>
      </w:r>
      <w:r w:rsidR="0035432E" w:rsidRPr="006F0000">
        <w:t xml:space="preserve">Централните стъпала се поддържат чисти от </w:t>
      </w:r>
      <w:r w:rsidR="00791A8E">
        <w:t xml:space="preserve">общия работник </w:t>
      </w:r>
      <w:r w:rsidR="0035432E" w:rsidRPr="006F0000">
        <w:t xml:space="preserve">, който всяка сутрин ги премита с метла в 9.00-9.30ч , а </w:t>
      </w:r>
      <w:proofErr w:type="spellStart"/>
      <w:r w:rsidR="00791A8E" w:rsidRPr="006F0000">
        <w:t>пом</w:t>
      </w:r>
      <w:proofErr w:type="spellEnd"/>
      <w:r w:rsidR="00791A8E" w:rsidRPr="006F0000">
        <w:t xml:space="preserve">. възпитателя на гр. „Врабче” </w:t>
      </w:r>
      <w:r w:rsidR="0035432E" w:rsidRPr="006F0000">
        <w:t>ги измива със силно изцедена , влажна стилка /конци/, които се ползват само за тази цел.</w:t>
      </w:r>
    </w:p>
    <w:p w:rsidR="0035432E" w:rsidRPr="006F0000" w:rsidRDefault="0035432E" w:rsidP="0035432E">
      <w:pPr>
        <w:jc w:val="both"/>
      </w:pPr>
      <w:r w:rsidRPr="006F0000">
        <w:t xml:space="preserve">    32.Във филиала домакинът съвместява длъжноста и на помощник-възпитател. Занимава се със счетоводна дейност след измиване на съдовете , ако е І смяна или от 13.30 до 15.30ч. ако е ІІ  смяна. Когато   отсъства</w:t>
      </w:r>
      <w:r w:rsidR="001176C0" w:rsidRPr="006F0000">
        <w:t xml:space="preserve"> лелята на някоя от групите </w:t>
      </w:r>
      <w:r w:rsidRPr="006F0000">
        <w:t xml:space="preserve">, готвачът приготвя закуската , сервира храната, приготвя леглата и почиства занималнята </w:t>
      </w:r>
      <w:r w:rsidR="001176C0" w:rsidRPr="006F0000">
        <w:t>след това включително – измива</w:t>
      </w:r>
      <w:r w:rsidRPr="006F0000">
        <w:t xml:space="preserve"> </w:t>
      </w:r>
      <w:r w:rsidR="001176C0" w:rsidRPr="006F0000">
        <w:t xml:space="preserve">съдовете и </w:t>
      </w:r>
      <w:r w:rsidRPr="006F0000">
        <w:t xml:space="preserve"> подовете след храна в помещението за игри и хранене.</w:t>
      </w:r>
    </w:p>
    <w:p w:rsidR="0035432E" w:rsidRPr="006F0000" w:rsidRDefault="0035432E" w:rsidP="0035432E">
      <w:pPr>
        <w:jc w:val="both"/>
      </w:pPr>
      <w:r w:rsidRPr="006F0000">
        <w:t xml:space="preserve"> 3.3. През летния период от 01 .06 пом. възпитателя и домакин 0,5/ 0,5 във филиала е всеки ден втора смяна , а готвачът е първа смяна и обслужва едната група до 10.00часа , до пристигането на лицето което е 0,5 домакин 0,5 пом. възпитател.</w:t>
      </w:r>
    </w:p>
    <w:p w:rsidR="0035432E" w:rsidRPr="006F0000" w:rsidRDefault="0035432E" w:rsidP="0035432E">
      <w:pPr>
        <w:jc w:val="both"/>
        <w:outlineLvl w:val="0"/>
        <w:rPr>
          <w:b/>
        </w:rPr>
      </w:pPr>
      <w:r w:rsidRPr="006F0000">
        <w:lastRenderedPageBreak/>
        <w:t xml:space="preserve">  33.</w:t>
      </w:r>
      <w:r w:rsidRPr="006F0000">
        <w:rPr>
          <w:b/>
        </w:rPr>
        <w:t>Площадките и градинките  се обслужват от лелите както следва:</w:t>
      </w:r>
    </w:p>
    <w:p w:rsidR="0035432E" w:rsidRPr="006F0000" w:rsidRDefault="001D1A01" w:rsidP="0035432E">
      <w:pPr>
        <w:numPr>
          <w:ilvl w:val="0"/>
          <w:numId w:val="1"/>
        </w:numPr>
        <w:jc w:val="both"/>
      </w:pPr>
      <w:r>
        <w:t>помощник възпитателя</w:t>
      </w:r>
      <w:r w:rsidRPr="006F0000">
        <w:t xml:space="preserve"> </w:t>
      </w:r>
      <w:r>
        <w:t xml:space="preserve"> </w:t>
      </w:r>
      <w:r w:rsidR="0035432E" w:rsidRPr="006F0000">
        <w:t xml:space="preserve">на І група  -  площадката на изток – долу /с навеса/. </w:t>
      </w:r>
    </w:p>
    <w:p w:rsidR="0035432E" w:rsidRPr="006F0000" w:rsidRDefault="001D1A01" w:rsidP="0035432E">
      <w:pPr>
        <w:numPr>
          <w:ilvl w:val="0"/>
          <w:numId w:val="1"/>
        </w:numPr>
        <w:jc w:val="both"/>
      </w:pPr>
      <w:r>
        <w:t>помощник възпитателя</w:t>
      </w:r>
      <w:r w:rsidRPr="006F0000">
        <w:t xml:space="preserve"> </w:t>
      </w:r>
      <w:r>
        <w:t xml:space="preserve"> </w:t>
      </w:r>
      <w:r w:rsidR="0035432E" w:rsidRPr="006F0000">
        <w:t xml:space="preserve">на ІІ група – пл. на изток – горе </w:t>
      </w:r>
    </w:p>
    <w:p w:rsidR="0035432E" w:rsidRPr="006F0000" w:rsidRDefault="001D1A01" w:rsidP="0035432E">
      <w:pPr>
        <w:numPr>
          <w:ilvl w:val="0"/>
          <w:numId w:val="1"/>
        </w:numPr>
        <w:jc w:val="both"/>
      </w:pPr>
      <w:r>
        <w:t>помощник възпитателя</w:t>
      </w:r>
      <w:r w:rsidRPr="006F0000">
        <w:t xml:space="preserve"> </w:t>
      </w:r>
      <w:r>
        <w:t xml:space="preserve"> </w:t>
      </w:r>
      <w:r w:rsidR="0035432E" w:rsidRPr="006F0000">
        <w:t>на ІІ</w:t>
      </w:r>
      <w:r w:rsidR="00791A8E" w:rsidRPr="006F0000">
        <w:t>І</w:t>
      </w:r>
      <w:r w:rsidR="0035432E" w:rsidRPr="006F0000">
        <w:t xml:space="preserve"> група – пл. в средата горе</w:t>
      </w:r>
    </w:p>
    <w:p w:rsidR="0035432E" w:rsidRPr="006F0000" w:rsidRDefault="001D1A01" w:rsidP="0035432E">
      <w:pPr>
        <w:numPr>
          <w:ilvl w:val="0"/>
          <w:numId w:val="1"/>
        </w:numPr>
        <w:jc w:val="both"/>
      </w:pPr>
      <w:r>
        <w:t>помощник възпитателя</w:t>
      </w:r>
      <w:r w:rsidRPr="006F0000">
        <w:t xml:space="preserve"> </w:t>
      </w:r>
      <w:r>
        <w:t xml:space="preserve"> </w:t>
      </w:r>
      <w:r w:rsidR="0035432E" w:rsidRPr="006F0000">
        <w:t>на ІV група – пл. горе – запад и пътеката между двете градинки.</w:t>
      </w:r>
    </w:p>
    <w:p w:rsidR="0035432E" w:rsidRPr="006F0000" w:rsidRDefault="0035432E" w:rsidP="0035432E">
      <w:pPr>
        <w:numPr>
          <w:ilvl w:val="0"/>
          <w:numId w:val="1"/>
        </w:numPr>
        <w:jc w:val="both"/>
      </w:pPr>
      <w:r w:rsidRPr="006F0000">
        <w:t xml:space="preserve">Терасата под прозорците на група „Мечо Пух” се мете от </w:t>
      </w:r>
      <w:r w:rsidR="001D1A01">
        <w:t>помощник възпитателя</w:t>
      </w:r>
      <w:r w:rsidR="001D1A01" w:rsidRPr="006F0000">
        <w:t xml:space="preserve"> </w:t>
      </w:r>
      <w:r w:rsidR="001D1A01">
        <w:t xml:space="preserve"> </w:t>
      </w:r>
      <w:r w:rsidRPr="006F0000">
        <w:t>на групата, която не участва в почистването на общата площадка -тази около</w:t>
      </w:r>
      <w:r w:rsidR="00556AD3" w:rsidRPr="006F0000">
        <w:t xml:space="preserve"> зеленото островче </w:t>
      </w:r>
      <w:r w:rsidRPr="006F0000">
        <w:t>.Тя се грижи и за кашпите на терасата .</w:t>
      </w:r>
    </w:p>
    <w:p w:rsidR="0035432E" w:rsidRPr="006F0000" w:rsidRDefault="007672E9" w:rsidP="0035432E">
      <w:pPr>
        <w:numPr>
          <w:ilvl w:val="0"/>
          <w:numId w:val="1"/>
        </w:numPr>
        <w:jc w:val="both"/>
      </w:pPr>
      <w:r>
        <w:t>Общия работник</w:t>
      </w:r>
      <w:r w:rsidR="009A4038" w:rsidRPr="006F0000">
        <w:t xml:space="preserve"> </w:t>
      </w:r>
      <w:r w:rsidR="0035432E" w:rsidRPr="006F0000">
        <w:t>поддържа чисти плочките п</w:t>
      </w:r>
      <w:r w:rsidR="00EB3DA4" w:rsidRPr="006F0000">
        <w:t>ред пералнята и входа на кухнята,</w:t>
      </w:r>
      <w:r w:rsidR="0002349E" w:rsidRPr="006F0000">
        <w:t xml:space="preserve"> </w:t>
      </w:r>
      <w:r w:rsidR="0035432E" w:rsidRPr="006F0000">
        <w:t>тези под прозорците на група „Всезнайко”до бараката.</w:t>
      </w:r>
      <w:r w:rsidR="009A4038" w:rsidRPr="006F0000">
        <w:t>Премита</w:t>
      </w:r>
      <w:r w:rsidR="0035432E" w:rsidRPr="006F0000">
        <w:t xml:space="preserve"> ги така че да бъдат постоянно чисти. </w:t>
      </w:r>
      <w:r>
        <w:t>Помощник възпитателя на група „Мечо Пух”</w:t>
      </w:r>
      <w:r w:rsidR="0035432E" w:rsidRPr="006F0000">
        <w:t xml:space="preserve"> мете пътеката на запад от ДГ,заедно със здравеца  и север- зад сградата на нейната група .</w:t>
      </w:r>
    </w:p>
    <w:p w:rsidR="009A4038" w:rsidRPr="006F0000" w:rsidRDefault="007672E9" w:rsidP="0035432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Общия работник </w:t>
      </w:r>
      <w:r w:rsidR="0035432E" w:rsidRPr="006F0000">
        <w:t xml:space="preserve"> мете площадките на І , ІІ ,ІІІ и ІV групи ,както и общата площадка  </w:t>
      </w:r>
      <w:r w:rsidR="00556AD3" w:rsidRPr="006F0000">
        <w:t xml:space="preserve"> два пъти седмично</w:t>
      </w:r>
      <w:r w:rsidR="00EB3DA4" w:rsidRPr="006F0000">
        <w:t xml:space="preserve"> – в понеделник и в</w:t>
      </w:r>
      <w:r w:rsidR="002B4E79" w:rsidRPr="006F0000">
        <w:t xml:space="preserve"> сряда</w:t>
      </w:r>
      <w:r w:rsidR="009A4038" w:rsidRPr="006F0000">
        <w:t>.</w:t>
      </w:r>
      <w:r w:rsidR="0035432E" w:rsidRPr="006F0000">
        <w:t xml:space="preserve"> </w:t>
      </w:r>
    </w:p>
    <w:p w:rsidR="00EB3DA4" w:rsidRPr="006F0000" w:rsidRDefault="00EB3DA4" w:rsidP="0035432E">
      <w:pPr>
        <w:numPr>
          <w:ilvl w:val="0"/>
          <w:numId w:val="1"/>
        </w:numPr>
        <w:jc w:val="both"/>
      </w:pPr>
      <w:r w:rsidRPr="006F0000">
        <w:t xml:space="preserve">Градинките се поддържат красиви както следва : Пред терасата на „Мечо Пух” – от </w:t>
      </w:r>
      <w:r w:rsidR="001D1A01">
        <w:t>помощник възпитателя</w:t>
      </w:r>
      <w:r w:rsidR="001D1A01" w:rsidRPr="006F0000">
        <w:t xml:space="preserve"> </w:t>
      </w:r>
      <w:r w:rsidR="001D1A01">
        <w:t xml:space="preserve"> </w:t>
      </w:r>
      <w:r w:rsidRPr="006F0000">
        <w:t>на група Мечо Пух</w:t>
      </w:r>
    </w:p>
    <w:p w:rsidR="00A945AB" w:rsidRDefault="00EB3DA4" w:rsidP="0035432E">
      <w:pPr>
        <w:numPr>
          <w:ilvl w:val="0"/>
          <w:numId w:val="1"/>
        </w:numPr>
        <w:jc w:val="both"/>
      </w:pPr>
      <w:r w:rsidRPr="006F0000">
        <w:t xml:space="preserve">Градинката пред прозорците на „Всезнайко „ </w:t>
      </w:r>
      <w:r w:rsidR="008B7C46" w:rsidRPr="006F0000">
        <w:t>-</w:t>
      </w:r>
      <w:r w:rsidRPr="006F0000">
        <w:t xml:space="preserve">от </w:t>
      </w:r>
      <w:r w:rsidR="00A945AB">
        <w:t>помощник възпитателя на група „Врабче”</w:t>
      </w:r>
    </w:p>
    <w:p w:rsidR="00EB3DA4" w:rsidRPr="006F0000" w:rsidRDefault="00EB3DA4" w:rsidP="0035432E">
      <w:pPr>
        <w:numPr>
          <w:ilvl w:val="0"/>
          <w:numId w:val="1"/>
        </w:numPr>
        <w:jc w:val="both"/>
      </w:pPr>
      <w:r w:rsidRPr="006F0000">
        <w:t>Успоредната на тази на Мечо Пух – от</w:t>
      </w:r>
      <w:r w:rsidR="00A945AB">
        <w:t xml:space="preserve"> помощник възпитателя на група „Всезнайко „    </w:t>
      </w:r>
      <w:r w:rsidRPr="006F0000">
        <w:t>.</w:t>
      </w:r>
    </w:p>
    <w:p w:rsidR="00EB3DA4" w:rsidRPr="006F0000" w:rsidRDefault="00EB3DA4" w:rsidP="0035432E">
      <w:pPr>
        <w:numPr>
          <w:ilvl w:val="0"/>
          <w:numId w:val="1"/>
        </w:numPr>
        <w:jc w:val="both"/>
      </w:pPr>
      <w:r w:rsidRPr="006F0000">
        <w:t xml:space="preserve">Зеленото островче –от </w:t>
      </w:r>
      <w:r w:rsidR="00A945AB">
        <w:t>помощник възпитателя на група „Шарена дъга „</w:t>
      </w:r>
    </w:p>
    <w:p w:rsidR="0035432E" w:rsidRPr="006F0000" w:rsidRDefault="0035432E" w:rsidP="0035432E">
      <w:pPr>
        <w:numPr>
          <w:ilvl w:val="0"/>
          <w:numId w:val="1"/>
        </w:numPr>
        <w:jc w:val="both"/>
      </w:pPr>
      <w:r w:rsidRPr="006F0000">
        <w:t>-Пералното помещение се поддържа чисто на ротационен принцип от лелите на четирите групи .</w:t>
      </w:r>
    </w:p>
    <w:p w:rsidR="00EB3DA4" w:rsidRPr="006F0000" w:rsidRDefault="00EB3DA4" w:rsidP="0035432E">
      <w:pPr>
        <w:numPr>
          <w:ilvl w:val="0"/>
          <w:numId w:val="1"/>
        </w:numPr>
        <w:jc w:val="both"/>
      </w:pPr>
      <w:r w:rsidRPr="006F0000">
        <w:t xml:space="preserve">Етнографската работилница се поддържа чиста: плочки , зелен килим , шкафчета /вътре и отвън/, уреди  от </w:t>
      </w:r>
      <w:r w:rsidR="007672E9">
        <w:t xml:space="preserve">общия работник </w:t>
      </w:r>
    </w:p>
    <w:p w:rsidR="00056031" w:rsidRPr="006F0000" w:rsidRDefault="007672E9" w:rsidP="0035432E">
      <w:pPr>
        <w:numPr>
          <w:ilvl w:val="0"/>
          <w:numId w:val="1"/>
        </w:numPr>
        <w:jc w:val="both"/>
      </w:pPr>
      <w:r>
        <w:t xml:space="preserve">Общия работник </w:t>
      </w:r>
      <w:r w:rsidR="00056031" w:rsidRPr="006F0000">
        <w:t xml:space="preserve"> полива ежедневно насажденията през лятото и при засушаване.</w:t>
      </w:r>
    </w:p>
    <w:p w:rsidR="00056031" w:rsidRPr="006F0000" w:rsidRDefault="00056031" w:rsidP="0035432E">
      <w:pPr>
        <w:numPr>
          <w:ilvl w:val="0"/>
          <w:numId w:val="1"/>
        </w:numPr>
        <w:jc w:val="both"/>
      </w:pPr>
      <w:r w:rsidRPr="006F0000">
        <w:t xml:space="preserve">Всички изпълняват и други нареждания на директора. </w:t>
      </w:r>
    </w:p>
    <w:p w:rsidR="0035432E" w:rsidRPr="006F0000" w:rsidRDefault="0035432E" w:rsidP="0035432E">
      <w:pPr>
        <w:ind w:left="360"/>
        <w:jc w:val="both"/>
        <w:rPr>
          <w:b/>
        </w:rPr>
      </w:pPr>
    </w:p>
    <w:p w:rsidR="0035432E" w:rsidRPr="006F0000" w:rsidRDefault="0035432E" w:rsidP="0035432E">
      <w:pPr>
        <w:ind w:left="360"/>
        <w:jc w:val="both"/>
      </w:pPr>
      <w:r w:rsidRPr="006F0000">
        <w:rPr>
          <w:b/>
        </w:rPr>
        <w:t>34. Площите за почистване във  филиала се разпределят по следния начин</w:t>
      </w:r>
      <w:r w:rsidRPr="006F0000">
        <w:t>:</w:t>
      </w:r>
    </w:p>
    <w:p w:rsidR="0035432E" w:rsidRPr="006F0000" w:rsidRDefault="0035432E" w:rsidP="0035432E">
      <w:pPr>
        <w:numPr>
          <w:ilvl w:val="0"/>
          <w:numId w:val="1"/>
        </w:numPr>
        <w:jc w:val="both"/>
      </w:pPr>
      <w:r w:rsidRPr="006F0000">
        <w:rPr>
          <w:b/>
        </w:rPr>
        <w:t xml:space="preserve">Всеки обед </w:t>
      </w:r>
      <w:r w:rsidRPr="006F0000">
        <w:rPr>
          <w:b/>
          <w:lang w:val="en-US"/>
        </w:rPr>
        <w:t>/</w:t>
      </w:r>
      <w:proofErr w:type="spellStart"/>
      <w:r w:rsidRPr="006F0000">
        <w:rPr>
          <w:lang w:val="en-US"/>
        </w:rPr>
        <w:t>след</w:t>
      </w:r>
      <w:proofErr w:type="spellEnd"/>
      <w:r w:rsidRPr="006F0000">
        <w:rPr>
          <w:lang w:val="en-US"/>
        </w:rPr>
        <w:t xml:space="preserve"> </w:t>
      </w:r>
      <w:proofErr w:type="spellStart"/>
      <w:r w:rsidRPr="006F0000">
        <w:rPr>
          <w:lang w:val="en-US"/>
        </w:rPr>
        <w:t>предаване</w:t>
      </w:r>
      <w:proofErr w:type="spellEnd"/>
      <w:r w:rsidRPr="006F0000">
        <w:rPr>
          <w:lang w:val="en-US"/>
        </w:rPr>
        <w:t xml:space="preserve"> на </w:t>
      </w:r>
      <w:proofErr w:type="spellStart"/>
      <w:r w:rsidRPr="006F0000">
        <w:rPr>
          <w:lang w:val="en-US"/>
        </w:rPr>
        <w:t>следобедната</w:t>
      </w:r>
      <w:proofErr w:type="spellEnd"/>
      <w:r w:rsidRPr="006F0000">
        <w:rPr>
          <w:lang w:val="en-US"/>
        </w:rPr>
        <w:t xml:space="preserve"> </w:t>
      </w:r>
      <w:proofErr w:type="spellStart"/>
      <w:r w:rsidRPr="006F0000">
        <w:rPr>
          <w:lang w:val="en-US"/>
        </w:rPr>
        <w:t>закуска</w:t>
      </w:r>
      <w:proofErr w:type="spellEnd"/>
      <w:r w:rsidRPr="006F0000">
        <w:rPr>
          <w:b/>
          <w:lang w:val="en-US"/>
        </w:rPr>
        <w:t>/</w:t>
      </w:r>
      <w:r w:rsidRPr="006F0000">
        <w:rPr>
          <w:b/>
        </w:rPr>
        <w:t>–готвачът</w:t>
      </w:r>
      <w:r w:rsidRPr="006F0000">
        <w:t xml:space="preserve"> почиства кухня , подготвително , коридор от кухня до пералня и стъпалата от вратата нагоре, вкл. баня , и цимента пред вратата на пералнята  -отвън. В това число се грижи за  стъклата на прилежащите площи да са чисти .</w:t>
      </w:r>
    </w:p>
    <w:p w:rsidR="0035432E" w:rsidRPr="006F0000" w:rsidRDefault="0035432E" w:rsidP="0035432E">
      <w:pPr>
        <w:numPr>
          <w:ilvl w:val="0"/>
          <w:numId w:val="1"/>
        </w:numPr>
        <w:jc w:val="both"/>
      </w:pPr>
      <w:r w:rsidRPr="006F0000">
        <w:rPr>
          <w:b/>
        </w:rPr>
        <w:t xml:space="preserve">  Домакинът и пом. възпитател</w:t>
      </w:r>
      <w:r w:rsidRPr="006F0000">
        <w:t xml:space="preserve"> – се грижи за групата към която е ,съблекалнята,  склад, междинен коридор със шкафовете -  пода ,дивана , бюрото ,масичката,  /БЕЗ ВЪТРЕ В ШКАФОВЕТЕ ОСВЕН ТЕЗИ,КОИТО СА МУ ЗАЧИСЛЕНИ,  и офис на групата ,включително   прозорци и врати и пердета в тези помещения .</w:t>
      </w:r>
    </w:p>
    <w:p w:rsidR="0035432E" w:rsidRPr="006F0000" w:rsidRDefault="0035432E" w:rsidP="0035432E">
      <w:pPr>
        <w:numPr>
          <w:ilvl w:val="0"/>
          <w:numId w:val="1"/>
        </w:numPr>
        <w:jc w:val="both"/>
      </w:pPr>
      <w:proofErr w:type="spellStart"/>
      <w:r w:rsidRPr="006F0000">
        <w:rPr>
          <w:b/>
        </w:rPr>
        <w:t>Пом</w:t>
      </w:r>
      <w:proofErr w:type="spellEnd"/>
      <w:r w:rsidRPr="006F0000">
        <w:rPr>
          <w:b/>
        </w:rPr>
        <w:t>.възпитател</w:t>
      </w:r>
      <w:r w:rsidRPr="006F0000">
        <w:t>-</w:t>
      </w:r>
      <w:r w:rsidR="00056031" w:rsidRPr="006F0000">
        <w:t>Десислава</w:t>
      </w:r>
      <w:r w:rsidRPr="006F0000">
        <w:t xml:space="preserve"> -  група ,съблекалня, офис,  пералня,  І и ІІ фоайе със стъкла /</w:t>
      </w:r>
      <w:r w:rsidRPr="006F0000">
        <w:rPr>
          <w:b/>
        </w:rPr>
        <w:t>саксията която подпира вратата винаги да е чиста , полята, обгрижена</w:t>
      </w:r>
      <w:r w:rsidRPr="006F0000">
        <w:t xml:space="preserve">/, пердета и врати , които влизат в тези помещения.,шкаф за спално бельо –вътре, </w:t>
      </w:r>
    </w:p>
    <w:p w:rsidR="0035432E" w:rsidRPr="006F0000" w:rsidRDefault="0035432E" w:rsidP="0035432E">
      <w:pPr>
        <w:numPr>
          <w:ilvl w:val="0"/>
          <w:numId w:val="1"/>
        </w:numPr>
        <w:jc w:val="both"/>
      </w:pPr>
      <w:r w:rsidRPr="006F0000">
        <w:rPr>
          <w:b/>
        </w:rPr>
        <w:t>Пътеката отвън</w:t>
      </w:r>
      <w:r w:rsidRPr="006F0000">
        <w:t xml:space="preserve"> се мете от </w:t>
      </w:r>
      <w:r w:rsidR="001D1A01">
        <w:t>помощник възпитателя</w:t>
      </w:r>
      <w:r w:rsidR="001D1A01" w:rsidRPr="006F0000">
        <w:t xml:space="preserve"> </w:t>
      </w:r>
      <w:r w:rsidR="001D1A01">
        <w:t xml:space="preserve"> </w:t>
      </w:r>
      <w:r w:rsidRPr="006F0000">
        <w:t>която е І смяна -  всяка сутрин .</w:t>
      </w:r>
    </w:p>
    <w:p w:rsidR="0035432E" w:rsidRPr="006F0000" w:rsidRDefault="0035432E" w:rsidP="0035432E">
      <w:pPr>
        <w:numPr>
          <w:ilvl w:val="0"/>
          <w:numId w:val="1"/>
        </w:numPr>
        <w:jc w:val="both"/>
      </w:pPr>
      <w:r w:rsidRPr="006F0000">
        <w:rPr>
          <w:b/>
        </w:rPr>
        <w:t xml:space="preserve">Градинката </w:t>
      </w:r>
      <w:r w:rsidRPr="006F0000">
        <w:t>пред сградата на филиала се обработва, поддържа  и залесява от готвача   и пом. възпитателя . Поддържа се в много добър вид, без плевели .</w:t>
      </w:r>
    </w:p>
    <w:p w:rsidR="0035432E" w:rsidRPr="006F0000" w:rsidRDefault="0035432E" w:rsidP="0035432E">
      <w:pPr>
        <w:ind w:left="360"/>
        <w:jc w:val="both"/>
      </w:pPr>
      <w:r w:rsidRPr="006F0000">
        <w:t>Площадката за игри –горе се под</w:t>
      </w:r>
      <w:r w:rsidR="00056031" w:rsidRPr="006F0000">
        <w:t xml:space="preserve">държа чиста от пом. .възпитателите </w:t>
      </w:r>
      <w:r w:rsidRPr="006F0000">
        <w:t xml:space="preserve"> и готвача..</w:t>
      </w:r>
    </w:p>
    <w:p w:rsidR="0035432E" w:rsidRPr="006F0000" w:rsidRDefault="0035432E" w:rsidP="0035432E">
      <w:pPr>
        <w:ind w:left="360"/>
        <w:jc w:val="both"/>
      </w:pPr>
      <w:r w:rsidRPr="006F0000">
        <w:lastRenderedPageBreak/>
        <w:t xml:space="preserve">   </w:t>
      </w:r>
      <w:r w:rsidRPr="006F0000">
        <w:rPr>
          <w:b/>
        </w:rPr>
        <w:t>Помита се два пъти в седмицата</w:t>
      </w:r>
      <w:r w:rsidRPr="006F0000">
        <w:t xml:space="preserve"> :  в понеделник по обяд – след измиване и почистване на помещенията вътре и в сряда по същото време. </w:t>
      </w:r>
    </w:p>
    <w:p w:rsidR="008B7C46" w:rsidRPr="006F0000" w:rsidRDefault="0035432E" w:rsidP="0035432E">
      <w:pPr>
        <w:ind w:left="225"/>
        <w:jc w:val="both"/>
      </w:pPr>
      <w:r w:rsidRPr="006F0000">
        <w:t xml:space="preserve">   35. Площадките за игри на двора  се сменят всяка година на 1.06. със смяната на възрастовата група. Когато групите са слети , през летния период, се почистват всички площадки едновременно от работещите в този период лели. </w:t>
      </w:r>
    </w:p>
    <w:p w:rsidR="0035432E" w:rsidRPr="006F0000" w:rsidRDefault="001D1A01" w:rsidP="0035432E">
      <w:pPr>
        <w:ind w:left="225"/>
        <w:jc w:val="both"/>
      </w:pPr>
      <w:r>
        <w:rPr>
          <w:b/>
        </w:rPr>
        <w:t>П</w:t>
      </w:r>
      <w:r w:rsidRPr="001D1A01">
        <w:rPr>
          <w:b/>
        </w:rPr>
        <w:t>омощник възпитател</w:t>
      </w:r>
      <w:r>
        <w:rPr>
          <w:b/>
        </w:rPr>
        <w:t>ите</w:t>
      </w:r>
      <w:r w:rsidRPr="006F0000">
        <w:t xml:space="preserve"> </w:t>
      </w:r>
      <w:r>
        <w:t xml:space="preserve"> </w:t>
      </w:r>
      <w:r w:rsidR="0035432E" w:rsidRPr="006F0000">
        <w:rPr>
          <w:b/>
        </w:rPr>
        <w:t xml:space="preserve">задължително изнасят вода на площадките за децата </w:t>
      </w:r>
      <w:r w:rsidR="008B7C46" w:rsidRPr="006F0000">
        <w:rPr>
          <w:b/>
        </w:rPr>
        <w:t>веднъж сутрин и веднъж –след обяд</w:t>
      </w:r>
      <w:r w:rsidR="0035432E" w:rsidRPr="006F0000">
        <w:rPr>
          <w:b/>
        </w:rPr>
        <w:t>, за да се предотврати постоянното разхождане на деца от двора в сградата и обратно по стъпалата</w:t>
      </w:r>
      <w:r w:rsidR="0035432E" w:rsidRPr="006F0000">
        <w:t xml:space="preserve"> .</w:t>
      </w:r>
    </w:p>
    <w:p w:rsidR="0035432E" w:rsidRPr="006F0000" w:rsidRDefault="00413FD3" w:rsidP="00413FD3">
      <w:pPr>
        <w:tabs>
          <w:tab w:val="left" w:pos="675"/>
        </w:tabs>
        <w:outlineLvl w:val="0"/>
        <w:rPr>
          <w:b/>
        </w:rPr>
      </w:pPr>
      <w:r>
        <w:rPr>
          <w:b/>
        </w:rPr>
        <w:tab/>
        <w:t xml:space="preserve">  </w:t>
      </w:r>
    </w:p>
    <w:p w:rsidR="0035432E" w:rsidRPr="006F0000" w:rsidRDefault="0035432E" w:rsidP="0035432E">
      <w:pPr>
        <w:jc w:val="both"/>
        <w:outlineLvl w:val="0"/>
        <w:rPr>
          <w:b/>
        </w:rPr>
      </w:pPr>
      <w:r w:rsidRPr="006F0000">
        <w:rPr>
          <w:b/>
        </w:rPr>
        <w:t>Запознат</w:t>
      </w:r>
      <w:r w:rsidR="009A4038" w:rsidRPr="006F0000">
        <w:rPr>
          <w:b/>
        </w:rPr>
        <w:t>и</w:t>
      </w:r>
      <w:r w:rsidRPr="006F0000">
        <w:rPr>
          <w:b/>
        </w:rPr>
        <w:t xml:space="preserve"> с Правилника :</w:t>
      </w:r>
    </w:p>
    <w:p w:rsidR="0035432E" w:rsidRPr="006F0000" w:rsidRDefault="0035432E" w:rsidP="0035432E">
      <w:pPr>
        <w:jc w:val="center"/>
        <w:outlineLvl w:val="0"/>
        <w:rPr>
          <w:b/>
        </w:rPr>
      </w:pPr>
    </w:p>
    <w:p w:rsidR="0035432E" w:rsidRPr="006F0000" w:rsidRDefault="0035432E" w:rsidP="0035432E">
      <w:pPr>
        <w:jc w:val="center"/>
        <w:outlineLvl w:val="0"/>
        <w:rPr>
          <w:b/>
        </w:rPr>
      </w:pPr>
    </w:p>
    <w:p w:rsidR="0035432E" w:rsidRPr="006F0000" w:rsidRDefault="0035432E" w:rsidP="0035432E">
      <w:pPr>
        <w:jc w:val="center"/>
        <w:outlineLvl w:val="0"/>
        <w:rPr>
          <w:b/>
        </w:rPr>
      </w:pPr>
    </w:p>
    <w:p w:rsidR="0035432E" w:rsidRPr="006F0000" w:rsidRDefault="0035432E" w:rsidP="0035432E">
      <w:pPr>
        <w:jc w:val="center"/>
        <w:outlineLvl w:val="0"/>
        <w:rPr>
          <w:b/>
        </w:rPr>
      </w:pPr>
    </w:p>
    <w:p w:rsidR="0035432E" w:rsidRPr="006F0000" w:rsidRDefault="0035432E" w:rsidP="0035432E">
      <w:pPr>
        <w:jc w:val="center"/>
        <w:outlineLvl w:val="0"/>
        <w:rPr>
          <w:b/>
        </w:rPr>
      </w:pPr>
    </w:p>
    <w:p w:rsidR="0035432E" w:rsidRPr="006F0000" w:rsidRDefault="0035432E" w:rsidP="0035432E">
      <w:pPr>
        <w:jc w:val="center"/>
        <w:outlineLvl w:val="0"/>
        <w:rPr>
          <w:b/>
        </w:rPr>
      </w:pPr>
    </w:p>
    <w:p w:rsidR="0035432E" w:rsidRPr="006F0000" w:rsidRDefault="0035432E" w:rsidP="0035432E">
      <w:pPr>
        <w:jc w:val="center"/>
        <w:outlineLvl w:val="0"/>
        <w:rPr>
          <w:b/>
        </w:rPr>
      </w:pPr>
    </w:p>
    <w:p w:rsidR="0035432E" w:rsidRPr="006F0000" w:rsidRDefault="0035432E" w:rsidP="0035432E">
      <w:pPr>
        <w:jc w:val="center"/>
        <w:outlineLvl w:val="0"/>
        <w:rPr>
          <w:b/>
        </w:rPr>
      </w:pPr>
    </w:p>
    <w:p w:rsidR="0035432E" w:rsidRPr="006F0000" w:rsidRDefault="0035432E" w:rsidP="0035432E">
      <w:pPr>
        <w:jc w:val="center"/>
        <w:outlineLvl w:val="0"/>
        <w:rPr>
          <w:b/>
        </w:rPr>
      </w:pPr>
    </w:p>
    <w:p w:rsidR="0035432E" w:rsidRPr="006F0000" w:rsidRDefault="0035432E" w:rsidP="0035432E">
      <w:pPr>
        <w:jc w:val="center"/>
        <w:outlineLvl w:val="0"/>
        <w:rPr>
          <w:b/>
        </w:rPr>
      </w:pPr>
    </w:p>
    <w:p w:rsidR="0035432E" w:rsidRPr="006F0000" w:rsidRDefault="0035432E" w:rsidP="0035432E">
      <w:pPr>
        <w:jc w:val="center"/>
        <w:outlineLvl w:val="0"/>
        <w:rPr>
          <w:b/>
        </w:rPr>
      </w:pPr>
    </w:p>
    <w:sectPr w:rsidR="0035432E" w:rsidRPr="006F0000" w:rsidSect="00152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CCA8C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964519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93257A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F08708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98C27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BEFF9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CC60B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2EC9D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5CBAE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4CECDD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585596"/>
    <w:multiLevelType w:val="hybridMultilevel"/>
    <w:tmpl w:val="E9D096A8"/>
    <w:lvl w:ilvl="0" w:tplc="B0D4334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0" w:hanging="360"/>
      </w:pPr>
    </w:lvl>
    <w:lvl w:ilvl="2" w:tplc="0402001B" w:tentative="1">
      <w:start w:val="1"/>
      <w:numFmt w:val="lowerRoman"/>
      <w:lvlText w:val="%3."/>
      <w:lvlJc w:val="right"/>
      <w:pPr>
        <w:ind w:left="3360" w:hanging="180"/>
      </w:pPr>
    </w:lvl>
    <w:lvl w:ilvl="3" w:tplc="0402000F" w:tentative="1">
      <w:start w:val="1"/>
      <w:numFmt w:val="decimal"/>
      <w:lvlText w:val="%4."/>
      <w:lvlJc w:val="left"/>
      <w:pPr>
        <w:ind w:left="4080" w:hanging="360"/>
      </w:pPr>
    </w:lvl>
    <w:lvl w:ilvl="4" w:tplc="04020019" w:tentative="1">
      <w:start w:val="1"/>
      <w:numFmt w:val="lowerLetter"/>
      <w:lvlText w:val="%5."/>
      <w:lvlJc w:val="left"/>
      <w:pPr>
        <w:ind w:left="4800" w:hanging="360"/>
      </w:pPr>
    </w:lvl>
    <w:lvl w:ilvl="5" w:tplc="0402001B" w:tentative="1">
      <w:start w:val="1"/>
      <w:numFmt w:val="lowerRoman"/>
      <w:lvlText w:val="%6."/>
      <w:lvlJc w:val="right"/>
      <w:pPr>
        <w:ind w:left="5520" w:hanging="180"/>
      </w:pPr>
    </w:lvl>
    <w:lvl w:ilvl="6" w:tplc="0402000F" w:tentative="1">
      <w:start w:val="1"/>
      <w:numFmt w:val="decimal"/>
      <w:lvlText w:val="%7."/>
      <w:lvlJc w:val="left"/>
      <w:pPr>
        <w:ind w:left="6240" w:hanging="360"/>
      </w:pPr>
    </w:lvl>
    <w:lvl w:ilvl="7" w:tplc="04020019" w:tentative="1">
      <w:start w:val="1"/>
      <w:numFmt w:val="lowerLetter"/>
      <w:lvlText w:val="%8."/>
      <w:lvlJc w:val="left"/>
      <w:pPr>
        <w:ind w:left="6960" w:hanging="360"/>
      </w:pPr>
    </w:lvl>
    <w:lvl w:ilvl="8" w:tplc="0402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07173585"/>
    <w:multiLevelType w:val="singleLevel"/>
    <w:tmpl w:val="0938EAAC"/>
    <w:lvl w:ilvl="0">
      <w:start w:val="1"/>
      <w:numFmt w:val="bullet"/>
      <w:pStyle w:val="HandoutBFR2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12">
    <w:nsid w:val="0BA564C3"/>
    <w:multiLevelType w:val="hybridMultilevel"/>
    <w:tmpl w:val="D310A97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EF33826"/>
    <w:multiLevelType w:val="hybridMultilevel"/>
    <w:tmpl w:val="B7C696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3A1C9E"/>
    <w:multiLevelType w:val="singleLevel"/>
    <w:tmpl w:val="6B4EEED6"/>
    <w:lvl w:ilvl="0">
      <w:start w:val="1"/>
      <w:numFmt w:val="lowerLetter"/>
      <w:pStyle w:val="HandoutBSR"/>
      <w:lvlText w:val="%1"/>
      <w:lvlJc w:val="left"/>
      <w:pPr>
        <w:tabs>
          <w:tab w:val="num" w:pos="360"/>
        </w:tabs>
        <w:ind w:left="284" w:hanging="284"/>
      </w:pPr>
    </w:lvl>
  </w:abstractNum>
  <w:abstractNum w:abstractNumId="15">
    <w:nsid w:val="115F11E3"/>
    <w:multiLevelType w:val="singleLevel"/>
    <w:tmpl w:val="E3AA8F68"/>
    <w:lvl w:ilvl="0">
      <w:start w:val="1"/>
      <w:numFmt w:val="bullet"/>
      <w:pStyle w:val="HandoutBFR1"/>
      <w:lvlText w:val="–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sz w:val="16"/>
      </w:rPr>
    </w:lvl>
  </w:abstractNum>
  <w:abstractNum w:abstractNumId="16">
    <w:nsid w:val="12AF0978"/>
    <w:multiLevelType w:val="multilevel"/>
    <w:tmpl w:val="19C870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397" w:hanging="39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397" w:hanging="397"/>
      </w:pPr>
    </w:lvl>
    <w:lvl w:ilvl="3">
      <w:start w:val="1"/>
      <w:numFmt w:val="decimal"/>
      <w:pStyle w:val="41"/>
      <w:lvlText w:val="%1.%2.%3.%4"/>
      <w:lvlJc w:val="left"/>
      <w:pPr>
        <w:tabs>
          <w:tab w:val="num" w:pos="216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13097665"/>
    <w:multiLevelType w:val="singleLevel"/>
    <w:tmpl w:val="F1562926"/>
    <w:lvl w:ilvl="0">
      <w:numFmt w:val="bullet"/>
      <w:pStyle w:val="6"/>
      <w:lvlText w:val=""/>
      <w:lvlJc w:val="left"/>
      <w:pPr>
        <w:tabs>
          <w:tab w:val="num" w:pos="198"/>
        </w:tabs>
        <w:ind w:left="198" w:hanging="198"/>
      </w:pPr>
      <w:rPr>
        <w:rFonts w:ascii="Symbol" w:hAnsi="Symbol" w:hint="default"/>
      </w:rPr>
    </w:lvl>
  </w:abstractNum>
  <w:abstractNum w:abstractNumId="18">
    <w:nsid w:val="18390AEB"/>
    <w:multiLevelType w:val="hybridMultilevel"/>
    <w:tmpl w:val="42F63078"/>
    <w:lvl w:ilvl="0" w:tplc="492ECC0A">
      <w:start w:val="6"/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9">
    <w:nsid w:val="184B3CFB"/>
    <w:multiLevelType w:val="singleLevel"/>
    <w:tmpl w:val="4C14F832"/>
    <w:lvl w:ilvl="0">
      <w:start w:val="1"/>
      <w:numFmt w:val="bullet"/>
      <w:pStyle w:val="Blickfangpunkt1T"/>
      <w:lvlText w:val="–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sz w:val="16"/>
      </w:rPr>
    </w:lvl>
  </w:abstractNum>
  <w:abstractNum w:abstractNumId="20">
    <w:nsid w:val="1869227E"/>
    <w:multiLevelType w:val="hybridMultilevel"/>
    <w:tmpl w:val="688EAA72"/>
    <w:lvl w:ilvl="0" w:tplc="D10A2A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C7B440B"/>
    <w:multiLevelType w:val="hybridMultilevel"/>
    <w:tmpl w:val="2B46751C"/>
    <w:lvl w:ilvl="0" w:tplc="CA0809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21D04F1A"/>
    <w:multiLevelType w:val="singleLevel"/>
    <w:tmpl w:val="D3EC9B76"/>
    <w:lvl w:ilvl="0">
      <w:numFmt w:val="bullet"/>
      <w:pStyle w:val="KastenBlickfang"/>
      <w:lvlText w:val="­"/>
      <w:lvlJc w:val="left"/>
      <w:pPr>
        <w:tabs>
          <w:tab w:val="num" w:pos="198"/>
        </w:tabs>
        <w:ind w:left="198" w:hanging="198"/>
      </w:pPr>
      <w:rPr>
        <w:rFonts w:ascii="Times New Roman" w:hAnsi="Times New Roman" w:hint="default"/>
        <w:sz w:val="16"/>
      </w:rPr>
    </w:lvl>
  </w:abstractNum>
  <w:abstractNum w:abstractNumId="23">
    <w:nsid w:val="233270E3"/>
    <w:multiLevelType w:val="singleLevel"/>
    <w:tmpl w:val="98986392"/>
    <w:lvl w:ilvl="0">
      <w:start w:val="1"/>
      <w:numFmt w:val="decimal"/>
      <w:pStyle w:val="ChecklisteZ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24">
    <w:nsid w:val="285332D8"/>
    <w:multiLevelType w:val="singleLevel"/>
    <w:tmpl w:val="EAC6366C"/>
    <w:lvl w:ilvl="0">
      <w:start w:val="1"/>
      <w:numFmt w:val="bullet"/>
      <w:pStyle w:val="ChecklisteBF1"/>
      <w:lvlText w:val="–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sz w:val="16"/>
      </w:rPr>
    </w:lvl>
  </w:abstractNum>
  <w:abstractNum w:abstractNumId="25">
    <w:nsid w:val="316958C2"/>
    <w:multiLevelType w:val="hybridMultilevel"/>
    <w:tmpl w:val="B2A03D30"/>
    <w:lvl w:ilvl="0" w:tplc="B6429E3A">
      <w:start w:val="1"/>
      <w:numFmt w:val="bullet"/>
      <w:pStyle w:val="a1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6">
    <w:nsid w:val="323B32D7"/>
    <w:multiLevelType w:val="hybridMultilevel"/>
    <w:tmpl w:val="E438D0BE"/>
    <w:lvl w:ilvl="0" w:tplc="3096457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7">
    <w:nsid w:val="32953274"/>
    <w:multiLevelType w:val="singleLevel"/>
    <w:tmpl w:val="D3E0E0E0"/>
    <w:lvl w:ilvl="0">
      <w:start w:val="1"/>
      <w:numFmt w:val="bullet"/>
      <w:pStyle w:val="ZwischentitelBlick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</w:abstractNum>
  <w:abstractNum w:abstractNumId="28">
    <w:nsid w:val="35DE43A6"/>
    <w:multiLevelType w:val="hybridMultilevel"/>
    <w:tmpl w:val="0980E26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B2680F"/>
    <w:multiLevelType w:val="singleLevel"/>
    <w:tmpl w:val="B0CAD12E"/>
    <w:lvl w:ilvl="0">
      <w:start w:val="1"/>
      <w:numFmt w:val="lowerLetter"/>
      <w:pStyle w:val="HandoutBS"/>
      <w:lvlText w:val="%1"/>
      <w:lvlJc w:val="left"/>
      <w:pPr>
        <w:tabs>
          <w:tab w:val="num" w:pos="360"/>
        </w:tabs>
        <w:ind w:left="284" w:hanging="284"/>
      </w:pPr>
    </w:lvl>
  </w:abstractNum>
  <w:abstractNum w:abstractNumId="30">
    <w:nsid w:val="428F2AD6"/>
    <w:multiLevelType w:val="hybridMultilevel"/>
    <w:tmpl w:val="30020A7E"/>
    <w:lvl w:ilvl="0" w:tplc="0402000F">
      <w:start w:val="1"/>
      <w:numFmt w:val="decimal"/>
      <w:lvlText w:val="%1."/>
      <w:lvlJc w:val="left"/>
      <w:pPr>
        <w:ind w:left="2220" w:hanging="360"/>
      </w:pPr>
    </w:lvl>
    <w:lvl w:ilvl="1" w:tplc="04020019" w:tentative="1">
      <w:start w:val="1"/>
      <w:numFmt w:val="lowerLetter"/>
      <w:lvlText w:val="%2."/>
      <w:lvlJc w:val="left"/>
      <w:pPr>
        <w:ind w:left="2940" w:hanging="360"/>
      </w:pPr>
    </w:lvl>
    <w:lvl w:ilvl="2" w:tplc="0402001B" w:tentative="1">
      <w:start w:val="1"/>
      <w:numFmt w:val="lowerRoman"/>
      <w:lvlText w:val="%3."/>
      <w:lvlJc w:val="right"/>
      <w:pPr>
        <w:ind w:left="3660" w:hanging="180"/>
      </w:pPr>
    </w:lvl>
    <w:lvl w:ilvl="3" w:tplc="0402000F" w:tentative="1">
      <w:start w:val="1"/>
      <w:numFmt w:val="decimal"/>
      <w:lvlText w:val="%4."/>
      <w:lvlJc w:val="left"/>
      <w:pPr>
        <w:ind w:left="4380" w:hanging="360"/>
      </w:pPr>
    </w:lvl>
    <w:lvl w:ilvl="4" w:tplc="04020019" w:tentative="1">
      <w:start w:val="1"/>
      <w:numFmt w:val="lowerLetter"/>
      <w:lvlText w:val="%5."/>
      <w:lvlJc w:val="left"/>
      <w:pPr>
        <w:ind w:left="5100" w:hanging="360"/>
      </w:pPr>
    </w:lvl>
    <w:lvl w:ilvl="5" w:tplc="0402001B" w:tentative="1">
      <w:start w:val="1"/>
      <w:numFmt w:val="lowerRoman"/>
      <w:lvlText w:val="%6."/>
      <w:lvlJc w:val="right"/>
      <w:pPr>
        <w:ind w:left="5820" w:hanging="180"/>
      </w:pPr>
    </w:lvl>
    <w:lvl w:ilvl="6" w:tplc="0402000F" w:tentative="1">
      <w:start w:val="1"/>
      <w:numFmt w:val="decimal"/>
      <w:lvlText w:val="%7."/>
      <w:lvlJc w:val="left"/>
      <w:pPr>
        <w:ind w:left="6540" w:hanging="360"/>
      </w:pPr>
    </w:lvl>
    <w:lvl w:ilvl="7" w:tplc="04020019" w:tentative="1">
      <w:start w:val="1"/>
      <w:numFmt w:val="lowerLetter"/>
      <w:lvlText w:val="%8."/>
      <w:lvlJc w:val="left"/>
      <w:pPr>
        <w:ind w:left="7260" w:hanging="360"/>
      </w:pPr>
    </w:lvl>
    <w:lvl w:ilvl="8" w:tplc="0402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1">
    <w:nsid w:val="46277A44"/>
    <w:multiLevelType w:val="singleLevel"/>
    <w:tmpl w:val="6772FA44"/>
    <w:lvl w:ilvl="0">
      <w:start w:val="1"/>
      <w:numFmt w:val="lowerLetter"/>
      <w:pStyle w:val="ChecklisteBS"/>
      <w:lvlText w:val="%1"/>
      <w:lvlJc w:val="left"/>
      <w:pPr>
        <w:tabs>
          <w:tab w:val="num" w:pos="360"/>
        </w:tabs>
        <w:ind w:left="284" w:hanging="284"/>
      </w:pPr>
    </w:lvl>
  </w:abstractNum>
  <w:abstractNum w:abstractNumId="32">
    <w:nsid w:val="47681776"/>
    <w:multiLevelType w:val="singleLevel"/>
    <w:tmpl w:val="0E52C432"/>
    <w:lvl w:ilvl="0">
      <w:start w:val="1"/>
      <w:numFmt w:val="bullet"/>
      <w:pStyle w:val="HandoutBF1"/>
      <w:lvlText w:val="­"/>
      <w:lvlJc w:val="left"/>
      <w:pPr>
        <w:tabs>
          <w:tab w:val="num" w:pos="360"/>
        </w:tabs>
        <w:ind w:left="340" w:hanging="340"/>
      </w:pPr>
      <w:rPr>
        <w:rFonts w:ascii="Times" w:hAnsi="Times" w:hint="default"/>
        <w:sz w:val="16"/>
      </w:rPr>
    </w:lvl>
  </w:abstractNum>
  <w:abstractNum w:abstractNumId="33">
    <w:nsid w:val="51002327"/>
    <w:multiLevelType w:val="hybridMultilevel"/>
    <w:tmpl w:val="A13E4E86"/>
    <w:lvl w:ilvl="0" w:tplc="A90C9E3A">
      <w:start w:val="1"/>
      <w:numFmt w:val="decimal"/>
      <w:pStyle w:val="Time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34">
    <w:nsid w:val="51045169"/>
    <w:multiLevelType w:val="singleLevel"/>
    <w:tmpl w:val="13A87582"/>
    <w:lvl w:ilvl="0">
      <w:start w:val="1"/>
      <w:numFmt w:val="lowerLetter"/>
      <w:pStyle w:val="HandoutBSL"/>
      <w:lvlText w:val="%1"/>
      <w:lvlJc w:val="left"/>
      <w:pPr>
        <w:tabs>
          <w:tab w:val="num" w:pos="360"/>
        </w:tabs>
        <w:ind w:left="284" w:hanging="284"/>
      </w:pPr>
    </w:lvl>
  </w:abstractNum>
  <w:abstractNum w:abstractNumId="35">
    <w:nsid w:val="537A25FA"/>
    <w:multiLevelType w:val="singleLevel"/>
    <w:tmpl w:val="41A6D39C"/>
    <w:lvl w:ilvl="0">
      <w:start w:val="1"/>
      <w:numFmt w:val="lowerLetter"/>
      <w:pStyle w:val="AufzaehlungBuchstabenT"/>
      <w:lvlText w:val="%1"/>
      <w:lvlJc w:val="left"/>
      <w:pPr>
        <w:tabs>
          <w:tab w:val="num" w:pos="360"/>
        </w:tabs>
        <w:ind w:left="284" w:hanging="284"/>
      </w:pPr>
    </w:lvl>
  </w:abstractNum>
  <w:abstractNum w:abstractNumId="36">
    <w:nsid w:val="54A634DC"/>
    <w:multiLevelType w:val="singleLevel"/>
    <w:tmpl w:val="1802708C"/>
    <w:lvl w:ilvl="0">
      <w:start w:val="1"/>
      <w:numFmt w:val="bullet"/>
      <w:pStyle w:val="ChecklisteBF2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37">
    <w:nsid w:val="57423CD0"/>
    <w:multiLevelType w:val="hybridMultilevel"/>
    <w:tmpl w:val="74E615F4"/>
    <w:lvl w:ilvl="0" w:tplc="BA6E89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923F20"/>
    <w:multiLevelType w:val="singleLevel"/>
    <w:tmpl w:val="4FF4D1AA"/>
    <w:lvl w:ilvl="0">
      <w:start w:val="1"/>
      <w:numFmt w:val="bullet"/>
      <w:pStyle w:val="HandoutBF2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39">
    <w:nsid w:val="61F70B54"/>
    <w:multiLevelType w:val="singleLevel"/>
    <w:tmpl w:val="46A6B782"/>
    <w:lvl w:ilvl="0">
      <w:start w:val="1"/>
      <w:numFmt w:val="bullet"/>
      <w:pStyle w:val="ChecklisteKasten"/>
      <w:lvlText w:val="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color w:val="auto"/>
        <w:sz w:val="22"/>
      </w:rPr>
    </w:lvl>
  </w:abstractNum>
  <w:abstractNum w:abstractNumId="40">
    <w:nsid w:val="62785DC5"/>
    <w:multiLevelType w:val="hybridMultilevel"/>
    <w:tmpl w:val="4A983DAC"/>
    <w:lvl w:ilvl="0" w:tplc="C6BA4F96">
      <w:start w:val="1"/>
      <w:numFmt w:val="bullet"/>
      <w:pStyle w:val="a2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AC71795"/>
    <w:multiLevelType w:val="singleLevel"/>
    <w:tmpl w:val="BC3E0A5E"/>
    <w:lvl w:ilvl="0">
      <w:start w:val="1"/>
      <w:numFmt w:val="decimal"/>
      <w:pStyle w:val="AufzaehlungZahlen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42">
    <w:nsid w:val="6E1C6655"/>
    <w:multiLevelType w:val="singleLevel"/>
    <w:tmpl w:val="70D4E05C"/>
    <w:lvl w:ilvl="0">
      <w:start w:val="1"/>
      <w:numFmt w:val="decimal"/>
      <w:pStyle w:val="HandoutZahlenL"/>
      <w:lvlText w:val="%1."/>
      <w:lvlJc w:val="left"/>
      <w:pPr>
        <w:tabs>
          <w:tab w:val="num" w:pos="-2021"/>
        </w:tabs>
        <w:ind w:left="-2097" w:hanging="284"/>
      </w:pPr>
      <w:rPr>
        <w:rFonts w:hint="default"/>
      </w:rPr>
    </w:lvl>
  </w:abstractNum>
  <w:abstractNum w:abstractNumId="43">
    <w:nsid w:val="6E9F0A06"/>
    <w:multiLevelType w:val="hybridMultilevel"/>
    <w:tmpl w:val="72EE7452"/>
    <w:lvl w:ilvl="0" w:tplc="00E48F42">
      <w:start w:val="1"/>
      <w:numFmt w:val="decimal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4">
    <w:nsid w:val="71261C33"/>
    <w:multiLevelType w:val="singleLevel"/>
    <w:tmpl w:val="9BBCE432"/>
    <w:lvl w:ilvl="0">
      <w:start w:val="1"/>
      <w:numFmt w:val="bullet"/>
      <w:pStyle w:val="HandoutBFL2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45">
    <w:nsid w:val="75C67180"/>
    <w:multiLevelType w:val="singleLevel"/>
    <w:tmpl w:val="0778C0F6"/>
    <w:lvl w:ilvl="0">
      <w:start w:val="1"/>
      <w:numFmt w:val="bullet"/>
      <w:pStyle w:val="Blickfangpunkt2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>
    <w:nsid w:val="76670FCB"/>
    <w:multiLevelType w:val="hybridMultilevel"/>
    <w:tmpl w:val="1F72CA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7D5D0B"/>
    <w:multiLevelType w:val="hybridMultilevel"/>
    <w:tmpl w:val="64B4A4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7A55109"/>
    <w:multiLevelType w:val="singleLevel"/>
    <w:tmpl w:val="11F65E7E"/>
    <w:lvl w:ilvl="0">
      <w:start w:val="1"/>
      <w:numFmt w:val="decimal"/>
      <w:pStyle w:val="HandoutZahlenR"/>
      <w:lvlText w:val="%1."/>
      <w:lvlJc w:val="left"/>
      <w:pPr>
        <w:tabs>
          <w:tab w:val="num" w:pos="530"/>
        </w:tabs>
        <w:ind w:left="454" w:hanging="284"/>
      </w:pPr>
      <w:rPr>
        <w:rFonts w:hint="default"/>
      </w:rPr>
    </w:lvl>
  </w:abstractNum>
  <w:abstractNum w:abstractNumId="49">
    <w:nsid w:val="78C161F3"/>
    <w:multiLevelType w:val="hybridMultilevel"/>
    <w:tmpl w:val="5FE434D0"/>
    <w:lvl w:ilvl="0" w:tplc="EFF65AA8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0">
    <w:nsid w:val="7AB535A5"/>
    <w:multiLevelType w:val="singleLevel"/>
    <w:tmpl w:val="77C6780E"/>
    <w:lvl w:ilvl="0">
      <w:start w:val="1"/>
      <w:numFmt w:val="decimal"/>
      <w:pStyle w:val="HandoutZahlen"/>
      <w:lvlText w:val="%1."/>
      <w:lvlJc w:val="left"/>
      <w:pPr>
        <w:tabs>
          <w:tab w:val="num" w:pos="530"/>
        </w:tabs>
        <w:ind w:left="454" w:hanging="284"/>
      </w:pPr>
      <w:rPr>
        <w:rFonts w:hint="default"/>
      </w:rPr>
    </w:lvl>
  </w:abstractNum>
  <w:abstractNum w:abstractNumId="51">
    <w:nsid w:val="7BF42222"/>
    <w:multiLevelType w:val="singleLevel"/>
    <w:tmpl w:val="8F403534"/>
    <w:lvl w:ilvl="0">
      <w:start w:val="1"/>
      <w:numFmt w:val="bullet"/>
      <w:pStyle w:val="HandoutBFL1"/>
      <w:lvlText w:val="­"/>
      <w:lvlJc w:val="left"/>
      <w:pPr>
        <w:tabs>
          <w:tab w:val="num" w:pos="360"/>
        </w:tabs>
        <w:ind w:left="340" w:hanging="340"/>
      </w:pPr>
      <w:rPr>
        <w:rFonts w:ascii="Times" w:hAnsi="Times" w:hint="default"/>
        <w:sz w:val="16"/>
      </w:rPr>
    </w:lvl>
  </w:abstractNum>
  <w:abstractNum w:abstractNumId="52">
    <w:nsid w:val="7C3A196B"/>
    <w:multiLevelType w:val="singleLevel"/>
    <w:tmpl w:val="98FC7DF8"/>
    <w:lvl w:ilvl="0">
      <w:start w:val="1"/>
      <w:numFmt w:val="bullet"/>
      <w:pStyle w:val="KastenSchattiertFett"/>
      <w:lvlText w:val="!"/>
      <w:lvlJc w:val="left"/>
      <w:pPr>
        <w:tabs>
          <w:tab w:val="num" w:pos="360"/>
        </w:tabs>
        <w:ind w:left="360" w:hanging="360"/>
      </w:pPr>
      <w:rPr>
        <w:rFonts w:ascii="Helvetica" w:hAnsi="Helvetica" w:hint="default"/>
        <w:b/>
        <w:i w:val="0"/>
        <w:sz w:val="24"/>
      </w:rPr>
    </w:lvl>
  </w:abstractNum>
  <w:num w:numId="1">
    <w:abstractNumId w:val="18"/>
  </w:num>
  <w:num w:numId="2">
    <w:abstractNumId w:val="49"/>
  </w:num>
  <w:num w:numId="3">
    <w:abstractNumId w:val="26"/>
  </w:num>
  <w:num w:numId="4">
    <w:abstractNumId w:val="37"/>
  </w:num>
  <w:num w:numId="5">
    <w:abstractNumId w:val="20"/>
  </w:num>
  <w:num w:numId="6">
    <w:abstractNumId w:val="10"/>
  </w:num>
  <w:num w:numId="7">
    <w:abstractNumId w:val="30"/>
  </w:num>
  <w:num w:numId="8">
    <w:abstractNumId w:val="12"/>
  </w:num>
  <w:num w:numId="9">
    <w:abstractNumId w:val="21"/>
  </w:num>
  <w:num w:numId="10">
    <w:abstractNumId w:val="17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6"/>
  </w:num>
  <w:num w:numId="22">
    <w:abstractNumId w:val="41"/>
  </w:num>
  <w:num w:numId="23">
    <w:abstractNumId w:val="39"/>
  </w:num>
  <w:num w:numId="24">
    <w:abstractNumId w:val="35"/>
  </w:num>
  <w:num w:numId="25">
    <w:abstractNumId w:val="19"/>
  </w:num>
  <w:num w:numId="26">
    <w:abstractNumId w:val="45"/>
  </w:num>
  <w:num w:numId="27">
    <w:abstractNumId w:val="24"/>
  </w:num>
  <w:num w:numId="28">
    <w:abstractNumId w:val="36"/>
  </w:num>
  <w:num w:numId="29">
    <w:abstractNumId w:val="23"/>
  </w:num>
  <w:num w:numId="30">
    <w:abstractNumId w:val="31"/>
  </w:num>
  <w:num w:numId="31">
    <w:abstractNumId w:val="38"/>
  </w:num>
  <w:num w:numId="32">
    <w:abstractNumId w:val="32"/>
  </w:num>
  <w:num w:numId="33">
    <w:abstractNumId w:val="44"/>
  </w:num>
  <w:num w:numId="34">
    <w:abstractNumId w:val="51"/>
  </w:num>
  <w:num w:numId="35">
    <w:abstractNumId w:val="11"/>
  </w:num>
  <w:num w:numId="36">
    <w:abstractNumId w:val="15"/>
  </w:num>
  <w:num w:numId="37">
    <w:abstractNumId w:val="50"/>
  </w:num>
  <w:num w:numId="38">
    <w:abstractNumId w:val="29"/>
  </w:num>
  <w:num w:numId="39">
    <w:abstractNumId w:val="42"/>
  </w:num>
  <w:num w:numId="40">
    <w:abstractNumId w:val="34"/>
  </w:num>
  <w:num w:numId="41">
    <w:abstractNumId w:val="48"/>
  </w:num>
  <w:num w:numId="42">
    <w:abstractNumId w:val="14"/>
  </w:num>
  <w:num w:numId="43">
    <w:abstractNumId w:val="52"/>
  </w:num>
  <w:num w:numId="44">
    <w:abstractNumId w:val="22"/>
  </w:num>
  <w:num w:numId="45">
    <w:abstractNumId w:val="27"/>
  </w:num>
  <w:num w:numId="46">
    <w:abstractNumId w:val="33"/>
  </w:num>
  <w:num w:numId="47">
    <w:abstractNumId w:val="25"/>
  </w:num>
  <w:num w:numId="48">
    <w:abstractNumId w:val="40"/>
  </w:num>
  <w:num w:numId="49">
    <w:abstractNumId w:val="43"/>
  </w:num>
  <w:num w:numId="50">
    <w:abstractNumId w:val="46"/>
  </w:num>
  <w:num w:numId="51">
    <w:abstractNumId w:val="28"/>
  </w:num>
  <w:num w:numId="52">
    <w:abstractNumId w:val="47"/>
  </w:num>
  <w:num w:numId="53">
    <w:abstractNumId w:val="13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432E"/>
    <w:rsid w:val="0002349E"/>
    <w:rsid w:val="00056031"/>
    <w:rsid w:val="000B75F0"/>
    <w:rsid w:val="000F417C"/>
    <w:rsid w:val="000F74B3"/>
    <w:rsid w:val="00114954"/>
    <w:rsid w:val="001176C0"/>
    <w:rsid w:val="00131470"/>
    <w:rsid w:val="00152C03"/>
    <w:rsid w:val="001A2A38"/>
    <w:rsid w:val="001B1B8F"/>
    <w:rsid w:val="001D1A01"/>
    <w:rsid w:val="00285BD8"/>
    <w:rsid w:val="002B4E79"/>
    <w:rsid w:val="002C0B43"/>
    <w:rsid w:val="00350803"/>
    <w:rsid w:val="0035432E"/>
    <w:rsid w:val="003816E5"/>
    <w:rsid w:val="00400555"/>
    <w:rsid w:val="00413FD3"/>
    <w:rsid w:val="004419F8"/>
    <w:rsid w:val="004B68B5"/>
    <w:rsid w:val="00512A78"/>
    <w:rsid w:val="00556AD3"/>
    <w:rsid w:val="005D0841"/>
    <w:rsid w:val="005F50A6"/>
    <w:rsid w:val="006179D4"/>
    <w:rsid w:val="00637F51"/>
    <w:rsid w:val="006709B8"/>
    <w:rsid w:val="006F0000"/>
    <w:rsid w:val="0070491C"/>
    <w:rsid w:val="007672E9"/>
    <w:rsid w:val="00791A8E"/>
    <w:rsid w:val="00824627"/>
    <w:rsid w:val="008963C7"/>
    <w:rsid w:val="008B7C46"/>
    <w:rsid w:val="009022D9"/>
    <w:rsid w:val="0092542A"/>
    <w:rsid w:val="00925895"/>
    <w:rsid w:val="0096067A"/>
    <w:rsid w:val="00963622"/>
    <w:rsid w:val="0098222C"/>
    <w:rsid w:val="009A4038"/>
    <w:rsid w:val="00A07360"/>
    <w:rsid w:val="00A373F0"/>
    <w:rsid w:val="00A54ADD"/>
    <w:rsid w:val="00A945AB"/>
    <w:rsid w:val="00B75889"/>
    <w:rsid w:val="00BC3502"/>
    <w:rsid w:val="00BD2D0C"/>
    <w:rsid w:val="00C155F9"/>
    <w:rsid w:val="00C235D3"/>
    <w:rsid w:val="00C63C6D"/>
    <w:rsid w:val="00CF6DDB"/>
    <w:rsid w:val="00DB4448"/>
    <w:rsid w:val="00E3696D"/>
    <w:rsid w:val="00E74347"/>
    <w:rsid w:val="00EA2ED5"/>
    <w:rsid w:val="00EB0944"/>
    <w:rsid w:val="00EB3DA4"/>
    <w:rsid w:val="00F00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54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3"/>
    <w:next w:val="a3"/>
    <w:link w:val="10"/>
    <w:qFormat/>
    <w:rsid w:val="003543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1">
    <w:name w:val="heading 2"/>
    <w:basedOn w:val="a3"/>
    <w:link w:val="22"/>
    <w:qFormat/>
    <w:rsid w:val="003543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1">
    <w:name w:val="heading 3"/>
    <w:basedOn w:val="a3"/>
    <w:next w:val="a3"/>
    <w:link w:val="32"/>
    <w:qFormat/>
    <w:rsid w:val="0035432E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41">
    <w:name w:val="heading 4"/>
    <w:basedOn w:val="31"/>
    <w:next w:val="a3"/>
    <w:link w:val="42"/>
    <w:qFormat/>
    <w:rsid w:val="0035432E"/>
    <w:pPr>
      <w:keepLines/>
      <w:numPr>
        <w:ilvl w:val="3"/>
        <w:numId w:val="21"/>
      </w:numPr>
      <w:tabs>
        <w:tab w:val="clear" w:pos="2160"/>
        <w:tab w:val="num" w:pos="360"/>
        <w:tab w:val="left" w:pos="737"/>
      </w:tabs>
      <w:suppressAutoHyphens/>
      <w:spacing w:before="160" w:after="200" w:line="220" w:lineRule="exact"/>
      <w:ind w:left="0" w:firstLine="0"/>
      <w:outlineLvl w:val="3"/>
    </w:pPr>
    <w:rPr>
      <w:rFonts w:ascii="Arial Narrow" w:hAnsi="Arial Narrow" w:cs="Times New Roman"/>
      <w:b w:val="0"/>
      <w:bCs w:val="0"/>
      <w:i/>
      <w:caps/>
      <w:w w:val="80"/>
      <w:kern w:val="18"/>
      <w:sz w:val="20"/>
      <w:szCs w:val="28"/>
      <w:lang w:eastAsia="en-US"/>
    </w:rPr>
  </w:style>
  <w:style w:type="paragraph" w:styleId="51">
    <w:name w:val="heading 5"/>
    <w:basedOn w:val="a3"/>
    <w:next w:val="a3"/>
    <w:link w:val="52"/>
    <w:qFormat/>
    <w:rsid w:val="0035432E"/>
    <w:pPr>
      <w:spacing w:before="240" w:after="60" w:line="258" w:lineRule="exact"/>
      <w:ind w:firstLine="397"/>
      <w:jc w:val="both"/>
      <w:outlineLvl w:val="4"/>
    </w:pPr>
    <w:rPr>
      <w:b/>
      <w:bCs/>
      <w:i/>
      <w:iCs/>
      <w:kern w:val="18"/>
      <w:sz w:val="26"/>
      <w:szCs w:val="26"/>
      <w:lang w:eastAsia="en-US"/>
    </w:rPr>
  </w:style>
  <w:style w:type="paragraph" w:styleId="6">
    <w:name w:val="heading 6"/>
    <w:basedOn w:val="a3"/>
    <w:next w:val="a3"/>
    <w:link w:val="60"/>
    <w:qFormat/>
    <w:rsid w:val="0035432E"/>
    <w:pPr>
      <w:numPr>
        <w:numId w:val="10"/>
      </w:numPr>
      <w:tabs>
        <w:tab w:val="clear" w:pos="198"/>
        <w:tab w:val="num" w:pos="454"/>
      </w:tabs>
      <w:spacing w:before="240" w:after="60" w:line="258" w:lineRule="exact"/>
      <w:ind w:left="454" w:hanging="454"/>
      <w:jc w:val="both"/>
      <w:outlineLvl w:val="5"/>
    </w:pPr>
    <w:rPr>
      <w:i/>
      <w:kern w:val="18"/>
      <w:sz w:val="22"/>
      <w:szCs w:val="20"/>
      <w:lang w:eastAsia="en-US"/>
    </w:rPr>
  </w:style>
  <w:style w:type="paragraph" w:styleId="7">
    <w:name w:val="heading 7"/>
    <w:basedOn w:val="a3"/>
    <w:next w:val="a3"/>
    <w:link w:val="70"/>
    <w:qFormat/>
    <w:rsid w:val="0035432E"/>
    <w:pPr>
      <w:spacing w:before="240" w:after="60" w:line="258" w:lineRule="exact"/>
      <w:ind w:firstLine="397"/>
      <w:jc w:val="both"/>
      <w:outlineLvl w:val="6"/>
    </w:pPr>
    <w:rPr>
      <w:kern w:val="18"/>
      <w:lang w:eastAsia="en-US"/>
    </w:rPr>
  </w:style>
  <w:style w:type="paragraph" w:styleId="8">
    <w:name w:val="heading 8"/>
    <w:basedOn w:val="a3"/>
    <w:next w:val="a3"/>
    <w:link w:val="80"/>
    <w:qFormat/>
    <w:rsid w:val="0035432E"/>
    <w:pPr>
      <w:spacing w:before="240" w:after="60" w:line="258" w:lineRule="exact"/>
      <w:ind w:firstLine="397"/>
      <w:jc w:val="both"/>
      <w:outlineLvl w:val="7"/>
    </w:pPr>
    <w:rPr>
      <w:i/>
      <w:iCs/>
      <w:kern w:val="18"/>
      <w:lang w:eastAsia="en-US"/>
    </w:rPr>
  </w:style>
  <w:style w:type="paragraph" w:styleId="9">
    <w:name w:val="heading 9"/>
    <w:basedOn w:val="a3"/>
    <w:next w:val="a3"/>
    <w:link w:val="90"/>
    <w:qFormat/>
    <w:rsid w:val="0035432E"/>
    <w:pPr>
      <w:spacing w:before="240" w:after="60" w:line="258" w:lineRule="exact"/>
      <w:ind w:firstLine="397"/>
      <w:jc w:val="both"/>
      <w:outlineLvl w:val="8"/>
    </w:pPr>
    <w:rPr>
      <w:rFonts w:ascii="Arial" w:hAnsi="Arial" w:cs="Arial"/>
      <w:kern w:val="18"/>
      <w:sz w:val="22"/>
      <w:szCs w:val="22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лавие 1 Знак"/>
    <w:basedOn w:val="a4"/>
    <w:link w:val="1"/>
    <w:rsid w:val="0035432E"/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character" w:customStyle="1" w:styleId="22">
    <w:name w:val="Заглавие 2 Знак"/>
    <w:basedOn w:val="a4"/>
    <w:link w:val="21"/>
    <w:rsid w:val="0035432E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32">
    <w:name w:val="Заглавие 3 Знак"/>
    <w:basedOn w:val="a4"/>
    <w:link w:val="31"/>
    <w:rsid w:val="0035432E"/>
    <w:rPr>
      <w:rFonts w:ascii="Times New Roman" w:eastAsia="Times New Roman" w:hAnsi="Times New Roman" w:cs="Arial"/>
      <w:b/>
      <w:bCs/>
      <w:sz w:val="24"/>
      <w:szCs w:val="26"/>
      <w:lang w:eastAsia="bg-BG"/>
    </w:rPr>
  </w:style>
  <w:style w:type="character" w:customStyle="1" w:styleId="42">
    <w:name w:val="Заглавие 4 Знак"/>
    <w:basedOn w:val="a4"/>
    <w:link w:val="41"/>
    <w:rsid w:val="0035432E"/>
    <w:rPr>
      <w:rFonts w:ascii="Arial Narrow" w:eastAsia="Times New Roman" w:hAnsi="Arial Narrow" w:cs="Times New Roman"/>
      <w:i/>
      <w:caps/>
      <w:w w:val="80"/>
      <w:kern w:val="18"/>
      <w:sz w:val="20"/>
      <w:szCs w:val="28"/>
    </w:rPr>
  </w:style>
  <w:style w:type="character" w:customStyle="1" w:styleId="52">
    <w:name w:val="Заглавие 5 Знак"/>
    <w:basedOn w:val="a4"/>
    <w:link w:val="51"/>
    <w:rsid w:val="0035432E"/>
    <w:rPr>
      <w:rFonts w:ascii="Times New Roman" w:eastAsia="Times New Roman" w:hAnsi="Times New Roman" w:cs="Times New Roman"/>
      <w:b/>
      <w:bCs/>
      <w:i/>
      <w:iCs/>
      <w:kern w:val="18"/>
      <w:sz w:val="26"/>
      <w:szCs w:val="26"/>
    </w:rPr>
  </w:style>
  <w:style w:type="character" w:customStyle="1" w:styleId="60">
    <w:name w:val="Заглавие 6 Знак"/>
    <w:basedOn w:val="a4"/>
    <w:link w:val="6"/>
    <w:rsid w:val="0035432E"/>
    <w:rPr>
      <w:rFonts w:ascii="Times New Roman" w:eastAsia="Times New Roman" w:hAnsi="Times New Roman" w:cs="Times New Roman"/>
      <w:i/>
      <w:kern w:val="18"/>
      <w:szCs w:val="20"/>
    </w:rPr>
  </w:style>
  <w:style w:type="character" w:customStyle="1" w:styleId="70">
    <w:name w:val="Заглавие 7 Знак"/>
    <w:basedOn w:val="a4"/>
    <w:link w:val="7"/>
    <w:rsid w:val="0035432E"/>
    <w:rPr>
      <w:rFonts w:ascii="Times New Roman" w:eastAsia="Times New Roman" w:hAnsi="Times New Roman" w:cs="Times New Roman"/>
      <w:kern w:val="18"/>
      <w:sz w:val="24"/>
      <w:szCs w:val="24"/>
    </w:rPr>
  </w:style>
  <w:style w:type="character" w:customStyle="1" w:styleId="80">
    <w:name w:val="Заглавие 8 Знак"/>
    <w:basedOn w:val="a4"/>
    <w:link w:val="8"/>
    <w:rsid w:val="0035432E"/>
    <w:rPr>
      <w:rFonts w:ascii="Times New Roman" w:eastAsia="Times New Roman" w:hAnsi="Times New Roman" w:cs="Times New Roman"/>
      <w:i/>
      <w:iCs/>
      <w:kern w:val="18"/>
      <w:sz w:val="24"/>
      <w:szCs w:val="24"/>
    </w:rPr>
  </w:style>
  <w:style w:type="character" w:customStyle="1" w:styleId="90">
    <w:name w:val="Заглавие 9 Знак"/>
    <w:basedOn w:val="a4"/>
    <w:link w:val="9"/>
    <w:rsid w:val="0035432E"/>
    <w:rPr>
      <w:rFonts w:ascii="Arial" w:eastAsia="Times New Roman" w:hAnsi="Arial" w:cs="Arial"/>
      <w:kern w:val="18"/>
    </w:rPr>
  </w:style>
  <w:style w:type="paragraph" w:styleId="a7">
    <w:name w:val="Document Map"/>
    <w:basedOn w:val="a3"/>
    <w:link w:val="a8"/>
    <w:rsid w:val="0035432E"/>
    <w:pPr>
      <w:shd w:val="clear" w:color="auto" w:fill="000080"/>
    </w:pPr>
    <w:rPr>
      <w:rFonts w:ascii="Tahoma" w:hAnsi="Tahoma" w:cs="Tahoma"/>
    </w:rPr>
  </w:style>
  <w:style w:type="character" w:customStyle="1" w:styleId="a8">
    <w:name w:val="План на документа Знак"/>
    <w:basedOn w:val="a4"/>
    <w:link w:val="a7"/>
    <w:rsid w:val="0035432E"/>
    <w:rPr>
      <w:rFonts w:ascii="Tahoma" w:eastAsia="Times New Roman" w:hAnsi="Tahoma" w:cs="Tahoma"/>
      <w:sz w:val="24"/>
      <w:szCs w:val="24"/>
      <w:shd w:val="clear" w:color="auto" w:fill="000080"/>
      <w:lang w:eastAsia="bg-BG"/>
    </w:rPr>
  </w:style>
  <w:style w:type="paragraph" w:styleId="a9">
    <w:name w:val="Balloon Text"/>
    <w:basedOn w:val="a3"/>
    <w:link w:val="aa"/>
    <w:rsid w:val="0035432E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4"/>
    <w:link w:val="a9"/>
    <w:rsid w:val="0035432E"/>
    <w:rPr>
      <w:rFonts w:ascii="Tahoma" w:eastAsia="Times New Roman" w:hAnsi="Tahoma" w:cs="Tahoma"/>
      <w:sz w:val="16"/>
      <w:szCs w:val="16"/>
      <w:lang w:eastAsia="bg-BG"/>
    </w:rPr>
  </w:style>
  <w:style w:type="character" w:styleId="ab">
    <w:name w:val="Hyperlink"/>
    <w:basedOn w:val="a4"/>
    <w:unhideWhenUsed/>
    <w:rsid w:val="0035432E"/>
    <w:rPr>
      <w:color w:val="0000FF"/>
      <w:u w:val="single"/>
    </w:rPr>
  </w:style>
  <w:style w:type="paragraph" w:styleId="ac">
    <w:name w:val="Normal (Web)"/>
    <w:basedOn w:val="a3"/>
    <w:unhideWhenUsed/>
    <w:rsid w:val="0035432E"/>
    <w:pPr>
      <w:spacing w:before="100" w:beforeAutospacing="1" w:after="100" w:afterAutospacing="1"/>
    </w:pPr>
  </w:style>
  <w:style w:type="character" w:customStyle="1" w:styleId="mw-headline">
    <w:name w:val="mw-headline"/>
    <w:basedOn w:val="a4"/>
    <w:rsid w:val="0035432E"/>
  </w:style>
  <w:style w:type="character" w:customStyle="1" w:styleId="editsection1">
    <w:name w:val="editsection1"/>
    <w:basedOn w:val="a4"/>
    <w:rsid w:val="0035432E"/>
    <w:rPr>
      <w:rFonts w:ascii="Times New Roman" w:hAnsi="Times New Roman" w:cs="Times New Roman" w:hint="default"/>
      <w:i/>
      <w:iCs/>
      <w:sz w:val="24"/>
      <w:szCs w:val="24"/>
    </w:rPr>
  </w:style>
  <w:style w:type="paragraph" w:styleId="z-">
    <w:name w:val="HTML Top of Form"/>
    <w:basedOn w:val="a3"/>
    <w:next w:val="a3"/>
    <w:link w:val="z-0"/>
    <w:hidden/>
    <w:uiPriority w:val="99"/>
    <w:semiHidden/>
    <w:unhideWhenUsed/>
    <w:rsid w:val="0035432E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уляр Знак"/>
    <w:basedOn w:val="a4"/>
    <w:link w:val="z-"/>
    <w:uiPriority w:val="99"/>
    <w:semiHidden/>
    <w:rsid w:val="0035432E"/>
    <w:rPr>
      <w:rFonts w:ascii="Arial" w:eastAsia="Times New Roman" w:hAnsi="Arial" w:cs="Arial"/>
      <w:vanish/>
      <w:color w:val="000000"/>
      <w:sz w:val="16"/>
      <w:szCs w:val="16"/>
      <w:lang w:eastAsia="bg-BG"/>
    </w:rPr>
  </w:style>
  <w:style w:type="paragraph" w:styleId="z-1">
    <w:name w:val="HTML Bottom of Form"/>
    <w:basedOn w:val="a3"/>
    <w:next w:val="a3"/>
    <w:link w:val="z-2"/>
    <w:hidden/>
    <w:uiPriority w:val="99"/>
    <w:unhideWhenUsed/>
    <w:rsid w:val="0035432E"/>
    <w:pPr>
      <w:pBdr>
        <w:top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2">
    <w:name w:val="z-Край формуляр Знак"/>
    <w:basedOn w:val="a4"/>
    <w:link w:val="z-1"/>
    <w:uiPriority w:val="99"/>
    <w:rsid w:val="0035432E"/>
    <w:rPr>
      <w:rFonts w:ascii="Arial" w:eastAsia="Times New Roman" w:hAnsi="Arial" w:cs="Arial"/>
      <w:vanish/>
      <w:color w:val="000000"/>
      <w:sz w:val="16"/>
      <w:szCs w:val="16"/>
      <w:lang w:eastAsia="bg-BG"/>
    </w:rPr>
  </w:style>
  <w:style w:type="paragraph" w:styleId="ad">
    <w:name w:val="No Spacing"/>
    <w:uiPriority w:val="1"/>
    <w:qFormat/>
    <w:rsid w:val="00354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e">
    <w:name w:val="Горен колонтитул Знак"/>
    <w:link w:val="af"/>
    <w:locked/>
    <w:rsid w:val="0035432E"/>
    <w:rPr>
      <w:sz w:val="24"/>
      <w:szCs w:val="24"/>
      <w:lang w:val="nl-NL" w:eastAsia="nl-NL"/>
    </w:rPr>
  </w:style>
  <w:style w:type="paragraph" w:styleId="af">
    <w:name w:val="header"/>
    <w:basedOn w:val="a3"/>
    <w:link w:val="ae"/>
    <w:rsid w:val="0035432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nl-NL" w:eastAsia="nl-NL"/>
    </w:rPr>
  </w:style>
  <w:style w:type="character" w:customStyle="1" w:styleId="HeaderChar1">
    <w:name w:val="Header Char1"/>
    <w:basedOn w:val="a4"/>
    <w:link w:val="af"/>
    <w:uiPriority w:val="99"/>
    <w:semiHidden/>
    <w:rsid w:val="0035432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1">
    <w:name w:val="Горен колонтитул Знак1"/>
    <w:basedOn w:val="a4"/>
    <w:uiPriority w:val="99"/>
    <w:semiHidden/>
    <w:rsid w:val="0035432E"/>
    <w:rPr>
      <w:sz w:val="24"/>
      <w:szCs w:val="24"/>
    </w:rPr>
  </w:style>
  <w:style w:type="paragraph" w:customStyle="1" w:styleId="Char">
    <w:name w:val="Char"/>
    <w:basedOn w:val="a3"/>
    <w:semiHidden/>
    <w:rsid w:val="0035432E"/>
    <w:pPr>
      <w:tabs>
        <w:tab w:val="left" w:pos="709"/>
      </w:tabs>
    </w:pPr>
    <w:rPr>
      <w:rFonts w:ascii="Futura Bk" w:hAnsi="Futura Bk"/>
      <w:lang w:val="pl-PL" w:eastAsia="pl-PL"/>
    </w:rPr>
  </w:style>
  <w:style w:type="paragraph" w:styleId="af0">
    <w:name w:val="List Paragraph"/>
    <w:basedOn w:val="a3"/>
    <w:uiPriority w:val="34"/>
    <w:qFormat/>
    <w:rsid w:val="0035432E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apple-converted-space">
    <w:name w:val="apple-converted-space"/>
    <w:basedOn w:val="a4"/>
    <w:rsid w:val="0035432E"/>
  </w:style>
  <w:style w:type="paragraph" w:styleId="af1">
    <w:name w:val="Body Text"/>
    <w:link w:val="af2"/>
    <w:rsid w:val="0035432E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af2">
    <w:name w:val="Основен текст Знак"/>
    <w:basedOn w:val="a4"/>
    <w:link w:val="af1"/>
    <w:rsid w:val="0035432E"/>
    <w:rPr>
      <w:rFonts w:ascii="Times New Roman" w:eastAsia="Times New Roman" w:hAnsi="Times New Roman" w:cs="Times New Roman"/>
      <w:bCs/>
      <w:sz w:val="24"/>
      <w:szCs w:val="20"/>
    </w:rPr>
  </w:style>
  <w:style w:type="paragraph" w:styleId="af3">
    <w:name w:val="footer"/>
    <w:basedOn w:val="a3"/>
    <w:link w:val="af4"/>
    <w:rsid w:val="0035432E"/>
    <w:pPr>
      <w:tabs>
        <w:tab w:val="center" w:pos="4153"/>
        <w:tab w:val="right" w:pos="8306"/>
      </w:tabs>
    </w:pPr>
  </w:style>
  <w:style w:type="character" w:customStyle="1" w:styleId="af4">
    <w:name w:val="Долен колонтитул Знак"/>
    <w:basedOn w:val="a4"/>
    <w:link w:val="af3"/>
    <w:rsid w:val="0035432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f5">
    <w:name w:val="page number"/>
    <w:aliases w:val="Seitenzahl_unten"/>
    <w:rsid w:val="0035432E"/>
    <w:rPr>
      <w:lang w:val="bg-BG"/>
    </w:rPr>
  </w:style>
  <w:style w:type="paragraph" w:customStyle="1" w:styleId="Style">
    <w:name w:val="Style"/>
    <w:rsid w:val="003543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table" w:styleId="af6">
    <w:name w:val="Table Grid"/>
    <w:basedOn w:val="a5"/>
    <w:uiPriority w:val="59"/>
    <w:rsid w:val="003543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 Indent"/>
    <w:basedOn w:val="a3"/>
    <w:link w:val="af8"/>
    <w:rsid w:val="0035432E"/>
    <w:pPr>
      <w:spacing w:after="120"/>
      <w:ind w:left="283"/>
    </w:pPr>
  </w:style>
  <w:style w:type="character" w:customStyle="1" w:styleId="af8">
    <w:name w:val="Основен текст с отстъп Знак"/>
    <w:basedOn w:val="a4"/>
    <w:link w:val="af7"/>
    <w:rsid w:val="0035432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3">
    <w:name w:val="Body Text 2"/>
    <w:basedOn w:val="a3"/>
    <w:link w:val="24"/>
    <w:rsid w:val="0035432E"/>
    <w:pPr>
      <w:spacing w:after="120" w:line="480" w:lineRule="auto"/>
    </w:pPr>
  </w:style>
  <w:style w:type="character" w:customStyle="1" w:styleId="24">
    <w:name w:val="Основен текст 2 Знак"/>
    <w:basedOn w:val="a4"/>
    <w:link w:val="23"/>
    <w:rsid w:val="0035432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33">
    <w:name w:val="Body Text 3"/>
    <w:basedOn w:val="a3"/>
    <w:link w:val="34"/>
    <w:rsid w:val="0035432E"/>
    <w:pPr>
      <w:spacing w:after="120"/>
    </w:pPr>
    <w:rPr>
      <w:sz w:val="16"/>
      <w:szCs w:val="16"/>
    </w:rPr>
  </w:style>
  <w:style w:type="character" w:customStyle="1" w:styleId="34">
    <w:name w:val="Основен текст 3 Знак"/>
    <w:basedOn w:val="a4"/>
    <w:link w:val="33"/>
    <w:rsid w:val="0035432E"/>
    <w:rPr>
      <w:rFonts w:ascii="Times New Roman" w:eastAsia="Times New Roman" w:hAnsi="Times New Roman" w:cs="Times New Roman"/>
      <w:sz w:val="16"/>
      <w:szCs w:val="16"/>
      <w:lang w:eastAsia="bg-BG"/>
    </w:rPr>
  </w:style>
  <w:style w:type="paragraph" w:styleId="25">
    <w:name w:val="Body Text Indent 2"/>
    <w:basedOn w:val="a3"/>
    <w:link w:val="26"/>
    <w:rsid w:val="0035432E"/>
    <w:pPr>
      <w:spacing w:after="120" w:line="480" w:lineRule="auto"/>
      <w:ind w:left="283"/>
    </w:pPr>
  </w:style>
  <w:style w:type="character" w:customStyle="1" w:styleId="26">
    <w:name w:val="Основен текст с отстъп 2 Знак"/>
    <w:basedOn w:val="a4"/>
    <w:link w:val="25"/>
    <w:rsid w:val="0035432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9">
    <w:name w:val="Title"/>
    <w:basedOn w:val="a3"/>
    <w:link w:val="afa"/>
    <w:qFormat/>
    <w:rsid w:val="0035432E"/>
    <w:pPr>
      <w:jc w:val="center"/>
    </w:pPr>
    <w:rPr>
      <w:b/>
      <w:bCs/>
    </w:rPr>
  </w:style>
  <w:style w:type="character" w:customStyle="1" w:styleId="afa">
    <w:name w:val="Заглавие Знак"/>
    <w:basedOn w:val="a4"/>
    <w:link w:val="af9"/>
    <w:rsid w:val="0035432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afb">
    <w:name w:val="Ξρνξβεν ςεκ"/>
    <w:basedOn w:val="a3"/>
    <w:uiPriority w:val="99"/>
    <w:rsid w:val="0035432E"/>
    <w:pPr>
      <w:widowControl w:val="0"/>
      <w:autoSpaceDE w:val="0"/>
      <w:autoSpaceDN w:val="0"/>
      <w:adjustRightInd w:val="0"/>
      <w:spacing w:line="279" w:lineRule="exact"/>
      <w:ind w:right="1814" w:firstLine="397"/>
      <w:jc w:val="both"/>
    </w:pPr>
    <w:rPr>
      <w:rFonts w:ascii="Arial" w:hAnsi="Arial" w:cs="Arial"/>
      <w:color w:val="000000"/>
      <w:sz w:val="22"/>
      <w:szCs w:val="22"/>
      <w:lang w:val="en-US" w:eastAsia="en-US"/>
    </w:rPr>
  </w:style>
  <w:style w:type="paragraph" w:customStyle="1" w:styleId="heading2-personal">
    <w:name w:val="heading2-personal"/>
    <w:basedOn w:val="a3"/>
    <w:rsid w:val="0035432E"/>
    <w:pPr>
      <w:keepNext/>
      <w:spacing w:before="240" w:after="60"/>
      <w:ind w:left="360" w:hanging="360"/>
    </w:pPr>
    <w:rPr>
      <w:b/>
      <w:bCs/>
      <w:sz w:val="28"/>
      <w:szCs w:val="28"/>
    </w:rPr>
  </w:style>
  <w:style w:type="character" w:customStyle="1" w:styleId="newdocreference">
    <w:name w:val="newdocreference"/>
    <w:basedOn w:val="a4"/>
    <w:rsid w:val="0035432E"/>
  </w:style>
  <w:style w:type="paragraph" w:customStyle="1" w:styleId="CharChar">
    <w:name w:val="Знак Char Char"/>
    <w:basedOn w:val="a3"/>
    <w:rsid w:val="0035432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">
    <w:name w:val="Char Char Знак Char Char"/>
    <w:basedOn w:val="a3"/>
    <w:rsid w:val="0035432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0">
    <w:name w:val="Знак Char Char Знак Char Char"/>
    <w:basedOn w:val="a3"/>
    <w:rsid w:val="0035432E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fc">
    <w:name w:val="Block Text"/>
    <w:basedOn w:val="a3"/>
    <w:rsid w:val="0035432E"/>
    <w:pPr>
      <w:spacing w:before="160" w:after="120" w:line="258" w:lineRule="exact"/>
      <w:ind w:left="1440" w:right="1440" w:firstLine="397"/>
      <w:jc w:val="both"/>
    </w:pPr>
    <w:rPr>
      <w:kern w:val="18"/>
      <w:sz w:val="22"/>
      <w:szCs w:val="20"/>
      <w:lang w:eastAsia="en-US"/>
    </w:rPr>
  </w:style>
  <w:style w:type="paragraph" w:styleId="afd">
    <w:name w:val="Body Text First Indent"/>
    <w:basedOn w:val="af1"/>
    <w:link w:val="afe"/>
    <w:rsid w:val="0035432E"/>
    <w:pPr>
      <w:autoSpaceDE/>
      <w:autoSpaceDN/>
      <w:adjustRightInd/>
      <w:spacing w:before="160" w:after="120" w:line="240" w:lineRule="exact"/>
      <w:ind w:firstLine="210"/>
    </w:pPr>
    <w:rPr>
      <w:bCs w:val="0"/>
      <w:kern w:val="18"/>
      <w:sz w:val="22"/>
    </w:rPr>
  </w:style>
  <w:style w:type="character" w:customStyle="1" w:styleId="afe">
    <w:name w:val="Основен текст отстъп първи ред Знак"/>
    <w:basedOn w:val="af2"/>
    <w:link w:val="afd"/>
    <w:rsid w:val="0035432E"/>
    <w:rPr>
      <w:kern w:val="18"/>
    </w:rPr>
  </w:style>
  <w:style w:type="paragraph" w:styleId="27">
    <w:name w:val="Body Text First Indent 2"/>
    <w:basedOn w:val="af7"/>
    <w:link w:val="28"/>
    <w:rsid w:val="0035432E"/>
    <w:pPr>
      <w:spacing w:before="160" w:line="258" w:lineRule="exact"/>
      <w:ind w:firstLine="210"/>
      <w:jc w:val="both"/>
    </w:pPr>
    <w:rPr>
      <w:kern w:val="18"/>
      <w:sz w:val="22"/>
      <w:szCs w:val="20"/>
      <w:lang w:eastAsia="en-US"/>
    </w:rPr>
  </w:style>
  <w:style w:type="character" w:customStyle="1" w:styleId="28">
    <w:name w:val="Основен текст отстъп първи ред 2 Знак"/>
    <w:basedOn w:val="af8"/>
    <w:link w:val="27"/>
    <w:rsid w:val="0035432E"/>
    <w:rPr>
      <w:kern w:val="18"/>
      <w:szCs w:val="20"/>
    </w:rPr>
  </w:style>
  <w:style w:type="paragraph" w:styleId="35">
    <w:name w:val="Body Text Indent 3"/>
    <w:basedOn w:val="a3"/>
    <w:link w:val="36"/>
    <w:rsid w:val="0035432E"/>
    <w:pPr>
      <w:spacing w:before="160" w:after="120" w:line="258" w:lineRule="exact"/>
      <w:ind w:left="283" w:firstLine="397"/>
      <w:jc w:val="both"/>
    </w:pPr>
    <w:rPr>
      <w:kern w:val="18"/>
      <w:sz w:val="16"/>
      <w:szCs w:val="16"/>
      <w:lang w:eastAsia="en-US"/>
    </w:rPr>
  </w:style>
  <w:style w:type="character" w:customStyle="1" w:styleId="36">
    <w:name w:val="Основен текст с отстъп 3 Знак"/>
    <w:basedOn w:val="a4"/>
    <w:link w:val="35"/>
    <w:rsid w:val="0035432E"/>
    <w:rPr>
      <w:rFonts w:ascii="Times New Roman" w:eastAsia="Times New Roman" w:hAnsi="Times New Roman" w:cs="Times New Roman"/>
      <w:kern w:val="18"/>
      <w:sz w:val="16"/>
      <w:szCs w:val="16"/>
    </w:rPr>
  </w:style>
  <w:style w:type="paragraph" w:styleId="aff">
    <w:name w:val="caption"/>
    <w:basedOn w:val="a3"/>
    <w:next w:val="a3"/>
    <w:qFormat/>
    <w:rsid w:val="0035432E"/>
    <w:pPr>
      <w:tabs>
        <w:tab w:val="left" w:pos="680"/>
      </w:tabs>
      <w:spacing w:before="108" w:after="108" w:line="216" w:lineRule="exact"/>
      <w:ind w:left="680" w:hanging="680"/>
    </w:pPr>
    <w:rPr>
      <w:rFonts w:ascii="Arial" w:hAnsi="Arial"/>
      <w:kern w:val="18"/>
      <w:sz w:val="18"/>
      <w:szCs w:val="20"/>
      <w:lang w:eastAsia="en-US"/>
    </w:rPr>
  </w:style>
  <w:style w:type="paragraph" w:styleId="aff0">
    <w:name w:val="Closing"/>
    <w:basedOn w:val="a3"/>
    <w:link w:val="aff1"/>
    <w:rsid w:val="0035432E"/>
    <w:pPr>
      <w:spacing w:before="160" w:line="258" w:lineRule="exact"/>
      <w:ind w:left="4252" w:firstLine="397"/>
      <w:jc w:val="both"/>
    </w:pPr>
    <w:rPr>
      <w:kern w:val="18"/>
      <w:sz w:val="22"/>
      <w:szCs w:val="20"/>
      <w:lang w:eastAsia="en-US"/>
    </w:rPr>
  </w:style>
  <w:style w:type="character" w:customStyle="1" w:styleId="aff1">
    <w:name w:val="Заключителна фраза Знак"/>
    <w:basedOn w:val="a4"/>
    <w:link w:val="aff0"/>
    <w:rsid w:val="0035432E"/>
    <w:rPr>
      <w:rFonts w:ascii="Times New Roman" w:eastAsia="Times New Roman" w:hAnsi="Times New Roman" w:cs="Times New Roman"/>
      <w:kern w:val="18"/>
      <w:szCs w:val="20"/>
    </w:rPr>
  </w:style>
  <w:style w:type="character" w:styleId="aff2">
    <w:name w:val="annotation reference"/>
    <w:rsid w:val="0035432E"/>
    <w:rPr>
      <w:sz w:val="16"/>
      <w:szCs w:val="16"/>
    </w:rPr>
  </w:style>
  <w:style w:type="paragraph" w:styleId="aff3">
    <w:name w:val="annotation text"/>
    <w:basedOn w:val="a3"/>
    <w:link w:val="aff4"/>
    <w:rsid w:val="0035432E"/>
    <w:pPr>
      <w:spacing w:before="160" w:line="258" w:lineRule="exact"/>
      <w:ind w:firstLine="397"/>
      <w:jc w:val="both"/>
    </w:pPr>
    <w:rPr>
      <w:kern w:val="18"/>
      <w:sz w:val="20"/>
      <w:szCs w:val="20"/>
      <w:lang w:eastAsia="en-US"/>
    </w:rPr>
  </w:style>
  <w:style w:type="character" w:customStyle="1" w:styleId="aff4">
    <w:name w:val="Текст на коментар Знак"/>
    <w:basedOn w:val="a4"/>
    <w:link w:val="aff3"/>
    <w:rsid w:val="0035432E"/>
    <w:rPr>
      <w:rFonts w:ascii="Times New Roman" w:eastAsia="Times New Roman" w:hAnsi="Times New Roman" w:cs="Times New Roman"/>
      <w:kern w:val="18"/>
      <w:sz w:val="20"/>
      <w:szCs w:val="20"/>
    </w:rPr>
  </w:style>
  <w:style w:type="paragraph" w:styleId="aff5">
    <w:name w:val="annotation subject"/>
    <w:basedOn w:val="aff3"/>
    <w:next w:val="aff3"/>
    <w:link w:val="aff6"/>
    <w:rsid w:val="0035432E"/>
    <w:rPr>
      <w:b/>
      <w:bCs/>
    </w:rPr>
  </w:style>
  <w:style w:type="character" w:customStyle="1" w:styleId="aff6">
    <w:name w:val="Предмет на коментар Знак"/>
    <w:basedOn w:val="aff4"/>
    <w:link w:val="aff5"/>
    <w:rsid w:val="0035432E"/>
    <w:rPr>
      <w:b/>
      <w:bCs/>
    </w:rPr>
  </w:style>
  <w:style w:type="paragraph" w:styleId="aff7">
    <w:name w:val="Date"/>
    <w:basedOn w:val="a3"/>
    <w:next w:val="a3"/>
    <w:link w:val="aff8"/>
    <w:rsid w:val="0035432E"/>
    <w:pPr>
      <w:spacing w:before="160" w:line="258" w:lineRule="exact"/>
      <w:ind w:firstLine="397"/>
      <w:jc w:val="both"/>
    </w:pPr>
    <w:rPr>
      <w:kern w:val="18"/>
      <w:sz w:val="22"/>
      <w:szCs w:val="20"/>
      <w:lang w:eastAsia="en-US"/>
    </w:rPr>
  </w:style>
  <w:style w:type="character" w:customStyle="1" w:styleId="aff8">
    <w:name w:val="Дата Знак"/>
    <w:basedOn w:val="a4"/>
    <w:link w:val="aff7"/>
    <w:rsid w:val="0035432E"/>
    <w:rPr>
      <w:rFonts w:ascii="Times New Roman" w:eastAsia="Times New Roman" w:hAnsi="Times New Roman" w:cs="Times New Roman"/>
      <w:kern w:val="18"/>
      <w:szCs w:val="20"/>
    </w:rPr>
  </w:style>
  <w:style w:type="paragraph" w:styleId="aff9">
    <w:name w:val="E-mail Signature"/>
    <w:basedOn w:val="a3"/>
    <w:link w:val="affa"/>
    <w:rsid w:val="0035432E"/>
    <w:pPr>
      <w:spacing w:before="160" w:line="258" w:lineRule="exact"/>
      <w:ind w:firstLine="397"/>
      <w:jc w:val="both"/>
    </w:pPr>
    <w:rPr>
      <w:kern w:val="18"/>
      <w:sz w:val="22"/>
      <w:szCs w:val="20"/>
      <w:lang w:eastAsia="en-US"/>
    </w:rPr>
  </w:style>
  <w:style w:type="character" w:customStyle="1" w:styleId="affa">
    <w:name w:val="Имейл подпис Знак"/>
    <w:basedOn w:val="a4"/>
    <w:link w:val="aff9"/>
    <w:rsid w:val="0035432E"/>
    <w:rPr>
      <w:rFonts w:ascii="Times New Roman" w:eastAsia="Times New Roman" w:hAnsi="Times New Roman" w:cs="Times New Roman"/>
      <w:kern w:val="18"/>
      <w:szCs w:val="20"/>
    </w:rPr>
  </w:style>
  <w:style w:type="character" w:styleId="affb">
    <w:name w:val="Emphasis"/>
    <w:qFormat/>
    <w:rsid w:val="0035432E"/>
    <w:rPr>
      <w:i/>
      <w:iCs/>
    </w:rPr>
  </w:style>
  <w:style w:type="character" w:styleId="affc">
    <w:name w:val="endnote reference"/>
    <w:rsid w:val="0035432E"/>
    <w:rPr>
      <w:vertAlign w:val="superscript"/>
    </w:rPr>
  </w:style>
  <w:style w:type="paragraph" w:styleId="affd">
    <w:name w:val="endnote text"/>
    <w:basedOn w:val="a3"/>
    <w:link w:val="affe"/>
    <w:rsid w:val="0035432E"/>
    <w:pPr>
      <w:spacing w:before="160" w:line="258" w:lineRule="exact"/>
      <w:ind w:firstLine="397"/>
      <w:jc w:val="both"/>
    </w:pPr>
    <w:rPr>
      <w:kern w:val="18"/>
      <w:sz w:val="20"/>
      <w:szCs w:val="20"/>
      <w:lang w:eastAsia="en-US"/>
    </w:rPr>
  </w:style>
  <w:style w:type="character" w:customStyle="1" w:styleId="affe">
    <w:name w:val="Текст на бележка в края Знак"/>
    <w:basedOn w:val="a4"/>
    <w:link w:val="affd"/>
    <w:rsid w:val="0035432E"/>
    <w:rPr>
      <w:rFonts w:ascii="Times New Roman" w:eastAsia="Times New Roman" w:hAnsi="Times New Roman" w:cs="Times New Roman"/>
      <w:kern w:val="18"/>
      <w:sz w:val="20"/>
      <w:szCs w:val="20"/>
    </w:rPr>
  </w:style>
  <w:style w:type="paragraph" w:styleId="afff">
    <w:name w:val="envelope address"/>
    <w:basedOn w:val="a3"/>
    <w:rsid w:val="0035432E"/>
    <w:pPr>
      <w:framePr w:w="7920" w:h="1980" w:hRule="exact" w:hSpace="141" w:wrap="auto" w:hAnchor="page" w:xAlign="center" w:yAlign="bottom"/>
      <w:spacing w:before="160" w:line="258" w:lineRule="exact"/>
      <w:ind w:left="2880" w:firstLine="397"/>
      <w:jc w:val="both"/>
    </w:pPr>
    <w:rPr>
      <w:rFonts w:ascii="Arial" w:hAnsi="Arial" w:cs="Arial"/>
      <w:kern w:val="18"/>
      <w:lang w:eastAsia="en-US"/>
    </w:rPr>
  </w:style>
  <w:style w:type="paragraph" w:styleId="afff0">
    <w:name w:val="envelope return"/>
    <w:basedOn w:val="a3"/>
    <w:rsid w:val="0035432E"/>
    <w:pPr>
      <w:spacing w:before="160" w:line="258" w:lineRule="exact"/>
      <w:ind w:firstLine="397"/>
      <w:jc w:val="both"/>
    </w:pPr>
    <w:rPr>
      <w:rFonts w:ascii="Arial" w:hAnsi="Arial" w:cs="Arial"/>
      <w:kern w:val="18"/>
      <w:sz w:val="20"/>
      <w:szCs w:val="20"/>
      <w:lang w:eastAsia="en-US"/>
    </w:rPr>
  </w:style>
  <w:style w:type="character" w:styleId="afff1">
    <w:name w:val="FollowedHyperlink"/>
    <w:rsid w:val="0035432E"/>
    <w:rPr>
      <w:color w:val="800080"/>
      <w:u w:val="single"/>
    </w:rPr>
  </w:style>
  <w:style w:type="character" w:styleId="afff2">
    <w:name w:val="footnote reference"/>
    <w:rsid w:val="0035432E"/>
    <w:rPr>
      <w:vertAlign w:val="superscript"/>
    </w:rPr>
  </w:style>
  <w:style w:type="paragraph" w:styleId="afff3">
    <w:name w:val="footnote text"/>
    <w:basedOn w:val="a3"/>
    <w:link w:val="afff4"/>
    <w:rsid w:val="0035432E"/>
    <w:pPr>
      <w:spacing w:before="160" w:after="108" w:line="216" w:lineRule="exact"/>
      <w:ind w:firstLine="397"/>
      <w:jc w:val="both"/>
    </w:pPr>
    <w:rPr>
      <w:rFonts w:ascii="Arial" w:hAnsi="Arial"/>
      <w:kern w:val="18"/>
      <w:sz w:val="18"/>
      <w:szCs w:val="20"/>
      <w:lang w:eastAsia="en-US"/>
    </w:rPr>
  </w:style>
  <w:style w:type="character" w:customStyle="1" w:styleId="afff4">
    <w:name w:val="Текст под линия Знак"/>
    <w:basedOn w:val="a4"/>
    <w:link w:val="afff3"/>
    <w:rsid w:val="0035432E"/>
    <w:rPr>
      <w:rFonts w:ascii="Arial" w:eastAsia="Times New Roman" w:hAnsi="Arial" w:cs="Times New Roman"/>
      <w:kern w:val="18"/>
      <w:sz w:val="18"/>
      <w:szCs w:val="20"/>
    </w:rPr>
  </w:style>
  <w:style w:type="paragraph" w:customStyle="1" w:styleId="StyleJustified">
    <w:name w:val="Style Номерация на изображение – лява страница + Justified"/>
    <w:basedOn w:val="afff5"/>
    <w:rsid w:val="0035432E"/>
    <w:pPr>
      <w:ind w:left="3556" w:hanging="1985"/>
      <w:jc w:val="both"/>
    </w:pPr>
    <w:rPr>
      <w:bCs/>
    </w:rPr>
  </w:style>
  <w:style w:type="paragraph" w:customStyle="1" w:styleId="afff5">
    <w:name w:val="Номерация на изображение – лява страница"/>
    <w:basedOn w:val="afff6"/>
    <w:next w:val="a3"/>
    <w:rsid w:val="0035432E"/>
    <w:pPr>
      <w:tabs>
        <w:tab w:val="clear" w:pos="1985"/>
        <w:tab w:val="left" w:pos="-567"/>
      </w:tabs>
      <w:ind w:left="-1743" w:firstLine="0"/>
    </w:pPr>
  </w:style>
  <w:style w:type="paragraph" w:customStyle="1" w:styleId="afff6">
    <w:name w:val="Номерация на изображение"/>
    <w:basedOn w:val="a3"/>
    <w:next w:val="a3"/>
    <w:rsid w:val="0035432E"/>
    <w:pPr>
      <w:tabs>
        <w:tab w:val="left" w:pos="1985"/>
      </w:tabs>
      <w:spacing w:before="170" w:after="480" w:line="258" w:lineRule="exact"/>
      <w:ind w:left="1985" w:hanging="1985"/>
    </w:pPr>
    <w:rPr>
      <w:rFonts w:ascii="Arial" w:hAnsi="Arial"/>
      <w:b/>
      <w:kern w:val="18"/>
      <w:sz w:val="19"/>
      <w:szCs w:val="20"/>
      <w:lang w:eastAsia="en-US"/>
    </w:rPr>
  </w:style>
  <w:style w:type="paragraph" w:customStyle="1" w:styleId="FooterLeftPage">
    <w:name w:val="FooterLeftPage"/>
    <w:basedOn w:val="af3"/>
    <w:rsid w:val="0035432E"/>
    <w:pPr>
      <w:pBdr>
        <w:top w:val="single" w:sz="4" w:space="1" w:color="auto"/>
      </w:pBdr>
      <w:tabs>
        <w:tab w:val="clear" w:pos="4153"/>
        <w:tab w:val="clear" w:pos="8306"/>
        <w:tab w:val="right" w:pos="4380"/>
      </w:tabs>
      <w:ind w:left="-1743"/>
    </w:pPr>
    <w:rPr>
      <w:rFonts w:ascii="Arial" w:hAnsi="Arial"/>
      <w:i/>
      <w:iCs/>
      <w:spacing w:val="-6"/>
      <w:sz w:val="18"/>
      <w:lang w:val="ru-RU" w:eastAsia="en-US"/>
    </w:rPr>
  </w:style>
  <w:style w:type="paragraph" w:customStyle="1" w:styleId="afff7">
    <w:name w:val="Параграф в рамка"/>
    <w:basedOn w:val="a3"/>
    <w:rsid w:val="0035432E"/>
    <w:pPr>
      <w:pBdr>
        <w:top w:val="single" w:sz="6" w:space="6" w:color="auto"/>
        <w:left w:val="single" w:sz="6" w:space="6" w:color="auto"/>
        <w:bottom w:val="single" w:sz="6" w:space="6" w:color="auto"/>
        <w:right w:val="single" w:sz="6" w:space="6" w:color="auto"/>
      </w:pBdr>
      <w:spacing w:before="160" w:line="258" w:lineRule="exact"/>
      <w:ind w:left="170" w:right="170" w:firstLine="397"/>
      <w:jc w:val="both"/>
    </w:pPr>
    <w:rPr>
      <w:kern w:val="19"/>
      <w:sz w:val="22"/>
      <w:szCs w:val="20"/>
      <w:lang w:eastAsia="en-US"/>
    </w:rPr>
  </w:style>
  <w:style w:type="paragraph" w:customStyle="1" w:styleId="afff8">
    <w:name w:val="Параграф в рамка – малък"/>
    <w:basedOn w:val="afff7"/>
    <w:rsid w:val="0035432E"/>
    <w:pPr>
      <w:pBdr>
        <w:left w:val="single" w:sz="6" w:space="7" w:color="auto"/>
      </w:pBdr>
    </w:pPr>
  </w:style>
  <w:style w:type="paragraph" w:customStyle="1" w:styleId="Handout">
    <w:name w:val="Handout"/>
    <w:basedOn w:val="afff8"/>
    <w:rsid w:val="0035432E"/>
    <w:rPr>
      <w:rFonts w:ascii="Arial" w:hAnsi="Arial"/>
      <w:sz w:val="19"/>
    </w:rPr>
  </w:style>
  <w:style w:type="paragraph" w:customStyle="1" w:styleId="Handout0">
    <w:name w:val="Handout – точка"/>
    <w:basedOn w:val="Handout"/>
    <w:rsid w:val="0035432E"/>
    <w:pPr>
      <w:ind w:left="0"/>
    </w:pPr>
  </w:style>
  <w:style w:type="paragraph" w:customStyle="1" w:styleId="Handout1">
    <w:name w:val="Handout – тире"/>
    <w:basedOn w:val="Handout0"/>
    <w:rsid w:val="0035432E"/>
    <w:pPr>
      <w:tabs>
        <w:tab w:val="left" w:pos="454"/>
      </w:tabs>
    </w:pPr>
  </w:style>
  <w:style w:type="paragraph" w:customStyle="1" w:styleId="Handout-">
    <w:name w:val="Handout - цифра"/>
    <w:basedOn w:val="Handout1"/>
    <w:rsid w:val="0035432E"/>
  </w:style>
  <w:style w:type="paragraph" w:customStyle="1" w:styleId="Handout2">
    <w:name w:val="Handout – буква"/>
    <w:basedOn w:val="Handout-"/>
    <w:rsid w:val="0035432E"/>
  </w:style>
  <w:style w:type="paragraph" w:customStyle="1" w:styleId="afff9">
    <w:name w:val="Формуляр"/>
    <w:basedOn w:val="Handout"/>
    <w:rsid w:val="0035432E"/>
  </w:style>
  <w:style w:type="paragraph" w:customStyle="1" w:styleId="afffa">
    <w:name w:val="Формуляр – лява страница"/>
    <w:basedOn w:val="afff9"/>
    <w:rsid w:val="0035432E"/>
    <w:pPr>
      <w:ind w:left="-1743"/>
    </w:pPr>
  </w:style>
  <w:style w:type="paragraph" w:customStyle="1" w:styleId="afffb">
    <w:name w:val="Формуляр – дясна страница"/>
    <w:basedOn w:val="afffa"/>
    <w:rsid w:val="0035432E"/>
    <w:pPr>
      <w:ind w:left="170" w:right="-1743"/>
    </w:pPr>
  </w:style>
  <w:style w:type="paragraph" w:customStyle="1" w:styleId="Handout20">
    <w:name w:val="Handout – точка (дясна страница 2)"/>
    <w:basedOn w:val="afffb"/>
    <w:rsid w:val="0035432E"/>
    <w:pPr>
      <w:ind w:left="0" w:right="1573"/>
    </w:pPr>
  </w:style>
  <w:style w:type="paragraph" w:customStyle="1" w:styleId="Handout3">
    <w:name w:val="Handout – цифра (дясна страница)"/>
    <w:basedOn w:val="Handout20"/>
    <w:rsid w:val="0035432E"/>
    <w:pPr>
      <w:tabs>
        <w:tab w:val="num" w:pos="397"/>
        <w:tab w:val="left" w:pos="454"/>
      </w:tabs>
    </w:pPr>
  </w:style>
  <w:style w:type="paragraph" w:customStyle="1" w:styleId="Handout4">
    <w:name w:val="Handout – буква (дясна страница)"/>
    <w:basedOn w:val="Handout3"/>
    <w:rsid w:val="0035432E"/>
    <w:pPr>
      <w:tabs>
        <w:tab w:val="clear" w:pos="397"/>
      </w:tabs>
    </w:pPr>
  </w:style>
  <w:style w:type="paragraph" w:customStyle="1" w:styleId="Handout5">
    <w:name w:val="Handout – лява страница"/>
    <w:basedOn w:val="Handout"/>
    <w:rsid w:val="0035432E"/>
    <w:pPr>
      <w:ind w:left="-1743"/>
    </w:pPr>
  </w:style>
  <w:style w:type="paragraph" w:customStyle="1" w:styleId="-Handout">
    <w:name w:val="Изброяване с точка - Handout"/>
    <w:basedOn w:val="Handout5"/>
    <w:rsid w:val="0035432E"/>
    <w:pPr>
      <w:tabs>
        <w:tab w:val="left" w:pos="-2098"/>
      </w:tabs>
      <w:ind w:left="0"/>
    </w:pPr>
  </w:style>
  <w:style w:type="paragraph" w:customStyle="1" w:styleId="Handout6">
    <w:name w:val="Изброяване с тире – Handout"/>
    <w:basedOn w:val="-Handout"/>
    <w:rsid w:val="0035432E"/>
  </w:style>
  <w:style w:type="paragraph" w:customStyle="1" w:styleId="Handout7">
    <w:name w:val="Handout – цифра (лява страница)"/>
    <w:basedOn w:val="Handout6"/>
    <w:rsid w:val="0035432E"/>
  </w:style>
  <w:style w:type="paragraph" w:customStyle="1" w:styleId="Handout8">
    <w:name w:val="Handout – буква (лява страница)"/>
    <w:basedOn w:val="Handout7"/>
    <w:rsid w:val="0035432E"/>
    <w:pPr>
      <w:tabs>
        <w:tab w:val="num" w:pos="530"/>
      </w:tabs>
    </w:pPr>
  </w:style>
  <w:style w:type="paragraph" w:customStyle="1" w:styleId="Handout9">
    <w:name w:val="Handout – дясна страница"/>
    <w:basedOn w:val="Handout5"/>
    <w:rsid w:val="0035432E"/>
    <w:pPr>
      <w:ind w:left="170" w:right="-1743"/>
    </w:pPr>
  </w:style>
  <w:style w:type="paragraph" w:customStyle="1" w:styleId="Handouta">
    <w:name w:val="Handout – номер"/>
    <w:basedOn w:val="afff6"/>
    <w:next w:val="a3"/>
    <w:rsid w:val="0035432E"/>
    <w:pPr>
      <w:spacing w:before="0"/>
    </w:pPr>
  </w:style>
  <w:style w:type="paragraph" w:customStyle="1" w:styleId="Handoutb">
    <w:name w:val="Handout – номер (дясна страница)"/>
    <w:basedOn w:val="Handouta"/>
    <w:next w:val="a3"/>
    <w:rsid w:val="0035432E"/>
    <w:pPr>
      <w:ind w:right="-1743"/>
    </w:pPr>
  </w:style>
  <w:style w:type="paragraph" w:customStyle="1" w:styleId="Handoutc">
    <w:name w:val="Handout – номер (лява страница)"/>
    <w:basedOn w:val="Handouta"/>
    <w:next w:val="a3"/>
    <w:rsid w:val="0035432E"/>
    <w:pPr>
      <w:tabs>
        <w:tab w:val="clear" w:pos="1985"/>
        <w:tab w:val="left" w:pos="-567"/>
      </w:tabs>
      <w:ind w:left="-1743" w:firstLine="0"/>
    </w:pPr>
  </w:style>
  <w:style w:type="paragraph" w:customStyle="1" w:styleId="Handout10">
    <w:name w:val="Handout – точка (дясна страница 1)"/>
    <w:basedOn w:val="Handout20"/>
    <w:rsid w:val="0035432E"/>
    <w:pPr>
      <w:tabs>
        <w:tab w:val="left" w:pos="454"/>
      </w:tabs>
    </w:pPr>
  </w:style>
  <w:style w:type="paragraph" w:styleId="Index1">
    <w:name w:val="index 1"/>
    <w:basedOn w:val="a3"/>
    <w:next w:val="a3"/>
    <w:autoRedefine/>
    <w:rsid w:val="0035432E"/>
    <w:pPr>
      <w:tabs>
        <w:tab w:val="right" w:pos="2748"/>
      </w:tabs>
      <w:spacing w:before="160" w:line="258" w:lineRule="exact"/>
      <w:ind w:firstLine="397"/>
    </w:pPr>
    <w:rPr>
      <w:noProof/>
      <w:kern w:val="18"/>
      <w:sz w:val="22"/>
      <w:szCs w:val="20"/>
      <w:lang w:eastAsia="en-US"/>
    </w:rPr>
  </w:style>
  <w:style w:type="paragraph" w:styleId="Index2">
    <w:name w:val="index 2"/>
    <w:basedOn w:val="a3"/>
    <w:next w:val="a3"/>
    <w:autoRedefine/>
    <w:rsid w:val="0035432E"/>
    <w:pPr>
      <w:spacing w:before="160" w:line="258" w:lineRule="exact"/>
      <w:ind w:left="400" w:hanging="200"/>
      <w:jc w:val="both"/>
    </w:pPr>
    <w:rPr>
      <w:kern w:val="18"/>
      <w:sz w:val="22"/>
      <w:szCs w:val="20"/>
      <w:lang w:eastAsia="en-US"/>
    </w:rPr>
  </w:style>
  <w:style w:type="paragraph" w:styleId="Index3">
    <w:name w:val="index 3"/>
    <w:basedOn w:val="a3"/>
    <w:next w:val="a3"/>
    <w:autoRedefine/>
    <w:rsid w:val="0035432E"/>
    <w:pPr>
      <w:spacing w:before="160" w:line="258" w:lineRule="exact"/>
      <w:ind w:left="600" w:hanging="200"/>
      <w:jc w:val="both"/>
    </w:pPr>
    <w:rPr>
      <w:kern w:val="18"/>
      <w:sz w:val="22"/>
      <w:szCs w:val="20"/>
      <w:lang w:eastAsia="en-US"/>
    </w:rPr>
  </w:style>
  <w:style w:type="paragraph" w:styleId="Index4">
    <w:name w:val="index 4"/>
    <w:basedOn w:val="a3"/>
    <w:next w:val="a3"/>
    <w:autoRedefine/>
    <w:rsid w:val="0035432E"/>
    <w:pPr>
      <w:spacing w:before="160" w:line="258" w:lineRule="exact"/>
      <w:ind w:left="800" w:hanging="200"/>
      <w:jc w:val="both"/>
    </w:pPr>
    <w:rPr>
      <w:kern w:val="18"/>
      <w:sz w:val="22"/>
      <w:szCs w:val="20"/>
      <w:lang w:eastAsia="en-US"/>
    </w:rPr>
  </w:style>
  <w:style w:type="paragraph" w:styleId="Index5">
    <w:name w:val="index 5"/>
    <w:basedOn w:val="a3"/>
    <w:next w:val="a3"/>
    <w:autoRedefine/>
    <w:rsid w:val="0035432E"/>
    <w:pPr>
      <w:spacing w:before="160" w:line="258" w:lineRule="exact"/>
      <w:ind w:left="1000" w:hanging="200"/>
      <w:jc w:val="both"/>
    </w:pPr>
    <w:rPr>
      <w:kern w:val="18"/>
      <w:sz w:val="22"/>
      <w:szCs w:val="20"/>
      <w:lang w:eastAsia="en-US"/>
    </w:rPr>
  </w:style>
  <w:style w:type="paragraph" w:styleId="Index6">
    <w:name w:val="index 6"/>
    <w:basedOn w:val="a3"/>
    <w:next w:val="a3"/>
    <w:autoRedefine/>
    <w:rsid w:val="0035432E"/>
    <w:pPr>
      <w:spacing w:before="160" w:line="258" w:lineRule="exact"/>
      <w:ind w:left="1200" w:hanging="200"/>
      <w:jc w:val="both"/>
    </w:pPr>
    <w:rPr>
      <w:kern w:val="18"/>
      <w:sz w:val="22"/>
      <w:szCs w:val="20"/>
      <w:lang w:eastAsia="en-US"/>
    </w:rPr>
  </w:style>
  <w:style w:type="paragraph" w:styleId="Index7">
    <w:name w:val="index 7"/>
    <w:basedOn w:val="a3"/>
    <w:next w:val="a3"/>
    <w:autoRedefine/>
    <w:rsid w:val="0035432E"/>
    <w:pPr>
      <w:spacing w:before="160" w:line="258" w:lineRule="exact"/>
      <w:ind w:left="1400" w:hanging="200"/>
      <w:jc w:val="both"/>
    </w:pPr>
    <w:rPr>
      <w:kern w:val="18"/>
      <w:sz w:val="22"/>
      <w:szCs w:val="20"/>
      <w:lang w:eastAsia="en-US"/>
    </w:rPr>
  </w:style>
  <w:style w:type="paragraph" w:styleId="Index8">
    <w:name w:val="index 8"/>
    <w:basedOn w:val="a3"/>
    <w:next w:val="a3"/>
    <w:autoRedefine/>
    <w:rsid w:val="0035432E"/>
    <w:pPr>
      <w:spacing w:before="160" w:line="258" w:lineRule="exact"/>
      <w:ind w:left="1600" w:hanging="200"/>
      <w:jc w:val="both"/>
    </w:pPr>
    <w:rPr>
      <w:kern w:val="18"/>
      <w:sz w:val="22"/>
      <w:szCs w:val="20"/>
      <w:lang w:eastAsia="en-US"/>
    </w:rPr>
  </w:style>
  <w:style w:type="paragraph" w:styleId="Index9">
    <w:name w:val="index 9"/>
    <w:basedOn w:val="a3"/>
    <w:next w:val="a3"/>
    <w:autoRedefine/>
    <w:rsid w:val="0035432E"/>
    <w:pPr>
      <w:spacing w:before="160" w:line="258" w:lineRule="exact"/>
      <w:ind w:left="1800" w:hanging="200"/>
      <w:jc w:val="both"/>
    </w:pPr>
    <w:rPr>
      <w:kern w:val="18"/>
      <w:sz w:val="22"/>
      <w:szCs w:val="20"/>
      <w:lang w:eastAsia="en-US"/>
    </w:rPr>
  </w:style>
  <w:style w:type="paragraph" w:styleId="afffc">
    <w:name w:val="index heading"/>
    <w:basedOn w:val="a3"/>
    <w:next w:val="Index1"/>
    <w:rsid w:val="0035432E"/>
    <w:pPr>
      <w:spacing w:before="160" w:line="258" w:lineRule="exact"/>
      <w:ind w:firstLine="397"/>
      <w:jc w:val="both"/>
    </w:pPr>
    <w:rPr>
      <w:kern w:val="18"/>
      <w:sz w:val="22"/>
      <w:szCs w:val="20"/>
      <w:lang w:eastAsia="en-US"/>
    </w:rPr>
  </w:style>
  <w:style w:type="character" w:styleId="afffd">
    <w:name w:val="line number"/>
    <w:rsid w:val="0035432E"/>
  </w:style>
  <w:style w:type="paragraph" w:styleId="afffe">
    <w:name w:val="List"/>
    <w:basedOn w:val="a3"/>
    <w:rsid w:val="0035432E"/>
    <w:pPr>
      <w:spacing w:before="160" w:line="258" w:lineRule="exact"/>
      <w:ind w:left="283" w:hanging="283"/>
      <w:jc w:val="both"/>
    </w:pPr>
    <w:rPr>
      <w:kern w:val="18"/>
      <w:sz w:val="22"/>
      <w:szCs w:val="20"/>
      <w:lang w:eastAsia="en-US"/>
    </w:rPr>
  </w:style>
  <w:style w:type="paragraph" w:styleId="29">
    <w:name w:val="List 2"/>
    <w:basedOn w:val="a3"/>
    <w:rsid w:val="0035432E"/>
    <w:pPr>
      <w:spacing w:before="160" w:line="258" w:lineRule="exact"/>
      <w:ind w:left="566" w:hanging="283"/>
      <w:jc w:val="both"/>
    </w:pPr>
    <w:rPr>
      <w:kern w:val="18"/>
      <w:sz w:val="22"/>
      <w:szCs w:val="20"/>
      <w:lang w:eastAsia="en-US"/>
    </w:rPr>
  </w:style>
  <w:style w:type="paragraph" w:styleId="37">
    <w:name w:val="List 3"/>
    <w:basedOn w:val="a3"/>
    <w:rsid w:val="0035432E"/>
    <w:pPr>
      <w:spacing w:before="160" w:line="258" w:lineRule="exact"/>
      <w:ind w:left="849" w:hanging="283"/>
      <w:jc w:val="both"/>
    </w:pPr>
    <w:rPr>
      <w:kern w:val="18"/>
      <w:sz w:val="22"/>
      <w:szCs w:val="20"/>
      <w:lang w:eastAsia="en-US"/>
    </w:rPr>
  </w:style>
  <w:style w:type="paragraph" w:styleId="43">
    <w:name w:val="List 4"/>
    <w:basedOn w:val="a3"/>
    <w:rsid w:val="0035432E"/>
    <w:pPr>
      <w:spacing w:before="160" w:line="258" w:lineRule="exact"/>
      <w:ind w:left="1132" w:hanging="283"/>
      <w:jc w:val="both"/>
    </w:pPr>
    <w:rPr>
      <w:kern w:val="18"/>
      <w:sz w:val="22"/>
      <w:szCs w:val="20"/>
      <w:lang w:eastAsia="en-US"/>
    </w:rPr>
  </w:style>
  <w:style w:type="paragraph" w:styleId="53">
    <w:name w:val="List 5"/>
    <w:basedOn w:val="a3"/>
    <w:rsid w:val="0035432E"/>
    <w:pPr>
      <w:spacing w:before="160" w:line="258" w:lineRule="exact"/>
      <w:ind w:left="1415" w:hanging="283"/>
      <w:jc w:val="both"/>
    </w:pPr>
    <w:rPr>
      <w:kern w:val="18"/>
      <w:sz w:val="22"/>
      <w:szCs w:val="20"/>
      <w:lang w:eastAsia="en-US"/>
    </w:rPr>
  </w:style>
  <w:style w:type="paragraph" w:styleId="a0">
    <w:name w:val="List Bullet"/>
    <w:basedOn w:val="a3"/>
    <w:rsid w:val="0035432E"/>
    <w:pPr>
      <w:numPr>
        <w:numId w:val="11"/>
      </w:numPr>
      <w:tabs>
        <w:tab w:val="clear" w:pos="360"/>
        <w:tab w:val="num" w:pos="530"/>
      </w:tabs>
      <w:spacing w:before="160" w:line="258" w:lineRule="exact"/>
      <w:ind w:left="454" w:hanging="284"/>
      <w:jc w:val="both"/>
    </w:pPr>
    <w:rPr>
      <w:kern w:val="18"/>
      <w:sz w:val="22"/>
      <w:szCs w:val="20"/>
      <w:lang w:eastAsia="en-US"/>
    </w:rPr>
  </w:style>
  <w:style w:type="paragraph" w:styleId="20">
    <w:name w:val="List Bullet 2"/>
    <w:basedOn w:val="a3"/>
    <w:rsid w:val="0035432E"/>
    <w:pPr>
      <w:numPr>
        <w:numId w:val="12"/>
      </w:numPr>
      <w:tabs>
        <w:tab w:val="clear" w:pos="643"/>
        <w:tab w:val="num" w:pos="360"/>
      </w:tabs>
      <w:spacing w:before="160" w:line="258" w:lineRule="exact"/>
      <w:ind w:left="284" w:hanging="284"/>
      <w:jc w:val="both"/>
    </w:pPr>
    <w:rPr>
      <w:kern w:val="18"/>
      <w:sz w:val="22"/>
      <w:szCs w:val="20"/>
      <w:lang w:eastAsia="en-US"/>
    </w:rPr>
  </w:style>
  <w:style w:type="paragraph" w:styleId="30">
    <w:name w:val="List Bullet 3"/>
    <w:basedOn w:val="a3"/>
    <w:rsid w:val="0035432E"/>
    <w:pPr>
      <w:numPr>
        <w:numId w:val="13"/>
      </w:numPr>
      <w:tabs>
        <w:tab w:val="clear" w:pos="926"/>
        <w:tab w:val="num" w:pos="360"/>
      </w:tabs>
      <w:spacing w:before="160" w:line="258" w:lineRule="exact"/>
      <w:ind w:left="284" w:hanging="284"/>
      <w:jc w:val="both"/>
    </w:pPr>
    <w:rPr>
      <w:kern w:val="18"/>
      <w:sz w:val="22"/>
      <w:szCs w:val="20"/>
      <w:lang w:eastAsia="en-US"/>
    </w:rPr>
  </w:style>
  <w:style w:type="paragraph" w:styleId="40">
    <w:name w:val="List Bullet 4"/>
    <w:basedOn w:val="a3"/>
    <w:rsid w:val="0035432E"/>
    <w:pPr>
      <w:numPr>
        <w:numId w:val="14"/>
      </w:numPr>
      <w:tabs>
        <w:tab w:val="clear" w:pos="1209"/>
        <w:tab w:val="num" w:pos="360"/>
      </w:tabs>
      <w:spacing w:before="160" w:line="258" w:lineRule="exact"/>
      <w:ind w:left="360"/>
      <w:jc w:val="both"/>
    </w:pPr>
    <w:rPr>
      <w:kern w:val="18"/>
      <w:sz w:val="22"/>
      <w:szCs w:val="20"/>
      <w:lang w:eastAsia="en-US"/>
    </w:rPr>
  </w:style>
  <w:style w:type="paragraph" w:styleId="50">
    <w:name w:val="List Bullet 5"/>
    <w:basedOn w:val="a3"/>
    <w:rsid w:val="0035432E"/>
    <w:pPr>
      <w:numPr>
        <w:numId w:val="15"/>
      </w:numPr>
      <w:tabs>
        <w:tab w:val="clear" w:pos="1492"/>
        <w:tab w:val="num" w:pos="360"/>
      </w:tabs>
      <w:spacing w:before="160" w:line="258" w:lineRule="exact"/>
      <w:ind w:left="360"/>
      <w:jc w:val="both"/>
    </w:pPr>
    <w:rPr>
      <w:kern w:val="18"/>
      <w:sz w:val="22"/>
      <w:szCs w:val="20"/>
      <w:lang w:eastAsia="en-US"/>
    </w:rPr>
  </w:style>
  <w:style w:type="paragraph" w:styleId="affff">
    <w:name w:val="List Continue"/>
    <w:basedOn w:val="a3"/>
    <w:rsid w:val="0035432E"/>
    <w:pPr>
      <w:spacing w:before="160" w:after="120" w:line="258" w:lineRule="exact"/>
      <w:ind w:left="283" w:firstLine="397"/>
      <w:jc w:val="both"/>
    </w:pPr>
    <w:rPr>
      <w:kern w:val="18"/>
      <w:sz w:val="22"/>
      <w:szCs w:val="20"/>
      <w:lang w:eastAsia="en-US"/>
    </w:rPr>
  </w:style>
  <w:style w:type="paragraph" w:styleId="2a">
    <w:name w:val="List Continue 2"/>
    <w:basedOn w:val="a3"/>
    <w:rsid w:val="0035432E"/>
    <w:pPr>
      <w:spacing w:before="160" w:after="120" w:line="258" w:lineRule="exact"/>
      <w:ind w:left="566" w:firstLine="397"/>
      <w:jc w:val="both"/>
    </w:pPr>
    <w:rPr>
      <w:kern w:val="18"/>
      <w:sz w:val="22"/>
      <w:szCs w:val="20"/>
      <w:lang w:eastAsia="en-US"/>
    </w:rPr>
  </w:style>
  <w:style w:type="paragraph" w:styleId="38">
    <w:name w:val="List Continue 3"/>
    <w:basedOn w:val="a3"/>
    <w:rsid w:val="0035432E"/>
    <w:pPr>
      <w:spacing w:before="160" w:after="120" w:line="258" w:lineRule="exact"/>
      <w:ind w:left="849" w:firstLine="397"/>
      <w:jc w:val="both"/>
    </w:pPr>
    <w:rPr>
      <w:kern w:val="18"/>
      <w:sz w:val="22"/>
      <w:szCs w:val="20"/>
      <w:lang w:eastAsia="en-US"/>
    </w:rPr>
  </w:style>
  <w:style w:type="paragraph" w:styleId="44">
    <w:name w:val="List Continue 4"/>
    <w:basedOn w:val="a3"/>
    <w:rsid w:val="0035432E"/>
    <w:pPr>
      <w:spacing w:before="160" w:after="120" w:line="258" w:lineRule="exact"/>
      <w:ind w:left="1132" w:firstLine="397"/>
      <w:jc w:val="both"/>
    </w:pPr>
    <w:rPr>
      <w:kern w:val="18"/>
      <w:sz w:val="22"/>
      <w:szCs w:val="20"/>
      <w:lang w:eastAsia="en-US"/>
    </w:rPr>
  </w:style>
  <w:style w:type="paragraph" w:styleId="54">
    <w:name w:val="List Continue 5"/>
    <w:basedOn w:val="a3"/>
    <w:rsid w:val="0035432E"/>
    <w:pPr>
      <w:spacing w:before="160" w:after="120" w:line="258" w:lineRule="exact"/>
      <w:ind w:left="1415" w:firstLine="397"/>
      <w:jc w:val="both"/>
    </w:pPr>
    <w:rPr>
      <w:kern w:val="18"/>
      <w:sz w:val="22"/>
      <w:szCs w:val="20"/>
      <w:lang w:eastAsia="en-US"/>
    </w:rPr>
  </w:style>
  <w:style w:type="paragraph" w:styleId="a">
    <w:name w:val="List Number"/>
    <w:basedOn w:val="a3"/>
    <w:rsid w:val="0035432E"/>
    <w:pPr>
      <w:numPr>
        <w:numId w:val="16"/>
      </w:numPr>
      <w:tabs>
        <w:tab w:val="clear" w:pos="360"/>
        <w:tab w:val="num" w:pos="926"/>
      </w:tabs>
      <w:spacing w:before="160" w:line="258" w:lineRule="exact"/>
      <w:ind w:left="926"/>
      <w:jc w:val="both"/>
    </w:pPr>
    <w:rPr>
      <w:kern w:val="18"/>
      <w:sz w:val="22"/>
      <w:szCs w:val="20"/>
      <w:lang w:eastAsia="en-US"/>
    </w:rPr>
  </w:style>
  <w:style w:type="paragraph" w:styleId="2">
    <w:name w:val="List Number 2"/>
    <w:basedOn w:val="a3"/>
    <w:rsid w:val="0035432E"/>
    <w:pPr>
      <w:numPr>
        <w:numId w:val="17"/>
      </w:numPr>
      <w:tabs>
        <w:tab w:val="clear" w:pos="643"/>
        <w:tab w:val="num" w:pos="1492"/>
      </w:tabs>
      <w:spacing w:before="160" w:line="258" w:lineRule="exact"/>
      <w:ind w:left="1492"/>
      <w:jc w:val="both"/>
    </w:pPr>
    <w:rPr>
      <w:kern w:val="18"/>
      <w:sz w:val="22"/>
      <w:szCs w:val="20"/>
      <w:lang w:eastAsia="en-US"/>
    </w:rPr>
  </w:style>
  <w:style w:type="paragraph" w:styleId="3">
    <w:name w:val="List Number 3"/>
    <w:basedOn w:val="a3"/>
    <w:rsid w:val="0035432E"/>
    <w:pPr>
      <w:numPr>
        <w:numId w:val="18"/>
      </w:numPr>
      <w:tabs>
        <w:tab w:val="clear" w:pos="926"/>
        <w:tab w:val="num" w:pos="643"/>
      </w:tabs>
      <w:spacing w:before="160" w:line="258" w:lineRule="exact"/>
      <w:ind w:left="643"/>
      <w:jc w:val="both"/>
    </w:pPr>
    <w:rPr>
      <w:kern w:val="18"/>
      <w:sz w:val="22"/>
      <w:szCs w:val="20"/>
      <w:lang w:eastAsia="en-US"/>
    </w:rPr>
  </w:style>
  <w:style w:type="paragraph" w:styleId="4">
    <w:name w:val="List Number 4"/>
    <w:basedOn w:val="a3"/>
    <w:rsid w:val="0035432E"/>
    <w:pPr>
      <w:numPr>
        <w:numId w:val="19"/>
      </w:numPr>
      <w:spacing w:before="160" w:line="258" w:lineRule="exact"/>
      <w:jc w:val="both"/>
    </w:pPr>
    <w:rPr>
      <w:kern w:val="18"/>
      <w:sz w:val="22"/>
      <w:szCs w:val="20"/>
      <w:lang w:eastAsia="en-US"/>
    </w:rPr>
  </w:style>
  <w:style w:type="paragraph" w:styleId="5">
    <w:name w:val="List Number 5"/>
    <w:basedOn w:val="a3"/>
    <w:rsid w:val="0035432E"/>
    <w:pPr>
      <w:numPr>
        <w:numId w:val="20"/>
      </w:numPr>
      <w:tabs>
        <w:tab w:val="clear" w:pos="1492"/>
        <w:tab w:val="num" w:pos="360"/>
      </w:tabs>
      <w:spacing w:before="160" w:line="258" w:lineRule="exact"/>
      <w:ind w:left="0" w:firstLine="0"/>
      <w:jc w:val="both"/>
    </w:pPr>
    <w:rPr>
      <w:kern w:val="18"/>
      <w:sz w:val="22"/>
      <w:szCs w:val="20"/>
      <w:lang w:eastAsia="en-US"/>
    </w:rPr>
  </w:style>
  <w:style w:type="paragraph" w:styleId="affff0">
    <w:name w:val="macro"/>
    <w:link w:val="affff1"/>
    <w:rsid w:val="0035432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40" w:lineRule="exact"/>
      <w:jc w:val="both"/>
    </w:pPr>
    <w:rPr>
      <w:rFonts w:ascii="Courier New" w:eastAsia="Times New Roman" w:hAnsi="Courier New" w:cs="Courier New"/>
      <w:kern w:val="18"/>
      <w:sz w:val="20"/>
      <w:szCs w:val="20"/>
    </w:rPr>
  </w:style>
  <w:style w:type="character" w:customStyle="1" w:styleId="affff1">
    <w:name w:val="Текст на макрос Знак"/>
    <w:basedOn w:val="a4"/>
    <w:link w:val="affff0"/>
    <w:rsid w:val="0035432E"/>
    <w:rPr>
      <w:rFonts w:ascii="Courier New" w:eastAsia="Times New Roman" w:hAnsi="Courier New" w:cs="Courier New"/>
      <w:kern w:val="18"/>
      <w:sz w:val="20"/>
      <w:szCs w:val="20"/>
    </w:rPr>
  </w:style>
  <w:style w:type="paragraph" w:styleId="affff2">
    <w:name w:val="Message Header"/>
    <w:basedOn w:val="a3"/>
    <w:link w:val="affff3"/>
    <w:rsid w:val="0035432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60" w:line="258" w:lineRule="exact"/>
      <w:ind w:left="1134" w:hanging="1134"/>
      <w:jc w:val="both"/>
    </w:pPr>
    <w:rPr>
      <w:rFonts w:ascii="Arial" w:hAnsi="Arial" w:cs="Arial"/>
      <w:kern w:val="18"/>
      <w:lang w:eastAsia="en-US"/>
    </w:rPr>
  </w:style>
  <w:style w:type="character" w:customStyle="1" w:styleId="affff3">
    <w:name w:val="Заглавка на съобщение Знак"/>
    <w:basedOn w:val="a4"/>
    <w:link w:val="affff2"/>
    <w:rsid w:val="0035432E"/>
    <w:rPr>
      <w:rFonts w:ascii="Arial" w:eastAsia="Times New Roman" w:hAnsi="Arial" w:cs="Arial"/>
      <w:kern w:val="18"/>
      <w:sz w:val="24"/>
      <w:szCs w:val="24"/>
      <w:shd w:val="pct20" w:color="auto" w:fill="auto"/>
    </w:rPr>
  </w:style>
  <w:style w:type="paragraph" w:customStyle="1" w:styleId="MusterKasten">
    <w:name w:val="Muster Kasten"/>
    <w:basedOn w:val="a3"/>
    <w:rsid w:val="0035432E"/>
    <w:pPr>
      <w:spacing w:before="160" w:line="240" w:lineRule="atLeast"/>
      <w:ind w:left="510" w:right="170" w:hanging="340"/>
      <w:jc w:val="both"/>
    </w:pPr>
    <w:rPr>
      <w:rFonts w:ascii="Arial" w:hAnsi="Arial"/>
      <w:b/>
      <w:kern w:val="19"/>
      <w:sz w:val="19"/>
      <w:szCs w:val="20"/>
      <w:lang w:eastAsia="en-US"/>
    </w:rPr>
  </w:style>
  <w:style w:type="paragraph" w:customStyle="1" w:styleId="affff4">
    <w:name w:val="Нова страница"/>
    <w:basedOn w:val="a3"/>
    <w:rsid w:val="0035432E"/>
    <w:pPr>
      <w:spacing w:before="160" w:line="258" w:lineRule="exact"/>
      <w:ind w:firstLine="397"/>
      <w:jc w:val="both"/>
    </w:pPr>
    <w:rPr>
      <w:kern w:val="18"/>
      <w:sz w:val="22"/>
      <w:szCs w:val="20"/>
      <w:lang w:eastAsia="en-US"/>
    </w:rPr>
  </w:style>
  <w:style w:type="paragraph" w:styleId="affff5">
    <w:name w:val="Normal Indent"/>
    <w:basedOn w:val="a3"/>
    <w:rsid w:val="0035432E"/>
    <w:pPr>
      <w:spacing w:before="160" w:line="258" w:lineRule="exact"/>
      <w:ind w:left="708" w:firstLine="397"/>
      <w:jc w:val="both"/>
    </w:pPr>
    <w:rPr>
      <w:kern w:val="18"/>
      <w:sz w:val="22"/>
      <w:szCs w:val="20"/>
      <w:lang w:eastAsia="en-US"/>
    </w:rPr>
  </w:style>
  <w:style w:type="paragraph" w:styleId="affff6">
    <w:name w:val="Note Heading"/>
    <w:basedOn w:val="a3"/>
    <w:next w:val="a3"/>
    <w:link w:val="affff7"/>
    <w:rsid w:val="0035432E"/>
    <w:pPr>
      <w:spacing w:before="160" w:line="258" w:lineRule="exact"/>
      <w:ind w:firstLine="397"/>
      <w:jc w:val="both"/>
    </w:pPr>
    <w:rPr>
      <w:kern w:val="18"/>
      <w:sz w:val="22"/>
      <w:szCs w:val="20"/>
      <w:lang w:eastAsia="en-US"/>
    </w:rPr>
  </w:style>
  <w:style w:type="character" w:customStyle="1" w:styleId="affff7">
    <w:name w:val="Заглавие на бележка Знак"/>
    <w:basedOn w:val="a4"/>
    <w:link w:val="affff6"/>
    <w:rsid w:val="0035432E"/>
    <w:rPr>
      <w:rFonts w:ascii="Times New Roman" w:eastAsia="Times New Roman" w:hAnsi="Times New Roman" w:cs="Times New Roman"/>
      <w:kern w:val="18"/>
      <w:szCs w:val="20"/>
    </w:rPr>
  </w:style>
  <w:style w:type="paragraph" w:styleId="affff8">
    <w:name w:val="Plain Text"/>
    <w:basedOn w:val="a3"/>
    <w:link w:val="affff9"/>
    <w:rsid w:val="0035432E"/>
    <w:pPr>
      <w:spacing w:before="160" w:line="258" w:lineRule="exact"/>
      <w:ind w:firstLine="397"/>
      <w:jc w:val="both"/>
    </w:pPr>
    <w:rPr>
      <w:rFonts w:ascii="Courier New" w:hAnsi="Courier New" w:cs="Courier New"/>
      <w:kern w:val="18"/>
      <w:sz w:val="20"/>
      <w:szCs w:val="20"/>
      <w:lang w:eastAsia="en-US"/>
    </w:rPr>
  </w:style>
  <w:style w:type="character" w:customStyle="1" w:styleId="affff9">
    <w:name w:val="Обикновен текст Знак"/>
    <w:basedOn w:val="a4"/>
    <w:link w:val="affff8"/>
    <w:rsid w:val="0035432E"/>
    <w:rPr>
      <w:rFonts w:ascii="Courier New" w:eastAsia="Times New Roman" w:hAnsi="Courier New" w:cs="Courier New"/>
      <w:kern w:val="18"/>
      <w:sz w:val="20"/>
      <w:szCs w:val="20"/>
    </w:rPr>
  </w:style>
  <w:style w:type="paragraph" w:styleId="affffa">
    <w:name w:val="Salutation"/>
    <w:basedOn w:val="a3"/>
    <w:next w:val="a3"/>
    <w:link w:val="affffb"/>
    <w:rsid w:val="0035432E"/>
    <w:pPr>
      <w:spacing w:before="160" w:line="258" w:lineRule="exact"/>
      <w:ind w:firstLine="397"/>
      <w:jc w:val="both"/>
    </w:pPr>
    <w:rPr>
      <w:kern w:val="18"/>
      <w:sz w:val="22"/>
      <w:szCs w:val="20"/>
      <w:lang w:eastAsia="en-US"/>
    </w:rPr>
  </w:style>
  <w:style w:type="character" w:customStyle="1" w:styleId="affffb">
    <w:name w:val="Приветствие Знак"/>
    <w:basedOn w:val="a4"/>
    <w:link w:val="affffa"/>
    <w:rsid w:val="0035432E"/>
    <w:rPr>
      <w:rFonts w:ascii="Times New Roman" w:eastAsia="Times New Roman" w:hAnsi="Times New Roman" w:cs="Times New Roman"/>
      <w:kern w:val="18"/>
      <w:szCs w:val="20"/>
    </w:rPr>
  </w:style>
  <w:style w:type="character" w:customStyle="1" w:styleId="affffc">
    <w:name w:val="Фон под текст"/>
    <w:rsid w:val="0035432E"/>
    <w:rPr>
      <w:shd w:val="pct20" w:color="auto" w:fill="FFFFFF"/>
    </w:rPr>
  </w:style>
  <w:style w:type="paragraph" w:customStyle="1" w:styleId="affffd">
    <w:name w:val="Текст в светло сиво поле"/>
    <w:basedOn w:val="a3"/>
    <w:rsid w:val="0035432E"/>
    <w:pPr>
      <w:framePr w:w="567" w:h="851" w:hRule="exact" w:hSpace="1304" w:wrap="around" w:vAnchor="page" w:hAnchor="page" w:xAlign="outside" w:y="2553"/>
      <w:shd w:val="pct15" w:color="auto" w:fill="FFFFFF"/>
      <w:tabs>
        <w:tab w:val="left" w:pos="170"/>
      </w:tabs>
      <w:spacing w:before="160" w:line="280" w:lineRule="atLeast"/>
      <w:ind w:firstLine="397"/>
    </w:pPr>
    <w:rPr>
      <w:b/>
      <w:kern w:val="18"/>
      <w:sz w:val="22"/>
      <w:szCs w:val="20"/>
      <w:lang w:eastAsia="en-US"/>
    </w:rPr>
  </w:style>
  <w:style w:type="paragraph" w:customStyle="1" w:styleId="affffe">
    <w:name w:val="Текст в тъмно сиво поле – дясно"/>
    <w:basedOn w:val="a3"/>
    <w:rsid w:val="0035432E"/>
    <w:pPr>
      <w:framePr w:w="1191" w:h="1191" w:hRule="exact" w:hSpace="142" w:vSpace="142" w:wrap="around" w:hAnchor="page" w:xAlign="outside" w:y="1"/>
      <w:shd w:val="pct60" w:color="auto" w:fill="FFFFFF"/>
      <w:tabs>
        <w:tab w:val="right" w:pos="794"/>
      </w:tabs>
      <w:spacing w:before="160" w:line="280" w:lineRule="atLeast"/>
      <w:ind w:firstLine="397"/>
    </w:pPr>
    <w:rPr>
      <w:rFonts w:ascii="Arial" w:hAnsi="Arial"/>
      <w:color w:val="000000"/>
      <w:kern w:val="18"/>
      <w:sz w:val="36"/>
      <w:szCs w:val="20"/>
      <w:lang w:eastAsia="en-US"/>
    </w:rPr>
  </w:style>
  <w:style w:type="paragraph" w:customStyle="1" w:styleId="afffff">
    <w:name w:val="Текст в тъмно сиво поле – ляво"/>
    <w:basedOn w:val="affffe"/>
    <w:rsid w:val="0035432E"/>
    <w:pPr>
      <w:framePr w:wrap="around"/>
      <w:tabs>
        <w:tab w:val="clear" w:pos="794"/>
        <w:tab w:val="left" w:pos="397"/>
      </w:tabs>
    </w:pPr>
  </w:style>
  <w:style w:type="character" w:customStyle="1" w:styleId="12">
    <w:name w:val="Номер на страница1"/>
    <w:rsid w:val="0035432E"/>
    <w:rPr>
      <w:sz w:val="19"/>
    </w:rPr>
  </w:style>
  <w:style w:type="character" w:customStyle="1" w:styleId="afffff0">
    <w:name w:val="Номер на страница – горе"/>
    <w:rsid w:val="0035432E"/>
    <w:rPr>
      <w:b/>
    </w:rPr>
  </w:style>
  <w:style w:type="paragraph" w:styleId="afffff1">
    <w:name w:val="Signature"/>
    <w:basedOn w:val="a3"/>
    <w:link w:val="afffff2"/>
    <w:rsid w:val="0035432E"/>
    <w:pPr>
      <w:spacing w:before="160" w:line="258" w:lineRule="exact"/>
      <w:ind w:left="4252" w:firstLine="397"/>
      <w:jc w:val="both"/>
    </w:pPr>
    <w:rPr>
      <w:kern w:val="18"/>
      <w:sz w:val="22"/>
      <w:szCs w:val="20"/>
      <w:lang w:eastAsia="en-US"/>
    </w:rPr>
  </w:style>
  <w:style w:type="character" w:customStyle="1" w:styleId="afffff2">
    <w:name w:val="Подпис Знак"/>
    <w:basedOn w:val="a4"/>
    <w:link w:val="afffff1"/>
    <w:rsid w:val="0035432E"/>
    <w:rPr>
      <w:rFonts w:ascii="Times New Roman" w:eastAsia="Times New Roman" w:hAnsi="Times New Roman" w:cs="Times New Roman"/>
      <w:kern w:val="18"/>
      <w:szCs w:val="20"/>
    </w:rPr>
  </w:style>
  <w:style w:type="paragraph" w:customStyle="1" w:styleId="afffff3">
    <w:name w:val="Заглавие / Раздел"/>
    <w:basedOn w:val="a3"/>
    <w:rsid w:val="0035432E"/>
    <w:pPr>
      <w:keepNext/>
      <w:keepLines/>
      <w:suppressAutoHyphens/>
      <w:spacing w:before="160" w:after="60" w:line="384" w:lineRule="exact"/>
      <w:ind w:right="-1985" w:firstLine="397"/>
    </w:pPr>
    <w:rPr>
      <w:rFonts w:ascii="Arial" w:hAnsi="Arial"/>
      <w:b/>
      <w:kern w:val="18"/>
      <w:sz w:val="32"/>
      <w:szCs w:val="20"/>
      <w:lang w:eastAsia="en-US"/>
    </w:rPr>
  </w:style>
  <w:style w:type="paragraph" w:customStyle="1" w:styleId="Spezielleberschrift">
    <w:name w:val="Spezielle Überschrift"/>
    <w:basedOn w:val="afffff3"/>
    <w:next w:val="a3"/>
    <w:rsid w:val="0035432E"/>
    <w:pPr>
      <w:spacing w:before="567"/>
      <w:ind w:right="0"/>
    </w:pPr>
  </w:style>
  <w:style w:type="paragraph" w:customStyle="1" w:styleId="afffff4">
    <w:name w:val="Стандартен текст – италик"/>
    <w:basedOn w:val="a3"/>
    <w:rsid w:val="0035432E"/>
    <w:pPr>
      <w:spacing w:before="160" w:line="258" w:lineRule="exact"/>
      <w:ind w:firstLine="397"/>
      <w:jc w:val="both"/>
    </w:pPr>
    <w:rPr>
      <w:i/>
      <w:kern w:val="18"/>
      <w:sz w:val="22"/>
      <w:szCs w:val="20"/>
      <w:lang w:eastAsia="en-US"/>
    </w:rPr>
  </w:style>
  <w:style w:type="paragraph" w:styleId="afffff5">
    <w:name w:val="Subtitle"/>
    <w:basedOn w:val="a3"/>
    <w:link w:val="afffff6"/>
    <w:qFormat/>
    <w:rsid w:val="0035432E"/>
    <w:pPr>
      <w:spacing w:before="160" w:after="60" w:line="258" w:lineRule="exact"/>
      <w:ind w:firstLine="397"/>
      <w:outlineLvl w:val="1"/>
    </w:pPr>
    <w:rPr>
      <w:b/>
      <w:kern w:val="18"/>
      <w:sz w:val="20"/>
      <w:szCs w:val="20"/>
      <w:lang w:eastAsia="en-US"/>
    </w:rPr>
  </w:style>
  <w:style w:type="character" w:customStyle="1" w:styleId="afffff6">
    <w:name w:val="Подзаглавие Знак"/>
    <w:basedOn w:val="a4"/>
    <w:link w:val="afffff5"/>
    <w:rsid w:val="0035432E"/>
    <w:rPr>
      <w:rFonts w:ascii="Times New Roman" w:eastAsia="Times New Roman" w:hAnsi="Times New Roman" w:cs="Times New Roman"/>
      <w:b/>
      <w:kern w:val="18"/>
      <w:sz w:val="20"/>
      <w:szCs w:val="20"/>
    </w:rPr>
  </w:style>
  <w:style w:type="paragraph" w:customStyle="1" w:styleId="afffff7">
    <w:name w:val="Таблица на цялата ширина"/>
    <w:basedOn w:val="a3"/>
    <w:rsid w:val="0035432E"/>
    <w:pPr>
      <w:shd w:val="solid" w:color="FFFFFF" w:fill="FFFFFF"/>
      <w:spacing w:before="160" w:line="258" w:lineRule="exact"/>
      <w:ind w:firstLine="397"/>
      <w:jc w:val="both"/>
    </w:pPr>
    <w:rPr>
      <w:kern w:val="18"/>
      <w:sz w:val="22"/>
      <w:szCs w:val="20"/>
      <w:lang w:eastAsia="en-US"/>
    </w:rPr>
  </w:style>
  <w:style w:type="paragraph" w:customStyle="1" w:styleId="afffff8">
    <w:name w:val="Номер на таблица"/>
    <w:basedOn w:val="Handouta"/>
    <w:next w:val="a3"/>
    <w:rsid w:val="0035432E"/>
    <w:pPr>
      <w:spacing w:before="480" w:after="170"/>
    </w:pPr>
  </w:style>
  <w:style w:type="paragraph" w:customStyle="1" w:styleId="13">
    <w:name w:val="Номер на таблица 1"/>
    <w:basedOn w:val="afffff8"/>
    <w:rsid w:val="0035432E"/>
    <w:pPr>
      <w:framePr w:w="8789" w:wrap="around" w:vAnchor="text" w:hAnchor="text" w:xAlign="inside" w:y="1"/>
    </w:pPr>
  </w:style>
  <w:style w:type="paragraph" w:customStyle="1" w:styleId="afffff9">
    <w:name w:val="Номер на таблица – лява страница"/>
    <w:basedOn w:val="13"/>
    <w:rsid w:val="0035432E"/>
    <w:pPr>
      <w:framePr w:w="0" w:wrap="auto" w:vAnchor="margin" w:xAlign="left" w:yAlign="inline"/>
      <w:tabs>
        <w:tab w:val="clear" w:pos="1985"/>
        <w:tab w:val="left" w:pos="-567"/>
      </w:tabs>
      <w:ind w:left="-567"/>
    </w:pPr>
  </w:style>
  <w:style w:type="paragraph" w:customStyle="1" w:styleId="afffffa">
    <w:name w:val="Номер на таблица – дясна страница"/>
    <w:basedOn w:val="afffff9"/>
    <w:rsid w:val="0035432E"/>
    <w:pPr>
      <w:tabs>
        <w:tab w:val="clear" w:pos="-567"/>
        <w:tab w:val="left" w:pos="1985"/>
      </w:tabs>
      <w:ind w:left="1985" w:right="-2552"/>
    </w:pPr>
  </w:style>
  <w:style w:type="paragraph" w:customStyle="1" w:styleId="afffffb">
    <w:name w:val="Текст в таблица"/>
    <w:basedOn w:val="a3"/>
    <w:rsid w:val="0035432E"/>
    <w:pPr>
      <w:framePr w:w="8789" w:wrap="around" w:vAnchor="text" w:hAnchor="text" w:xAlign="inside" w:y="1"/>
      <w:spacing w:before="160" w:after="110" w:line="220" w:lineRule="exact"/>
      <w:ind w:firstLine="397"/>
    </w:pPr>
    <w:rPr>
      <w:rFonts w:ascii="Arial" w:hAnsi="Arial"/>
      <w:kern w:val="18"/>
      <w:sz w:val="19"/>
      <w:szCs w:val="20"/>
      <w:lang w:eastAsia="en-US"/>
    </w:rPr>
  </w:style>
  <w:style w:type="paragraph" w:customStyle="1" w:styleId="B">
    <w:name w:val="Текст в таблицаB"/>
    <w:basedOn w:val="afffffb"/>
    <w:rsid w:val="0035432E"/>
    <w:pPr>
      <w:framePr w:w="0" w:wrap="auto" w:vAnchor="margin" w:xAlign="left" w:yAlign="inline"/>
      <w:spacing w:before="60" w:after="60"/>
    </w:pPr>
  </w:style>
  <w:style w:type="paragraph" w:customStyle="1" w:styleId="N">
    <w:name w:val="Текст в таблицаN"/>
    <w:basedOn w:val="afffffb"/>
    <w:rsid w:val="0035432E"/>
    <w:pPr>
      <w:framePr w:w="0" w:wrap="auto" w:vAnchor="margin" w:xAlign="left" w:yAlign="inline"/>
      <w:spacing w:before="0" w:after="0"/>
      <w:ind w:firstLine="0"/>
    </w:pPr>
  </w:style>
  <w:style w:type="paragraph" w:customStyle="1" w:styleId="afffffc">
    <w:name w:val="Антетка на таблица"/>
    <w:basedOn w:val="afffffb"/>
    <w:rsid w:val="0035432E"/>
    <w:pPr>
      <w:framePr w:w="0" w:wrap="auto" w:vAnchor="margin" w:xAlign="left" w:yAlign="inline"/>
    </w:pPr>
    <w:rPr>
      <w:b/>
    </w:rPr>
  </w:style>
  <w:style w:type="paragraph" w:customStyle="1" w:styleId="B0">
    <w:name w:val="Антетка на таблицаB"/>
    <w:basedOn w:val="B"/>
    <w:rsid w:val="0035432E"/>
    <w:rPr>
      <w:b/>
    </w:rPr>
  </w:style>
  <w:style w:type="paragraph" w:customStyle="1" w:styleId="N0">
    <w:name w:val="Антетка на таблицаN"/>
    <w:basedOn w:val="N"/>
    <w:rsid w:val="0035432E"/>
    <w:pPr>
      <w:jc w:val="center"/>
    </w:pPr>
    <w:rPr>
      <w:b/>
    </w:rPr>
  </w:style>
  <w:style w:type="paragraph" w:styleId="afffffd">
    <w:name w:val="table of authorities"/>
    <w:basedOn w:val="a3"/>
    <w:next w:val="a3"/>
    <w:rsid w:val="0035432E"/>
    <w:pPr>
      <w:spacing w:before="160" w:line="258" w:lineRule="exact"/>
      <w:ind w:left="220" w:hanging="220"/>
      <w:jc w:val="both"/>
    </w:pPr>
    <w:rPr>
      <w:kern w:val="18"/>
      <w:sz w:val="22"/>
      <w:szCs w:val="20"/>
      <w:lang w:eastAsia="en-US"/>
    </w:rPr>
  </w:style>
  <w:style w:type="paragraph" w:styleId="afffffe">
    <w:name w:val="table of figures"/>
    <w:basedOn w:val="a3"/>
    <w:next w:val="a3"/>
    <w:rsid w:val="0035432E"/>
    <w:pPr>
      <w:spacing w:before="160" w:line="258" w:lineRule="exact"/>
      <w:ind w:firstLine="397"/>
      <w:jc w:val="both"/>
    </w:pPr>
    <w:rPr>
      <w:kern w:val="18"/>
      <w:sz w:val="22"/>
      <w:szCs w:val="20"/>
      <w:lang w:eastAsia="en-US"/>
    </w:rPr>
  </w:style>
  <w:style w:type="paragraph" w:customStyle="1" w:styleId="affffff">
    <w:name w:val="Текст в коментарно поле"/>
    <w:basedOn w:val="a3"/>
    <w:rsid w:val="0035432E"/>
    <w:pPr>
      <w:framePr w:w="2268" w:hSpace="284" w:wrap="around" w:vAnchor="text" w:hAnchor="page" w:xAlign="outside" w:y="1" w:anchorLock="1"/>
      <w:shd w:val="solid" w:color="FFFFFF" w:fill="FFFFFF"/>
      <w:spacing w:before="160" w:line="228" w:lineRule="exact"/>
      <w:ind w:right="57" w:firstLine="397"/>
      <w:jc w:val="right"/>
    </w:pPr>
    <w:rPr>
      <w:rFonts w:ascii="Arial" w:hAnsi="Arial"/>
      <w:b/>
      <w:kern w:val="18"/>
      <w:sz w:val="19"/>
      <w:szCs w:val="20"/>
      <w:lang w:eastAsia="en-US"/>
    </w:rPr>
  </w:style>
  <w:style w:type="paragraph" w:customStyle="1" w:styleId="affffff0">
    <w:name w:val="Коментарно поле – Пример"/>
    <w:basedOn w:val="affffff"/>
    <w:rsid w:val="0035432E"/>
    <w:pPr>
      <w:framePr w:wrap="around" w:anchorLock="0"/>
      <w:jc w:val="center"/>
    </w:pPr>
    <w:rPr>
      <w:b w:val="0"/>
      <w:noProof/>
    </w:rPr>
  </w:style>
  <w:style w:type="paragraph" w:styleId="affffff1">
    <w:name w:val="toa heading"/>
    <w:basedOn w:val="a3"/>
    <w:next w:val="a3"/>
    <w:rsid w:val="0035432E"/>
    <w:pPr>
      <w:spacing w:before="120" w:line="258" w:lineRule="exact"/>
      <w:ind w:firstLine="397"/>
      <w:jc w:val="both"/>
    </w:pPr>
    <w:rPr>
      <w:rFonts w:ascii="Arial" w:hAnsi="Arial" w:cs="Arial"/>
      <w:b/>
      <w:bCs/>
      <w:kern w:val="18"/>
      <w:lang w:eastAsia="en-US"/>
    </w:rPr>
  </w:style>
  <w:style w:type="paragraph" w:styleId="14">
    <w:name w:val="toc 1"/>
    <w:basedOn w:val="a3"/>
    <w:next w:val="a3"/>
    <w:autoRedefine/>
    <w:rsid w:val="0035432E"/>
    <w:pPr>
      <w:tabs>
        <w:tab w:val="right" w:pos="6123"/>
      </w:tabs>
      <w:spacing w:before="132" w:line="264" w:lineRule="exact"/>
      <w:ind w:left="680" w:right="-2549" w:hanging="680"/>
    </w:pPr>
    <w:rPr>
      <w:rFonts w:ascii="Arial" w:hAnsi="Arial"/>
      <w:b/>
      <w:noProof/>
      <w:kern w:val="18"/>
      <w:sz w:val="22"/>
      <w:szCs w:val="20"/>
      <w:lang w:eastAsia="en-US"/>
    </w:rPr>
  </w:style>
  <w:style w:type="paragraph" w:styleId="2b">
    <w:name w:val="toc 2"/>
    <w:basedOn w:val="a3"/>
    <w:next w:val="a3"/>
    <w:autoRedefine/>
    <w:rsid w:val="0035432E"/>
    <w:pPr>
      <w:tabs>
        <w:tab w:val="right" w:pos="6123"/>
      </w:tabs>
      <w:spacing w:before="160" w:line="258" w:lineRule="exact"/>
      <w:ind w:left="680" w:right="-2552" w:hanging="680"/>
    </w:pPr>
    <w:rPr>
      <w:rFonts w:ascii="Arial" w:hAnsi="Arial"/>
      <w:noProof/>
      <w:kern w:val="18"/>
      <w:sz w:val="20"/>
      <w:szCs w:val="20"/>
      <w:lang w:eastAsia="en-US"/>
    </w:rPr>
  </w:style>
  <w:style w:type="paragraph" w:styleId="39">
    <w:name w:val="toc 3"/>
    <w:basedOn w:val="a3"/>
    <w:next w:val="a3"/>
    <w:autoRedefine/>
    <w:rsid w:val="0035432E"/>
    <w:pPr>
      <w:tabs>
        <w:tab w:val="right" w:pos="6123"/>
      </w:tabs>
      <w:spacing w:before="160" w:line="258" w:lineRule="exact"/>
      <w:ind w:left="680" w:right="-2552" w:hanging="680"/>
    </w:pPr>
    <w:rPr>
      <w:rFonts w:ascii="Arial" w:hAnsi="Arial"/>
      <w:noProof/>
      <w:kern w:val="18"/>
      <w:sz w:val="20"/>
      <w:szCs w:val="20"/>
      <w:lang w:eastAsia="en-US"/>
    </w:rPr>
  </w:style>
  <w:style w:type="paragraph" w:styleId="45">
    <w:name w:val="toc 4"/>
    <w:basedOn w:val="a3"/>
    <w:next w:val="a3"/>
    <w:autoRedefine/>
    <w:rsid w:val="0035432E"/>
    <w:pPr>
      <w:tabs>
        <w:tab w:val="right" w:pos="6123"/>
      </w:tabs>
      <w:spacing w:before="160" w:line="258" w:lineRule="exact"/>
      <w:ind w:left="680" w:right="-2552" w:hanging="680"/>
    </w:pPr>
    <w:rPr>
      <w:rFonts w:ascii="Arial" w:hAnsi="Arial"/>
      <w:noProof/>
      <w:kern w:val="18"/>
      <w:sz w:val="20"/>
      <w:szCs w:val="20"/>
      <w:lang w:eastAsia="en-US"/>
    </w:rPr>
  </w:style>
  <w:style w:type="paragraph" w:styleId="55">
    <w:name w:val="toc 5"/>
    <w:basedOn w:val="a3"/>
    <w:next w:val="a3"/>
    <w:autoRedefine/>
    <w:rsid w:val="0035432E"/>
    <w:pPr>
      <w:spacing w:before="160" w:line="258" w:lineRule="exact"/>
      <w:ind w:left="880" w:firstLine="397"/>
      <w:jc w:val="both"/>
    </w:pPr>
    <w:rPr>
      <w:kern w:val="18"/>
      <w:sz w:val="22"/>
      <w:szCs w:val="20"/>
      <w:lang w:eastAsia="en-US"/>
    </w:rPr>
  </w:style>
  <w:style w:type="paragraph" w:styleId="61">
    <w:name w:val="toc 6"/>
    <w:basedOn w:val="a3"/>
    <w:next w:val="a3"/>
    <w:autoRedefine/>
    <w:rsid w:val="0035432E"/>
    <w:pPr>
      <w:spacing w:before="160" w:line="258" w:lineRule="exact"/>
      <w:ind w:left="1100" w:firstLine="397"/>
      <w:jc w:val="both"/>
    </w:pPr>
    <w:rPr>
      <w:kern w:val="18"/>
      <w:sz w:val="22"/>
      <w:szCs w:val="20"/>
      <w:lang w:eastAsia="en-US"/>
    </w:rPr>
  </w:style>
  <w:style w:type="paragraph" w:styleId="71">
    <w:name w:val="toc 7"/>
    <w:basedOn w:val="a3"/>
    <w:next w:val="a3"/>
    <w:autoRedefine/>
    <w:rsid w:val="0035432E"/>
    <w:pPr>
      <w:spacing w:before="160" w:line="258" w:lineRule="exact"/>
      <w:ind w:left="1320" w:firstLine="397"/>
      <w:jc w:val="both"/>
    </w:pPr>
    <w:rPr>
      <w:kern w:val="18"/>
      <w:sz w:val="22"/>
      <w:szCs w:val="20"/>
      <w:lang w:eastAsia="en-US"/>
    </w:rPr>
  </w:style>
  <w:style w:type="paragraph" w:styleId="81">
    <w:name w:val="toc 8"/>
    <w:basedOn w:val="a3"/>
    <w:next w:val="a3"/>
    <w:autoRedefine/>
    <w:rsid w:val="0035432E"/>
    <w:pPr>
      <w:spacing w:before="160" w:line="258" w:lineRule="exact"/>
      <w:ind w:left="1540" w:firstLine="397"/>
      <w:jc w:val="both"/>
    </w:pPr>
    <w:rPr>
      <w:kern w:val="18"/>
      <w:sz w:val="22"/>
      <w:szCs w:val="20"/>
      <w:lang w:eastAsia="en-US"/>
    </w:rPr>
  </w:style>
  <w:style w:type="paragraph" w:styleId="91">
    <w:name w:val="toc 9"/>
    <w:basedOn w:val="a3"/>
    <w:next w:val="a3"/>
    <w:autoRedefine/>
    <w:rsid w:val="0035432E"/>
    <w:pPr>
      <w:spacing w:before="160" w:line="258" w:lineRule="exact"/>
      <w:ind w:left="1760" w:firstLine="397"/>
      <w:jc w:val="both"/>
    </w:pPr>
    <w:rPr>
      <w:kern w:val="18"/>
      <w:sz w:val="22"/>
      <w:szCs w:val="20"/>
      <w:lang w:eastAsia="en-US"/>
    </w:rPr>
  </w:style>
  <w:style w:type="paragraph" w:customStyle="1" w:styleId="berschrift1NeueSeite">
    <w:name w:val="Überschrift 1_Neue_Seite"/>
    <w:basedOn w:val="1"/>
    <w:next w:val="a3"/>
    <w:rsid w:val="0035432E"/>
    <w:pPr>
      <w:keepLines/>
      <w:pageBreakBefore/>
      <w:tabs>
        <w:tab w:val="left" w:pos="510"/>
        <w:tab w:val="left" w:pos="567"/>
      </w:tabs>
      <w:suppressAutoHyphens/>
      <w:spacing w:before="0" w:after="0"/>
    </w:pPr>
    <w:rPr>
      <w:rFonts w:ascii="Arial Narrow" w:hAnsi="Arial Narrow"/>
      <w:bCs w:val="0"/>
      <w:caps/>
      <w:w w:val="80"/>
      <w:kern w:val="18"/>
      <w:sz w:val="28"/>
      <w:szCs w:val="28"/>
      <w:lang w:eastAsia="en-US"/>
    </w:rPr>
  </w:style>
  <w:style w:type="paragraph" w:customStyle="1" w:styleId="berschrift2NeueSeite">
    <w:name w:val="Überschrift 2_Neue_Seite"/>
    <w:basedOn w:val="21"/>
    <w:next w:val="a3"/>
    <w:rsid w:val="0035432E"/>
    <w:pPr>
      <w:keepNext/>
      <w:keepLines/>
      <w:pageBreakBefore/>
      <w:tabs>
        <w:tab w:val="left" w:pos="567"/>
      </w:tabs>
      <w:suppressAutoHyphens/>
      <w:spacing w:before="0" w:beforeAutospacing="0" w:after="0" w:afterAutospacing="0" w:line="280" w:lineRule="exact"/>
    </w:pPr>
    <w:rPr>
      <w:rFonts w:ascii="Arial Narrow" w:hAnsi="Arial Narrow"/>
      <w:bCs w:val="0"/>
      <w:caps/>
      <w:w w:val="80"/>
      <w:kern w:val="18"/>
      <w:sz w:val="24"/>
      <w:szCs w:val="28"/>
      <w:lang w:eastAsia="en-US"/>
    </w:rPr>
  </w:style>
  <w:style w:type="paragraph" w:customStyle="1" w:styleId="berschrift3NeueSeite">
    <w:name w:val="Überschrift 3_Neue_Seite"/>
    <w:basedOn w:val="31"/>
    <w:next w:val="a3"/>
    <w:rsid w:val="0035432E"/>
    <w:pPr>
      <w:keepLines/>
      <w:pageBreakBefore/>
      <w:suppressAutoHyphens/>
      <w:spacing w:before="0" w:after="200" w:line="220" w:lineRule="exact"/>
    </w:pPr>
    <w:rPr>
      <w:rFonts w:ascii="Arial Narrow" w:hAnsi="Arial Narrow" w:cs="Times New Roman"/>
      <w:bCs w:val="0"/>
      <w:caps/>
      <w:w w:val="80"/>
      <w:kern w:val="18"/>
      <w:sz w:val="20"/>
      <w:szCs w:val="28"/>
      <w:lang w:eastAsia="en-US"/>
    </w:rPr>
  </w:style>
  <w:style w:type="paragraph" w:customStyle="1" w:styleId="berschrift4NeueSeite">
    <w:name w:val="Überschrift 4_Neue_Seite"/>
    <w:basedOn w:val="41"/>
    <w:next w:val="a3"/>
    <w:rsid w:val="0035432E"/>
    <w:pPr>
      <w:pageBreakBefore/>
      <w:numPr>
        <w:ilvl w:val="0"/>
        <w:numId w:val="0"/>
      </w:numPr>
      <w:spacing w:before="0"/>
    </w:pPr>
  </w:style>
  <w:style w:type="paragraph" w:customStyle="1" w:styleId="15">
    <w:name w:val="Подзаглавие1"/>
    <w:basedOn w:val="a3"/>
    <w:rsid w:val="0035432E"/>
    <w:pPr>
      <w:spacing w:before="240" w:after="408" w:line="288" w:lineRule="exact"/>
      <w:ind w:right="-1985" w:firstLine="397"/>
    </w:pPr>
    <w:rPr>
      <w:rFonts w:ascii="Arial" w:hAnsi="Arial"/>
      <w:b/>
      <w:kern w:val="18"/>
      <w:szCs w:val="20"/>
      <w:lang w:eastAsia="en-US"/>
    </w:rPr>
  </w:style>
  <w:style w:type="paragraph" w:customStyle="1" w:styleId="affffff2">
    <w:name w:val="Текст на пример"/>
    <w:basedOn w:val="23"/>
    <w:autoRedefine/>
    <w:rsid w:val="0035432E"/>
    <w:pPr>
      <w:pBdr>
        <w:top w:val="single" w:sz="4" w:space="1" w:color="auto"/>
        <w:left w:val="single" w:sz="4" w:space="2" w:color="auto"/>
        <w:bottom w:val="single" w:sz="4" w:space="1" w:color="auto"/>
        <w:right w:val="single" w:sz="4" w:space="0" w:color="auto"/>
      </w:pBdr>
      <w:spacing w:before="40" w:after="0" w:line="210" w:lineRule="atLeast"/>
      <w:ind w:left="62" w:right="62" w:firstLine="397"/>
      <w:jc w:val="both"/>
    </w:pPr>
    <w:rPr>
      <w:rFonts w:ascii="Arial Narrow" w:hAnsi="Arial Narrow"/>
      <w:i/>
      <w:kern w:val="18"/>
      <w:sz w:val="15"/>
      <w:szCs w:val="20"/>
      <w:lang w:eastAsia="en-US"/>
    </w:rPr>
  </w:style>
  <w:style w:type="paragraph" w:customStyle="1" w:styleId="affffff3">
    <w:name w:val="Междинно заглавие"/>
    <w:basedOn w:val="a3"/>
    <w:rsid w:val="0035432E"/>
    <w:pPr>
      <w:keepNext/>
      <w:keepLines/>
      <w:spacing w:before="240" w:line="228" w:lineRule="exact"/>
      <w:ind w:firstLine="397"/>
    </w:pPr>
    <w:rPr>
      <w:rFonts w:ascii="Arial" w:hAnsi="Arial"/>
      <w:b/>
      <w:kern w:val="18"/>
      <w:sz w:val="19"/>
      <w:szCs w:val="20"/>
      <w:lang w:eastAsia="en-US"/>
    </w:rPr>
  </w:style>
  <w:style w:type="paragraph" w:customStyle="1" w:styleId="affffff4">
    <w:name w:val="Междинно заглавие със символ отпред"/>
    <w:basedOn w:val="affffff3"/>
    <w:rsid w:val="0035432E"/>
    <w:pPr>
      <w:tabs>
        <w:tab w:val="left" w:pos="454"/>
      </w:tabs>
    </w:pPr>
  </w:style>
  <w:style w:type="paragraph" w:customStyle="1" w:styleId="affffff5">
    <w:name w:val="Автобиография"/>
    <w:basedOn w:val="a3"/>
    <w:rsid w:val="0035432E"/>
    <w:pPr>
      <w:tabs>
        <w:tab w:val="left" w:pos="2835"/>
      </w:tabs>
      <w:spacing w:before="160" w:after="400" w:line="258" w:lineRule="exact"/>
      <w:ind w:right="-2552" w:firstLine="397"/>
      <w:jc w:val="right"/>
    </w:pPr>
    <w:rPr>
      <w:rFonts w:ascii="Arial" w:hAnsi="Arial"/>
      <w:kern w:val="18"/>
      <w:sz w:val="22"/>
      <w:szCs w:val="20"/>
      <w:lang w:eastAsia="en-US"/>
    </w:rPr>
  </w:style>
  <w:style w:type="paragraph" w:customStyle="1" w:styleId="16">
    <w:name w:val="Библиография1"/>
    <w:basedOn w:val="a3"/>
    <w:rsid w:val="0035432E"/>
    <w:pPr>
      <w:tabs>
        <w:tab w:val="left" w:pos="397"/>
      </w:tabs>
      <w:spacing w:before="160" w:after="110" w:line="220" w:lineRule="exact"/>
      <w:ind w:firstLine="397"/>
      <w:outlineLvl w:val="8"/>
    </w:pPr>
    <w:rPr>
      <w:kern w:val="18"/>
      <w:sz w:val="18"/>
      <w:szCs w:val="20"/>
      <w:lang w:eastAsia="en-US"/>
    </w:rPr>
  </w:style>
  <w:style w:type="paragraph" w:customStyle="1" w:styleId="affffff6">
    <w:name w:val="Графика"/>
    <w:basedOn w:val="a3"/>
    <w:rsid w:val="003543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15" w:line="230" w:lineRule="atLeast"/>
      <w:ind w:left="57" w:right="57" w:firstLine="397"/>
      <w:jc w:val="center"/>
    </w:pPr>
    <w:rPr>
      <w:kern w:val="18"/>
      <w:sz w:val="22"/>
      <w:szCs w:val="20"/>
      <w:lang w:eastAsia="en-US"/>
    </w:rPr>
  </w:style>
  <w:style w:type="paragraph" w:customStyle="1" w:styleId="affffff7">
    <w:name w:val="Заглавен ред"/>
    <w:basedOn w:val="a3"/>
    <w:rsid w:val="0035432E"/>
    <w:pPr>
      <w:keepNext/>
      <w:keepLines/>
      <w:suppressAutoHyphens/>
      <w:spacing w:before="160" w:after="192" w:line="384" w:lineRule="exact"/>
      <w:ind w:right="-1985" w:firstLine="397"/>
    </w:pPr>
    <w:rPr>
      <w:rFonts w:ascii="Arial" w:hAnsi="Arial"/>
      <w:kern w:val="18"/>
      <w:sz w:val="22"/>
      <w:szCs w:val="20"/>
      <w:lang w:eastAsia="en-US"/>
    </w:rPr>
  </w:style>
  <w:style w:type="paragraph" w:customStyle="1" w:styleId="affffff8">
    <w:name w:val="Заглавие на библиография"/>
    <w:basedOn w:val="a3"/>
    <w:next w:val="16"/>
    <w:rsid w:val="0035432E"/>
    <w:pPr>
      <w:spacing w:before="567" w:line="258" w:lineRule="exact"/>
      <w:ind w:firstLine="397"/>
      <w:jc w:val="both"/>
    </w:pPr>
    <w:rPr>
      <w:rFonts w:ascii="Arial" w:hAnsi="Arial"/>
      <w:b/>
      <w:kern w:val="18"/>
      <w:sz w:val="22"/>
      <w:szCs w:val="20"/>
      <w:lang w:eastAsia="en-US"/>
    </w:rPr>
  </w:style>
  <w:style w:type="paragraph" w:customStyle="1" w:styleId="affffff9">
    <w:name w:val="Съдържание – страница"/>
    <w:basedOn w:val="a3"/>
    <w:rsid w:val="0035432E"/>
    <w:pPr>
      <w:pBdr>
        <w:top w:val="single" w:sz="8" w:space="13" w:color="auto"/>
      </w:pBdr>
      <w:tabs>
        <w:tab w:val="right" w:pos="8789"/>
      </w:tabs>
      <w:spacing w:before="160" w:after="60" w:line="258" w:lineRule="exact"/>
      <w:ind w:right="-2552" w:firstLine="397"/>
      <w:jc w:val="both"/>
    </w:pPr>
    <w:rPr>
      <w:rFonts w:ascii="Arial" w:hAnsi="Arial"/>
      <w:kern w:val="18"/>
      <w:sz w:val="22"/>
      <w:szCs w:val="20"/>
      <w:lang w:eastAsia="en-US"/>
    </w:rPr>
  </w:style>
  <w:style w:type="paragraph" w:customStyle="1" w:styleId="affffffa">
    <w:name w:val="Заглавие на материал"/>
    <w:basedOn w:val="affffff9"/>
    <w:rsid w:val="0035432E"/>
    <w:pPr>
      <w:pBdr>
        <w:top w:val="single" w:sz="4" w:space="11" w:color="auto"/>
      </w:pBdr>
    </w:pPr>
    <w:rPr>
      <w:b/>
    </w:rPr>
  </w:style>
  <w:style w:type="paragraph" w:customStyle="1" w:styleId="affffffb">
    <w:name w:val="Заглавно изречение – дясна страница"/>
    <w:basedOn w:val="af"/>
    <w:rsid w:val="0035432E"/>
    <w:pPr>
      <w:pBdr>
        <w:bottom w:val="single" w:sz="4" w:space="5" w:color="auto"/>
      </w:pBdr>
      <w:tabs>
        <w:tab w:val="clear" w:pos="4536"/>
        <w:tab w:val="clear" w:pos="9072"/>
        <w:tab w:val="right" w:pos="8789"/>
      </w:tabs>
      <w:spacing w:line="250" w:lineRule="exact"/>
      <w:ind w:right="-2552"/>
    </w:pPr>
    <w:rPr>
      <w:rFonts w:ascii="Arial" w:hAnsi="Arial"/>
      <w:b/>
      <w:kern w:val="18"/>
      <w:sz w:val="22"/>
      <w:szCs w:val="20"/>
      <w:lang w:val="bg-BG" w:eastAsia="en-US"/>
    </w:rPr>
  </w:style>
  <w:style w:type="paragraph" w:customStyle="1" w:styleId="affffffc">
    <w:name w:val="Заглавно изречение – дясна страница – втори ред"/>
    <w:basedOn w:val="affffffb"/>
    <w:rsid w:val="0035432E"/>
    <w:pPr>
      <w:pBdr>
        <w:bottom w:val="none" w:sz="0" w:space="0" w:color="auto"/>
      </w:pBdr>
      <w:spacing w:before="113"/>
      <w:jc w:val="right"/>
    </w:pPr>
    <w:rPr>
      <w:b w:val="0"/>
      <w:sz w:val="18"/>
    </w:rPr>
  </w:style>
  <w:style w:type="paragraph" w:customStyle="1" w:styleId="affffffd">
    <w:name w:val="Заглавно изречение – лява страница"/>
    <w:basedOn w:val="af"/>
    <w:rsid w:val="0035432E"/>
    <w:pPr>
      <w:pBdr>
        <w:bottom w:val="single" w:sz="4" w:space="5" w:color="auto"/>
      </w:pBdr>
      <w:tabs>
        <w:tab w:val="clear" w:pos="4536"/>
        <w:tab w:val="clear" w:pos="9072"/>
        <w:tab w:val="right" w:pos="6237"/>
      </w:tabs>
      <w:spacing w:line="250" w:lineRule="exact"/>
      <w:ind w:left="-2552"/>
      <w:jc w:val="both"/>
    </w:pPr>
    <w:rPr>
      <w:rFonts w:ascii="Arial" w:hAnsi="Arial"/>
      <w:b/>
      <w:kern w:val="18"/>
      <w:sz w:val="22"/>
      <w:szCs w:val="20"/>
      <w:lang w:val="bg-BG" w:eastAsia="en-US"/>
    </w:rPr>
  </w:style>
  <w:style w:type="paragraph" w:customStyle="1" w:styleId="affffffe">
    <w:name w:val="Заглавно изречение – лява страница – втори ред"/>
    <w:basedOn w:val="affffffd"/>
    <w:rsid w:val="0035432E"/>
    <w:pPr>
      <w:pBdr>
        <w:bottom w:val="none" w:sz="0" w:space="0" w:color="auto"/>
      </w:pBdr>
      <w:spacing w:before="113"/>
    </w:pPr>
    <w:rPr>
      <w:b w:val="0"/>
      <w:sz w:val="18"/>
    </w:rPr>
  </w:style>
  <w:style w:type="paragraph" w:customStyle="1" w:styleId="afffffff">
    <w:name w:val="Заглавно изречение – широка страница"/>
    <w:basedOn w:val="affffffb"/>
    <w:rsid w:val="0035432E"/>
    <w:pPr>
      <w:tabs>
        <w:tab w:val="left" w:pos="0"/>
        <w:tab w:val="decimal" w:pos="6237"/>
        <w:tab w:val="right" w:pos="7541"/>
      </w:tabs>
      <w:spacing w:after="240"/>
      <w:ind w:left="-1304"/>
    </w:pPr>
  </w:style>
  <w:style w:type="paragraph" w:customStyle="1" w:styleId="afffffff0">
    <w:name w:val="Чек листа"/>
    <w:basedOn w:val="a3"/>
    <w:rsid w:val="0035432E"/>
    <w:pPr>
      <w:spacing w:before="120" w:line="258" w:lineRule="exact"/>
      <w:ind w:firstLine="397"/>
      <w:jc w:val="both"/>
    </w:pPr>
    <w:rPr>
      <w:rFonts w:ascii="Arial" w:hAnsi="Arial"/>
      <w:kern w:val="18"/>
      <w:sz w:val="19"/>
      <w:szCs w:val="20"/>
      <w:lang w:eastAsia="en-US"/>
    </w:rPr>
  </w:style>
  <w:style w:type="paragraph" w:customStyle="1" w:styleId="afffffff1">
    <w:name w:val="Изброяване с тире в чек листа"/>
    <w:basedOn w:val="afffffff0"/>
    <w:rsid w:val="0035432E"/>
    <w:pPr>
      <w:framePr w:w="8789" w:wrap="around" w:vAnchor="text" w:hAnchor="text" w:xAlign="inside" w:y="1"/>
      <w:tabs>
        <w:tab w:val="left" w:pos="284"/>
      </w:tabs>
    </w:pPr>
  </w:style>
  <w:style w:type="paragraph" w:customStyle="1" w:styleId="afffffff2">
    <w:name w:val="Изброяване с точка в чек листа"/>
    <w:basedOn w:val="afffffff1"/>
    <w:rsid w:val="0035432E"/>
    <w:pPr>
      <w:framePr w:wrap="around"/>
    </w:pPr>
  </w:style>
  <w:style w:type="paragraph" w:customStyle="1" w:styleId="afffffff3">
    <w:name w:val="Изброяване с цифра в чек листа"/>
    <w:basedOn w:val="afffffff2"/>
    <w:rsid w:val="0035432E"/>
    <w:pPr>
      <w:framePr w:wrap="around"/>
    </w:pPr>
  </w:style>
  <w:style w:type="paragraph" w:customStyle="1" w:styleId="afffffff4">
    <w:name w:val="Изброяване с буква в чек листа"/>
    <w:basedOn w:val="afffffff3"/>
    <w:rsid w:val="0035432E"/>
    <w:pPr>
      <w:framePr w:wrap="around"/>
    </w:pPr>
  </w:style>
  <w:style w:type="paragraph" w:customStyle="1" w:styleId="Times0">
    <w:name w:val="Изброяване с букви – шрифт Times"/>
    <w:basedOn w:val="a3"/>
    <w:rsid w:val="0035432E"/>
    <w:pPr>
      <w:spacing w:before="100" w:line="258" w:lineRule="exact"/>
      <w:ind w:left="1078" w:hanging="227"/>
      <w:jc w:val="both"/>
    </w:pPr>
    <w:rPr>
      <w:kern w:val="18"/>
      <w:sz w:val="22"/>
      <w:szCs w:val="20"/>
      <w:lang w:eastAsia="en-US"/>
    </w:rPr>
  </w:style>
  <w:style w:type="paragraph" w:customStyle="1" w:styleId="Arial">
    <w:name w:val="Изброяване с букви – шрифт Arial"/>
    <w:basedOn w:val="Times0"/>
    <w:rsid w:val="0035432E"/>
    <w:pPr>
      <w:spacing w:before="60" w:after="60" w:line="220" w:lineRule="exact"/>
    </w:pPr>
    <w:rPr>
      <w:rFonts w:ascii="Arial" w:hAnsi="Arial"/>
      <w:sz w:val="19"/>
    </w:rPr>
  </w:style>
  <w:style w:type="paragraph" w:customStyle="1" w:styleId="a2">
    <w:name w:val="Изброяване с тире"/>
    <w:basedOn w:val="a3"/>
    <w:rsid w:val="0035432E"/>
    <w:pPr>
      <w:numPr>
        <w:numId w:val="48"/>
      </w:numPr>
      <w:tabs>
        <w:tab w:val="clear" w:pos="720"/>
      </w:tabs>
      <w:spacing w:before="60" w:line="258" w:lineRule="exact"/>
      <w:ind w:left="624" w:hanging="227"/>
      <w:jc w:val="both"/>
    </w:pPr>
    <w:rPr>
      <w:kern w:val="18"/>
      <w:sz w:val="22"/>
      <w:szCs w:val="20"/>
      <w:lang w:eastAsia="en-US"/>
    </w:rPr>
  </w:style>
  <w:style w:type="paragraph" w:customStyle="1" w:styleId="Arial0">
    <w:name w:val="Изброяване с тире – шрифт Arial"/>
    <w:basedOn w:val="a2"/>
    <w:rsid w:val="0035432E"/>
    <w:pPr>
      <w:spacing w:after="60" w:line="220" w:lineRule="exact"/>
    </w:pPr>
    <w:rPr>
      <w:rFonts w:ascii="Arial" w:hAnsi="Arial"/>
      <w:sz w:val="19"/>
    </w:rPr>
  </w:style>
  <w:style w:type="paragraph" w:customStyle="1" w:styleId="a1">
    <w:name w:val="Изброяване с точка"/>
    <w:basedOn w:val="a2"/>
    <w:rsid w:val="0035432E"/>
    <w:pPr>
      <w:numPr>
        <w:numId w:val="47"/>
      </w:numPr>
      <w:tabs>
        <w:tab w:val="clear" w:pos="757"/>
      </w:tabs>
      <w:ind w:left="850" w:hanging="170"/>
    </w:pPr>
  </w:style>
  <w:style w:type="paragraph" w:customStyle="1" w:styleId="Arial1">
    <w:name w:val="Изброяване с точка – шрифт Arial"/>
    <w:basedOn w:val="a1"/>
    <w:rsid w:val="0035432E"/>
    <w:pPr>
      <w:spacing w:after="60" w:line="220" w:lineRule="exact"/>
    </w:pPr>
    <w:rPr>
      <w:rFonts w:ascii="Arial" w:hAnsi="Arial"/>
      <w:sz w:val="19"/>
    </w:rPr>
  </w:style>
  <w:style w:type="paragraph" w:customStyle="1" w:styleId="Times">
    <w:name w:val="Изброяване с цифри – шрифт Times"/>
    <w:basedOn w:val="a3"/>
    <w:rsid w:val="0035432E"/>
    <w:pPr>
      <w:numPr>
        <w:numId w:val="46"/>
      </w:numPr>
      <w:tabs>
        <w:tab w:val="clear" w:pos="360"/>
      </w:tabs>
      <w:spacing w:before="160" w:line="258" w:lineRule="exact"/>
      <w:ind w:left="227" w:hanging="227"/>
      <w:jc w:val="both"/>
    </w:pPr>
    <w:rPr>
      <w:kern w:val="18"/>
      <w:sz w:val="22"/>
      <w:szCs w:val="20"/>
      <w:lang w:eastAsia="en-US"/>
    </w:rPr>
  </w:style>
  <w:style w:type="paragraph" w:customStyle="1" w:styleId="Arial2">
    <w:name w:val="Изброяване с цифри – шрифт Arial"/>
    <w:basedOn w:val="Times"/>
    <w:rsid w:val="0035432E"/>
    <w:pPr>
      <w:numPr>
        <w:numId w:val="0"/>
      </w:numPr>
      <w:spacing w:before="60" w:after="60" w:line="220" w:lineRule="exact"/>
    </w:pPr>
    <w:rPr>
      <w:rFonts w:ascii="Arial" w:hAnsi="Arial"/>
      <w:sz w:val="19"/>
    </w:rPr>
  </w:style>
  <w:style w:type="paragraph" w:customStyle="1" w:styleId="afffffff5">
    <w:name w:val="Изображение"/>
    <w:basedOn w:val="afff8"/>
    <w:next w:val="a3"/>
    <w:rsid w:val="0035432E"/>
    <w:pPr>
      <w:tabs>
        <w:tab w:val="left" w:pos="851"/>
      </w:tabs>
      <w:spacing w:line="240" w:lineRule="atLeast"/>
      <w:ind w:left="850" w:hanging="680"/>
      <w:jc w:val="center"/>
    </w:pPr>
    <w:rPr>
      <w:rFonts w:ascii="Arial" w:hAnsi="Arial"/>
      <w:sz w:val="19"/>
    </w:rPr>
  </w:style>
  <w:style w:type="paragraph" w:customStyle="1" w:styleId="afffffff6">
    <w:name w:val="Изображение – лява страница"/>
    <w:basedOn w:val="afffffff5"/>
    <w:next w:val="a3"/>
    <w:rsid w:val="0035432E"/>
    <w:pPr>
      <w:tabs>
        <w:tab w:val="clear" w:pos="851"/>
      </w:tabs>
      <w:ind w:left="-1743" w:firstLine="0"/>
    </w:pPr>
  </w:style>
  <w:style w:type="paragraph" w:customStyle="1" w:styleId="afffffff7">
    <w:name w:val="Изображение – дясна страница"/>
    <w:basedOn w:val="afffffff6"/>
    <w:rsid w:val="0035432E"/>
    <w:pPr>
      <w:ind w:left="170" w:right="-1743"/>
    </w:pPr>
  </w:style>
  <w:style w:type="paragraph" w:customStyle="1" w:styleId="afffffff8">
    <w:name w:val="Име на автор"/>
    <w:basedOn w:val="a3"/>
    <w:next w:val="affffff5"/>
    <w:rsid w:val="0035432E"/>
    <w:pPr>
      <w:spacing w:before="160" w:after="360" w:line="258" w:lineRule="exact"/>
      <w:ind w:right="-2552" w:firstLine="397"/>
      <w:jc w:val="right"/>
    </w:pPr>
    <w:rPr>
      <w:rFonts w:ascii="Arial" w:hAnsi="Arial"/>
      <w:b/>
      <w:kern w:val="18"/>
      <w:sz w:val="22"/>
      <w:szCs w:val="20"/>
      <w:lang w:eastAsia="en-US"/>
    </w:rPr>
  </w:style>
  <w:style w:type="paragraph" w:customStyle="1" w:styleId="afffffff9">
    <w:name w:val="Материал"/>
    <w:basedOn w:val="a3"/>
    <w:rsid w:val="0035432E"/>
    <w:pPr>
      <w:pBdr>
        <w:top w:val="single" w:sz="6" w:space="6" w:color="000000"/>
        <w:bottom w:val="single" w:sz="6" w:space="6" w:color="000000"/>
      </w:pBdr>
      <w:spacing w:before="160" w:line="258" w:lineRule="exact"/>
      <w:ind w:right="-1588" w:firstLine="397"/>
      <w:jc w:val="both"/>
    </w:pPr>
    <w:rPr>
      <w:kern w:val="18"/>
      <w:sz w:val="22"/>
      <w:szCs w:val="20"/>
      <w:lang w:eastAsia="en-US"/>
    </w:rPr>
  </w:style>
  <w:style w:type="paragraph" w:customStyle="1" w:styleId="afffffffa">
    <w:name w:val="Съдържание – с линия отгоре"/>
    <w:basedOn w:val="afff7"/>
    <w:rsid w:val="0035432E"/>
    <w:pPr>
      <w:pBdr>
        <w:top w:val="single" w:sz="8" w:space="3" w:color="auto"/>
        <w:left w:val="none" w:sz="0" w:space="0" w:color="auto"/>
        <w:bottom w:val="none" w:sz="0" w:space="0" w:color="auto"/>
        <w:right w:val="none" w:sz="0" w:space="0" w:color="auto"/>
      </w:pBdr>
      <w:spacing w:after="120"/>
      <w:ind w:left="0" w:right="-2552"/>
    </w:pPr>
  </w:style>
  <w:style w:type="paragraph" w:customStyle="1" w:styleId="afffffffb">
    <w:name w:val="Мото"/>
    <w:basedOn w:val="afffffffa"/>
    <w:rsid w:val="0035432E"/>
    <w:pPr>
      <w:pBdr>
        <w:top w:val="none" w:sz="0" w:space="0" w:color="auto"/>
      </w:pBdr>
      <w:spacing w:before="408"/>
    </w:pPr>
  </w:style>
  <w:style w:type="paragraph" w:customStyle="1" w:styleId="afffffffc">
    <w:name w:val="Номер на формуляр"/>
    <w:basedOn w:val="Handouta"/>
    <w:next w:val="a3"/>
    <w:rsid w:val="0035432E"/>
  </w:style>
  <w:style w:type="paragraph" w:customStyle="1" w:styleId="afffffffd">
    <w:name w:val="Номер на формуляр – дясна страница"/>
    <w:basedOn w:val="afffffffc"/>
    <w:next w:val="a3"/>
    <w:rsid w:val="0035432E"/>
    <w:pPr>
      <w:ind w:right="-1743"/>
    </w:pPr>
  </w:style>
  <w:style w:type="paragraph" w:customStyle="1" w:styleId="afffffffe">
    <w:name w:val="Номер на формуляр – лява страница"/>
    <w:basedOn w:val="afffffffc"/>
    <w:next w:val="a3"/>
    <w:rsid w:val="0035432E"/>
    <w:pPr>
      <w:tabs>
        <w:tab w:val="clear" w:pos="1985"/>
        <w:tab w:val="left" w:pos="-567"/>
      </w:tabs>
      <w:ind w:left="-1743" w:firstLine="0"/>
    </w:pPr>
  </w:style>
  <w:style w:type="paragraph" w:customStyle="1" w:styleId="affffffff">
    <w:name w:val="Номерация на изображение – дясна страница"/>
    <w:basedOn w:val="afff6"/>
    <w:next w:val="a3"/>
    <w:rsid w:val="0035432E"/>
    <w:pPr>
      <w:ind w:left="0" w:right="-1743" w:firstLine="0"/>
    </w:pPr>
  </w:style>
  <w:style w:type="paragraph" w:customStyle="1" w:styleId="affffffff0">
    <w:name w:val="Параграф в рамка – булет"/>
    <w:basedOn w:val="afff7"/>
    <w:rsid w:val="0035432E"/>
    <w:pPr>
      <w:ind w:left="454" w:hanging="284"/>
    </w:pPr>
  </w:style>
  <w:style w:type="paragraph" w:customStyle="1" w:styleId="affffffff1">
    <w:name w:val="Параграф в рамка – друг шрифт"/>
    <w:basedOn w:val="afff7"/>
    <w:rsid w:val="0035432E"/>
    <w:pPr>
      <w:spacing w:line="192" w:lineRule="exact"/>
      <w:jc w:val="left"/>
    </w:pPr>
    <w:rPr>
      <w:rFonts w:ascii="Courier" w:hAnsi="Courier"/>
      <w:sz w:val="16"/>
    </w:rPr>
  </w:style>
  <w:style w:type="paragraph" w:customStyle="1" w:styleId="affffffff2">
    <w:name w:val="Параграф в рамка – изброяване с тире"/>
    <w:basedOn w:val="afff7"/>
    <w:rsid w:val="0035432E"/>
    <w:pPr>
      <w:ind w:left="0"/>
    </w:pPr>
  </w:style>
  <w:style w:type="paragraph" w:customStyle="1" w:styleId="affffffff3">
    <w:name w:val="Параграф в рамка – на цялата ширина на страница"/>
    <w:basedOn w:val="afff7"/>
    <w:rsid w:val="0035432E"/>
    <w:pPr>
      <w:pBdr>
        <w:left w:val="single" w:sz="6" w:space="7" w:color="auto"/>
      </w:pBdr>
      <w:ind w:right="-2381"/>
    </w:pPr>
  </w:style>
  <w:style w:type="paragraph" w:customStyle="1" w:styleId="affffffff4">
    <w:name w:val="Параграф в рамка и светло сив фон"/>
    <w:basedOn w:val="afff7"/>
    <w:rsid w:val="0035432E"/>
    <w:pPr>
      <w:shd w:val="pct10" w:color="auto" w:fill="FFFFFF"/>
    </w:pPr>
  </w:style>
  <w:style w:type="paragraph" w:customStyle="1" w:styleId="affffffff5">
    <w:name w:val="Параграф в рамка и тъмно сив фон със знак"/>
    <w:basedOn w:val="affffffff4"/>
    <w:rsid w:val="0035432E"/>
    <w:pPr>
      <w:shd w:val="pct20" w:color="auto" w:fill="FFFFFF"/>
      <w:ind w:left="0"/>
    </w:pPr>
    <w:rPr>
      <w:b/>
    </w:rPr>
  </w:style>
  <w:style w:type="paragraph" w:customStyle="1" w:styleId="affffffff6">
    <w:name w:val="Пример"/>
    <w:basedOn w:val="33"/>
    <w:rsid w:val="0035432E"/>
    <w:pPr>
      <w:spacing w:before="160" w:after="0" w:line="258" w:lineRule="exact"/>
      <w:ind w:firstLine="397"/>
    </w:pPr>
    <w:rPr>
      <w:b/>
      <w:kern w:val="18"/>
      <w:sz w:val="24"/>
      <w:szCs w:val="20"/>
      <w:lang w:eastAsia="en-US"/>
    </w:rPr>
  </w:style>
  <w:style w:type="paragraph" w:customStyle="1" w:styleId="affffffff7">
    <w:name w:val="Снимка на автор"/>
    <w:basedOn w:val="a3"/>
    <w:rsid w:val="0035432E"/>
    <w:pPr>
      <w:framePr w:w="1361" w:h="1701" w:hRule="exact" w:hSpace="284" w:wrap="around" w:vAnchor="text" w:hAnchor="page" w:x="6096" w:y="256" w:anchorLock="1"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solid" w:color="FFFFFF" w:fill="FFFFFF"/>
      <w:spacing w:before="160" w:line="258" w:lineRule="exact"/>
      <w:ind w:firstLine="397"/>
      <w:jc w:val="both"/>
    </w:pPr>
    <w:rPr>
      <w:kern w:val="18"/>
      <w:sz w:val="22"/>
      <w:szCs w:val="20"/>
      <w:lang w:eastAsia="en-US"/>
    </w:rPr>
  </w:style>
  <w:style w:type="paragraph" w:customStyle="1" w:styleId="affffffff8">
    <w:name w:val="Съдържание – с линия отдолу"/>
    <w:basedOn w:val="a3"/>
    <w:rsid w:val="0035432E"/>
    <w:pPr>
      <w:pBdr>
        <w:bottom w:val="single" w:sz="8" w:space="1" w:color="auto"/>
      </w:pBdr>
      <w:spacing w:before="160" w:line="60" w:lineRule="atLeast"/>
      <w:ind w:right="-2552" w:firstLine="397"/>
      <w:jc w:val="both"/>
    </w:pPr>
    <w:rPr>
      <w:kern w:val="18"/>
      <w:sz w:val="6"/>
      <w:szCs w:val="20"/>
      <w:lang w:eastAsia="en-US"/>
    </w:rPr>
  </w:style>
  <w:style w:type="paragraph" w:customStyle="1" w:styleId="17">
    <w:name w:val="Съдържание – с линия отдолу 1"/>
    <w:basedOn w:val="affffffff8"/>
    <w:rsid w:val="0035432E"/>
    <w:pPr>
      <w:ind w:left="-2552" w:right="0"/>
    </w:pPr>
  </w:style>
  <w:style w:type="paragraph" w:customStyle="1" w:styleId="-">
    <w:name w:val="Чек листа - номер"/>
    <w:basedOn w:val="afff6"/>
    <w:rsid w:val="0035432E"/>
  </w:style>
  <w:style w:type="paragraph" w:customStyle="1" w:styleId="18">
    <w:name w:val="Чек листа – номер 1"/>
    <w:basedOn w:val="a3"/>
    <w:next w:val="a3"/>
    <w:rsid w:val="0035432E"/>
    <w:pPr>
      <w:tabs>
        <w:tab w:val="left" w:pos="1985"/>
      </w:tabs>
      <w:spacing w:before="170" w:after="480" w:line="258" w:lineRule="exact"/>
      <w:ind w:left="1985" w:right="-2552" w:hanging="1985"/>
    </w:pPr>
    <w:rPr>
      <w:rFonts w:ascii="Arial" w:hAnsi="Arial"/>
      <w:b/>
      <w:kern w:val="18"/>
      <w:sz w:val="19"/>
      <w:szCs w:val="20"/>
      <w:lang w:eastAsia="en-US"/>
    </w:rPr>
  </w:style>
  <w:style w:type="paragraph" w:customStyle="1" w:styleId="2c">
    <w:name w:val="Чек листа – номер 2"/>
    <w:basedOn w:val="a3"/>
    <w:next w:val="a3"/>
    <w:rsid w:val="0035432E"/>
    <w:pPr>
      <w:tabs>
        <w:tab w:val="left" w:pos="-567"/>
      </w:tabs>
      <w:spacing w:before="170" w:after="480" w:line="258" w:lineRule="exact"/>
      <w:ind w:left="-567" w:hanging="1985"/>
    </w:pPr>
    <w:rPr>
      <w:rFonts w:ascii="Arial" w:hAnsi="Arial"/>
      <w:b/>
      <w:kern w:val="18"/>
      <w:sz w:val="19"/>
      <w:szCs w:val="20"/>
      <w:lang w:eastAsia="en-US"/>
    </w:rPr>
  </w:style>
  <w:style w:type="paragraph" w:customStyle="1" w:styleId="affffffff9">
    <w:name w:val="Чек листа – текст"/>
    <w:basedOn w:val="a3"/>
    <w:rsid w:val="0035432E"/>
    <w:pPr>
      <w:tabs>
        <w:tab w:val="left" w:pos="0"/>
      </w:tabs>
      <w:spacing w:before="120" w:line="258" w:lineRule="exact"/>
      <w:ind w:firstLine="397"/>
      <w:jc w:val="both"/>
    </w:pPr>
    <w:rPr>
      <w:rFonts w:ascii="Arial" w:hAnsi="Arial"/>
      <w:kern w:val="18"/>
      <w:sz w:val="19"/>
      <w:szCs w:val="20"/>
      <w:lang w:eastAsia="en-US"/>
    </w:rPr>
  </w:style>
  <w:style w:type="paragraph" w:customStyle="1" w:styleId="B1">
    <w:name w:val="Чек листа B"/>
    <w:basedOn w:val="afffffff0"/>
    <w:rsid w:val="0035432E"/>
  </w:style>
  <w:style w:type="paragraph" w:customStyle="1" w:styleId="affffffffa">
    <w:name w:val="Ширина на надпис ???"/>
    <w:basedOn w:val="aff"/>
    <w:rsid w:val="0035432E"/>
    <w:pPr>
      <w:ind w:right="-1588"/>
    </w:pPr>
  </w:style>
  <w:style w:type="paragraph" w:customStyle="1" w:styleId="FooterRightPage">
    <w:name w:val="FooterRightPage"/>
    <w:basedOn w:val="af3"/>
    <w:rsid w:val="0035432E"/>
    <w:pPr>
      <w:pBdr>
        <w:top w:val="single" w:sz="4" w:space="1" w:color="auto"/>
      </w:pBdr>
      <w:tabs>
        <w:tab w:val="clear" w:pos="4153"/>
        <w:tab w:val="clear" w:pos="8306"/>
        <w:tab w:val="right" w:pos="6123"/>
      </w:tabs>
      <w:ind w:right="-1743"/>
    </w:pPr>
    <w:rPr>
      <w:rFonts w:ascii="Arial" w:hAnsi="Arial"/>
      <w:spacing w:val="-6"/>
      <w:sz w:val="18"/>
      <w:lang w:eastAsia="en-US"/>
    </w:rPr>
  </w:style>
  <w:style w:type="paragraph" w:customStyle="1" w:styleId="HeaderLeftPage">
    <w:name w:val="HeaderLeftPage"/>
    <w:basedOn w:val="af"/>
    <w:rsid w:val="0035432E"/>
    <w:pPr>
      <w:pBdr>
        <w:bottom w:val="single" w:sz="4" w:space="1" w:color="auto"/>
      </w:pBdr>
      <w:tabs>
        <w:tab w:val="clear" w:pos="4536"/>
        <w:tab w:val="clear" w:pos="9072"/>
      </w:tabs>
      <w:spacing w:line="250" w:lineRule="exact"/>
      <w:ind w:left="-1743"/>
      <w:jc w:val="right"/>
    </w:pPr>
    <w:rPr>
      <w:rFonts w:ascii="Arial" w:hAnsi="Arial"/>
      <w:i/>
      <w:w w:val="80"/>
      <w:lang w:val="ru-RU" w:eastAsia="en-US"/>
    </w:rPr>
  </w:style>
  <w:style w:type="paragraph" w:customStyle="1" w:styleId="HeaderRightPage">
    <w:name w:val="HeaderRightPage"/>
    <w:basedOn w:val="af"/>
    <w:rsid w:val="0035432E"/>
    <w:pPr>
      <w:pBdr>
        <w:bottom w:val="single" w:sz="4" w:space="1" w:color="auto"/>
      </w:pBdr>
      <w:tabs>
        <w:tab w:val="clear" w:pos="4536"/>
        <w:tab w:val="clear" w:pos="9072"/>
        <w:tab w:val="center" w:pos="4153"/>
        <w:tab w:val="right" w:pos="6236"/>
        <w:tab w:val="right" w:pos="8306"/>
      </w:tabs>
      <w:spacing w:line="250" w:lineRule="exact"/>
      <w:ind w:right="-1743"/>
    </w:pPr>
    <w:rPr>
      <w:rFonts w:ascii="Arial" w:hAnsi="Arial"/>
      <w:b/>
      <w:w w:val="80"/>
      <w:lang w:val="en-US" w:eastAsia="en-US"/>
    </w:rPr>
  </w:style>
  <w:style w:type="paragraph" w:customStyle="1" w:styleId="-0">
    <w:name w:val="Номер на таблица - дясна страница"/>
    <w:basedOn w:val="afffffa"/>
    <w:rsid w:val="0035432E"/>
    <w:pPr>
      <w:ind w:right="-1743"/>
    </w:pPr>
    <w:rPr>
      <w:lang w:val="en-US"/>
    </w:rPr>
  </w:style>
  <w:style w:type="paragraph" w:customStyle="1" w:styleId="TabelleNummer">
    <w:name w:val="Tabelle Nummer"/>
    <w:basedOn w:val="a3"/>
    <w:next w:val="a3"/>
    <w:rsid w:val="0035432E"/>
    <w:pPr>
      <w:tabs>
        <w:tab w:val="left" w:pos="1985"/>
      </w:tabs>
      <w:spacing w:before="480" w:after="170" w:line="258" w:lineRule="exact"/>
      <w:ind w:left="1985" w:hanging="1985"/>
    </w:pPr>
    <w:rPr>
      <w:rFonts w:ascii="Arial" w:hAnsi="Arial"/>
      <w:b/>
      <w:kern w:val="18"/>
      <w:sz w:val="19"/>
      <w:szCs w:val="20"/>
      <w:lang w:eastAsia="en-US"/>
    </w:rPr>
  </w:style>
  <w:style w:type="paragraph" w:customStyle="1" w:styleId="TabelleNummerB">
    <w:name w:val="Tabelle NummerB"/>
    <w:basedOn w:val="a3"/>
    <w:rsid w:val="0035432E"/>
    <w:pPr>
      <w:framePr w:w="8789" w:wrap="around" w:vAnchor="text" w:hAnchor="text" w:xAlign="inside" w:y="1"/>
      <w:tabs>
        <w:tab w:val="left" w:pos="1985"/>
      </w:tabs>
      <w:spacing w:before="480" w:after="170" w:line="258" w:lineRule="exact"/>
      <w:ind w:left="1985" w:hanging="1985"/>
    </w:pPr>
    <w:rPr>
      <w:rFonts w:ascii="Arial" w:hAnsi="Arial"/>
      <w:b/>
      <w:kern w:val="18"/>
      <w:sz w:val="19"/>
      <w:szCs w:val="20"/>
      <w:lang w:eastAsia="en-US"/>
    </w:rPr>
  </w:style>
  <w:style w:type="paragraph" w:customStyle="1" w:styleId="Checkliste">
    <w:name w:val="Checkliste"/>
    <w:basedOn w:val="a3"/>
    <w:rsid w:val="0035432E"/>
    <w:pPr>
      <w:spacing w:before="120" w:line="258" w:lineRule="exact"/>
      <w:ind w:firstLine="397"/>
      <w:jc w:val="both"/>
    </w:pPr>
    <w:rPr>
      <w:rFonts w:ascii="Arial" w:hAnsi="Arial"/>
      <w:kern w:val="18"/>
      <w:sz w:val="19"/>
      <w:szCs w:val="20"/>
      <w:lang w:eastAsia="en-US"/>
    </w:rPr>
  </w:style>
  <w:style w:type="paragraph" w:customStyle="1" w:styleId="ChecklisteKasten">
    <w:name w:val="Checkliste Kasten"/>
    <w:basedOn w:val="a3"/>
    <w:autoRedefine/>
    <w:rsid w:val="0035432E"/>
    <w:pPr>
      <w:numPr>
        <w:numId w:val="23"/>
      </w:numPr>
      <w:spacing w:before="120" w:line="258" w:lineRule="exact"/>
      <w:jc w:val="both"/>
    </w:pPr>
    <w:rPr>
      <w:rFonts w:ascii="Arial" w:hAnsi="Arial"/>
      <w:kern w:val="18"/>
      <w:sz w:val="19"/>
      <w:szCs w:val="20"/>
      <w:lang w:eastAsia="en-US"/>
    </w:rPr>
  </w:style>
  <w:style w:type="paragraph" w:customStyle="1" w:styleId="ChecklisteNummer">
    <w:name w:val="Checkliste Nummer"/>
    <w:basedOn w:val="a3"/>
    <w:rsid w:val="0035432E"/>
    <w:pPr>
      <w:tabs>
        <w:tab w:val="left" w:pos="1985"/>
      </w:tabs>
      <w:spacing w:before="170" w:line="258" w:lineRule="exact"/>
      <w:ind w:left="1985" w:hanging="1985"/>
    </w:pPr>
    <w:rPr>
      <w:rFonts w:ascii="Arial" w:hAnsi="Arial"/>
      <w:b/>
      <w:kern w:val="18"/>
      <w:sz w:val="19"/>
      <w:szCs w:val="20"/>
      <w:lang w:eastAsia="en-US"/>
    </w:rPr>
  </w:style>
  <w:style w:type="paragraph" w:customStyle="1" w:styleId="ChecklisteNummerB">
    <w:name w:val="Checkliste NummerB"/>
    <w:basedOn w:val="a3"/>
    <w:next w:val="a3"/>
    <w:rsid w:val="0035432E"/>
    <w:pPr>
      <w:tabs>
        <w:tab w:val="left" w:pos="1985"/>
      </w:tabs>
      <w:spacing w:before="170" w:line="258" w:lineRule="exact"/>
      <w:ind w:left="-1743" w:right="-1743" w:firstLine="397"/>
    </w:pPr>
    <w:rPr>
      <w:rFonts w:ascii="Arial" w:hAnsi="Arial"/>
      <w:b/>
      <w:kern w:val="18"/>
      <w:sz w:val="19"/>
      <w:szCs w:val="20"/>
      <w:lang w:eastAsia="en-US"/>
    </w:rPr>
  </w:style>
  <w:style w:type="paragraph" w:customStyle="1" w:styleId="ChecklisteNummerBG">
    <w:name w:val="Checkliste NummerBG"/>
    <w:basedOn w:val="a3"/>
    <w:next w:val="a3"/>
    <w:rsid w:val="0035432E"/>
    <w:pPr>
      <w:tabs>
        <w:tab w:val="left" w:pos="-567"/>
      </w:tabs>
      <w:spacing w:before="170" w:after="480" w:line="258" w:lineRule="exact"/>
      <w:ind w:left="-1743" w:hanging="1985"/>
    </w:pPr>
    <w:rPr>
      <w:rFonts w:ascii="Arial" w:hAnsi="Arial"/>
      <w:b/>
      <w:kern w:val="18"/>
      <w:sz w:val="19"/>
      <w:szCs w:val="20"/>
      <w:lang w:eastAsia="en-US"/>
    </w:rPr>
  </w:style>
  <w:style w:type="paragraph" w:customStyle="1" w:styleId="Marginalie">
    <w:name w:val="Marginalie"/>
    <w:basedOn w:val="a3"/>
    <w:rsid w:val="0035432E"/>
    <w:pPr>
      <w:framePr w:w="2268" w:hSpace="284" w:wrap="around" w:vAnchor="text" w:hAnchor="page" w:xAlign="outside" w:y="1" w:anchorLock="1"/>
      <w:pBdr>
        <w:top w:val="thinThickMediumGap" w:sz="12" w:space="1" w:color="C0C0C0"/>
        <w:bottom w:val="thickThinMediumGap" w:sz="12" w:space="1" w:color="C0C0C0"/>
      </w:pBdr>
      <w:shd w:val="solid" w:color="FFFFFF" w:fill="FFFFFF"/>
      <w:spacing w:before="160" w:line="258" w:lineRule="exact"/>
      <w:jc w:val="right"/>
    </w:pPr>
    <w:rPr>
      <w:rFonts w:ascii="Arial" w:hAnsi="Arial"/>
      <w:b/>
      <w:w w:val="80"/>
      <w:kern w:val="18"/>
      <w:sz w:val="19"/>
      <w:szCs w:val="20"/>
      <w:lang w:eastAsia="en-US"/>
    </w:rPr>
  </w:style>
  <w:style w:type="paragraph" w:customStyle="1" w:styleId="Motto">
    <w:name w:val="Motto"/>
    <w:basedOn w:val="a3"/>
    <w:rsid w:val="0035432E"/>
    <w:pPr>
      <w:spacing w:before="408" w:after="120" w:line="258" w:lineRule="exact"/>
      <w:ind w:right="-2552" w:firstLine="397"/>
      <w:jc w:val="both"/>
    </w:pPr>
    <w:rPr>
      <w:kern w:val="19"/>
      <w:sz w:val="22"/>
      <w:szCs w:val="20"/>
      <w:lang w:eastAsia="en-US"/>
    </w:rPr>
  </w:style>
  <w:style w:type="paragraph" w:customStyle="1" w:styleId="Kasten">
    <w:name w:val="Kasten"/>
    <w:basedOn w:val="a3"/>
    <w:rsid w:val="0035432E"/>
    <w:pPr>
      <w:pBdr>
        <w:top w:val="single" w:sz="6" w:space="6" w:color="auto"/>
        <w:left w:val="single" w:sz="6" w:space="6" w:color="auto"/>
        <w:bottom w:val="single" w:sz="6" w:space="6" w:color="auto"/>
        <w:right w:val="single" w:sz="6" w:space="6" w:color="auto"/>
      </w:pBdr>
      <w:spacing w:before="160" w:line="258" w:lineRule="exact"/>
      <w:ind w:left="170" w:right="170" w:firstLine="397"/>
      <w:jc w:val="both"/>
    </w:pPr>
    <w:rPr>
      <w:kern w:val="19"/>
      <w:sz w:val="22"/>
      <w:szCs w:val="20"/>
      <w:lang w:eastAsia="en-US"/>
    </w:rPr>
  </w:style>
  <w:style w:type="paragraph" w:customStyle="1" w:styleId="KastenKlein">
    <w:name w:val="Kasten Klein"/>
    <w:basedOn w:val="Kasten"/>
    <w:rsid w:val="0035432E"/>
    <w:pPr>
      <w:pBdr>
        <w:left w:val="single" w:sz="6" w:space="7" w:color="auto"/>
      </w:pBdr>
    </w:pPr>
  </w:style>
  <w:style w:type="paragraph" w:customStyle="1" w:styleId="Abbildung">
    <w:name w:val="Abbildung"/>
    <w:basedOn w:val="KastenKlein"/>
    <w:next w:val="a3"/>
    <w:rsid w:val="0035432E"/>
    <w:pPr>
      <w:tabs>
        <w:tab w:val="left" w:pos="851"/>
      </w:tabs>
      <w:spacing w:line="240" w:lineRule="atLeast"/>
      <w:ind w:left="850" w:hanging="680"/>
      <w:jc w:val="center"/>
    </w:pPr>
    <w:rPr>
      <w:rFonts w:ascii="Arial" w:hAnsi="Arial"/>
      <w:sz w:val="19"/>
    </w:rPr>
  </w:style>
  <w:style w:type="paragraph" w:customStyle="1" w:styleId="AbbildungNummer">
    <w:name w:val="Abbildung Nummer"/>
    <w:basedOn w:val="a3"/>
    <w:next w:val="a3"/>
    <w:rsid w:val="0035432E"/>
    <w:pPr>
      <w:tabs>
        <w:tab w:val="left" w:pos="1985"/>
      </w:tabs>
      <w:spacing w:before="170" w:after="480" w:line="258" w:lineRule="exact"/>
      <w:ind w:left="1985" w:hanging="1985"/>
    </w:pPr>
    <w:rPr>
      <w:rFonts w:ascii="Arial" w:hAnsi="Arial"/>
      <w:b/>
      <w:kern w:val="18"/>
      <w:sz w:val="19"/>
      <w:szCs w:val="20"/>
      <w:lang w:eastAsia="en-US"/>
    </w:rPr>
  </w:style>
  <w:style w:type="paragraph" w:customStyle="1" w:styleId="AbbildungNummerL">
    <w:name w:val="Abbildung NummerL"/>
    <w:basedOn w:val="AbbildungNummer"/>
    <w:next w:val="a3"/>
    <w:rsid w:val="0035432E"/>
    <w:pPr>
      <w:tabs>
        <w:tab w:val="clear" w:pos="1985"/>
        <w:tab w:val="left" w:pos="-567"/>
      </w:tabs>
      <w:ind w:left="-567"/>
    </w:pPr>
  </w:style>
  <w:style w:type="paragraph" w:customStyle="1" w:styleId="AbbildungNummerR">
    <w:name w:val="Abbildung NummerR"/>
    <w:basedOn w:val="AbbildungNummer"/>
    <w:next w:val="a3"/>
    <w:rsid w:val="0035432E"/>
    <w:pPr>
      <w:ind w:right="-2552"/>
    </w:pPr>
  </w:style>
  <w:style w:type="paragraph" w:customStyle="1" w:styleId="AbbildungL">
    <w:name w:val="AbbildungL"/>
    <w:basedOn w:val="Abbildung"/>
    <w:next w:val="AbbildungNummerL"/>
    <w:rsid w:val="0035432E"/>
    <w:pPr>
      <w:tabs>
        <w:tab w:val="clear" w:pos="851"/>
      </w:tabs>
      <w:ind w:left="-2381" w:firstLine="0"/>
    </w:pPr>
  </w:style>
  <w:style w:type="paragraph" w:customStyle="1" w:styleId="AbbildungR">
    <w:name w:val="AbbildungR"/>
    <w:basedOn w:val="AbbildungL"/>
    <w:rsid w:val="0035432E"/>
    <w:pPr>
      <w:ind w:left="170" w:right="-2381"/>
    </w:pPr>
  </w:style>
  <w:style w:type="paragraph" w:customStyle="1" w:styleId="AufzaehlungBuchstaben">
    <w:name w:val="AufzaehlungBuchstaben"/>
    <w:basedOn w:val="a3"/>
    <w:rsid w:val="0035432E"/>
    <w:pPr>
      <w:tabs>
        <w:tab w:val="left" w:pos="284"/>
      </w:tabs>
      <w:spacing w:before="160" w:line="258" w:lineRule="exact"/>
      <w:ind w:firstLine="397"/>
      <w:jc w:val="both"/>
    </w:pPr>
    <w:rPr>
      <w:kern w:val="18"/>
      <w:sz w:val="22"/>
      <w:szCs w:val="20"/>
      <w:lang w:eastAsia="en-US"/>
    </w:rPr>
  </w:style>
  <w:style w:type="paragraph" w:customStyle="1" w:styleId="AufzaehlungBuchstabenT">
    <w:name w:val="AufzaehlungBuchstabenT"/>
    <w:basedOn w:val="AufzaehlungBuchstaben"/>
    <w:rsid w:val="0035432E"/>
    <w:pPr>
      <w:numPr>
        <w:numId w:val="24"/>
      </w:numPr>
      <w:spacing w:before="60" w:after="60" w:line="220" w:lineRule="exact"/>
      <w:ind w:left="0" w:firstLine="0"/>
    </w:pPr>
    <w:rPr>
      <w:rFonts w:ascii="Arial" w:hAnsi="Arial"/>
      <w:sz w:val="19"/>
    </w:rPr>
  </w:style>
  <w:style w:type="paragraph" w:customStyle="1" w:styleId="AufzaehlungZahlen">
    <w:name w:val="AufzaehlungZahlen"/>
    <w:basedOn w:val="a3"/>
    <w:rsid w:val="0035432E"/>
    <w:pPr>
      <w:numPr>
        <w:numId w:val="22"/>
      </w:numPr>
      <w:tabs>
        <w:tab w:val="left" w:pos="284"/>
      </w:tabs>
      <w:spacing w:before="160" w:line="258" w:lineRule="exact"/>
      <w:ind w:left="0" w:firstLine="0"/>
      <w:jc w:val="both"/>
    </w:pPr>
    <w:rPr>
      <w:kern w:val="18"/>
      <w:sz w:val="22"/>
      <w:szCs w:val="20"/>
      <w:lang w:eastAsia="en-US"/>
    </w:rPr>
  </w:style>
  <w:style w:type="paragraph" w:customStyle="1" w:styleId="AufzaehlungZahlenT">
    <w:name w:val="AufzaehlungZahlenT"/>
    <w:basedOn w:val="AufzaehlungZahlen"/>
    <w:rsid w:val="0035432E"/>
    <w:pPr>
      <w:numPr>
        <w:numId w:val="0"/>
      </w:numPr>
      <w:spacing w:before="60" w:after="60" w:line="220" w:lineRule="exact"/>
    </w:pPr>
    <w:rPr>
      <w:rFonts w:ascii="Arial" w:hAnsi="Arial"/>
      <w:sz w:val="19"/>
    </w:rPr>
  </w:style>
  <w:style w:type="paragraph" w:customStyle="1" w:styleId="AutorFoto">
    <w:name w:val="Autor Foto"/>
    <w:basedOn w:val="a3"/>
    <w:rsid w:val="0035432E"/>
    <w:pPr>
      <w:framePr w:w="1361" w:h="1701" w:hRule="exact" w:hSpace="284" w:wrap="around" w:vAnchor="text" w:hAnchor="page" w:x="6096" w:y="256" w:anchorLock="1"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solid" w:color="FFFFFF" w:fill="FFFFFF"/>
      <w:spacing w:before="160" w:line="258" w:lineRule="exact"/>
      <w:ind w:firstLine="397"/>
      <w:jc w:val="both"/>
    </w:pPr>
    <w:rPr>
      <w:kern w:val="18"/>
      <w:sz w:val="22"/>
      <w:szCs w:val="20"/>
      <w:lang w:eastAsia="en-US"/>
    </w:rPr>
  </w:style>
  <w:style w:type="paragraph" w:customStyle="1" w:styleId="Autorbiographie">
    <w:name w:val="Autorbiographie"/>
    <w:basedOn w:val="a3"/>
    <w:rsid w:val="0035432E"/>
    <w:pPr>
      <w:tabs>
        <w:tab w:val="left" w:pos="2835"/>
      </w:tabs>
      <w:spacing w:before="160" w:after="400" w:line="258" w:lineRule="exact"/>
      <w:ind w:right="-2552" w:firstLine="397"/>
      <w:jc w:val="right"/>
    </w:pPr>
    <w:rPr>
      <w:rFonts w:ascii="Arial" w:hAnsi="Arial"/>
      <w:kern w:val="18"/>
      <w:sz w:val="22"/>
      <w:szCs w:val="20"/>
      <w:lang w:eastAsia="en-US"/>
    </w:rPr>
  </w:style>
  <w:style w:type="paragraph" w:customStyle="1" w:styleId="Autorname">
    <w:name w:val="Autorname"/>
    <w:basedOn w:val="a3"/>
    <w:next w:val="Autorbiographie"/>
    <w:rsid w:val="0035432E"/>
    <w:pPr>
      <w:spacing w:before="160" w:after="360" w:line="258" w:lineRule="exact"/>
      <w:ind w:right="-2552" w:firstLine="397"/>
      <w:jc w:val="right"/>
    </w:pPr>
    <w:rPr>
      <w:rFonts w:ascii="Arial" w:hAnsi="Arial"/>
      <w:b/>
      <w:kern w:val="18"/>
      <w:sz w:val="22"/>
      <w:szCs w:val="20"/>
      <w:lang w:eastAsia="en-US"/>
    </w:rPr>
  </w:style>
  <w:style w:type="paragraph" w:customStyle="1" w:styleId="Beispiel">
    <w:name w:val="Beispiel"/>
    <w:basedOn w:val="33"/>
    <w:rsid w:val="0035432E"/>
    <w:pPr>
      <w:spacing w:before="160" w:after="0" w:line="258" w:lineRule="exact"/>
      <w:ind w:firstLine="397"/>
    </w:pPr>
    <w:rPr>
      <w:b/>
      <w:kern w:val="18"/>
      <w:sz w:val="24"/>
      <w:szCs w:val="20"/>
      <w:lang w:eastAsia="en-US"/>
    </w:rPr>
  </w:style>
  <w:style w:type="paragraph" w:customStyle="1" w:styleId="Beitrag">
    <w:name w:val="Beitrag"/>
    <w:basedOn w:val="a3"/>
    <w:rsid w:val="0035432E"/>
    <w:pPr>
      <w:pBdr>
        <w:top w:val="single" w:sz="6" w:space="6" w:color="000000"/>
        <w:bottom w:val="single" w:sz="6" w:space="6" w:color="000000"/>
      </w:pBdr>
      <w:spacing w:before="160" w:line="258" w:lineRule="exact"/>
      <w:ind w:right="-1588" w:firstLine="397"/>
      <w:jc w:val="both"/>
    </w:pPr>
    <w:rPr>
      <w:kern w:val="18"/>
      <w:sz w:val="22"/>
      <w:szCs w:val="20"/>
      <w:lang w:eastAsia="en-US"/>
    </w:rPr>
  </w:style>
  <w:style w:type="paragraph" w:customStyle="1" w:styleId="Inhalt-Seite">
    <w:name w:val="Inhalt-Seite"/>
    <w:basedOn w:val="a3"/>
    <w:rsid w:val="0035432E"/>
    <w:pPr>
      <w:pBdr>
        <w:top w:val="single" w:sz="8" w:space="13" w:color="auto"/>
      </w:pBdr>
      <w:tabs>
        <w:tab w:val="right" w:pos="8789"/>
      </w:tabs>
      <w:spacing w:before="160" w:after="60" w:line="258" w:lineRule="exact"/>
      <w:ind w:right="-2552" w:firstLine="397"/>
      <w:jc w:val="both"/>
    </w:pPr>
    <w:rPr>
      <w:rFonts w:ascii="Arial" w:hAnsi="Arial"/>
      <w:kern w:val="18"/>
      <w:sz w:val="22"/>
      <w:szCs w:val="20"/>
      <w:lang w:eastAsia="en-US"/>
    </w:rPr>
  </w:style>
  <w:style w:type="paragraph" w:customStyle="1" w:styleId="BeitragTitel">
    <w:name w:val="BeitragTitel"/>
    <w:basedOn w:val="Inhalt-Seite"/>
    <w:rsid w:val="0035432E"/>
    <w:pPr>
      <w:pBdr>
        <w:top w:val="single" w:sz="4" w:space="11" w:color="auto"/>
      </w:pBdr>
    </w:pPr>
    <w:rPr>
      <w:b/>
    </w:rPr>
  </w:style>
  <w:style w:type="paragraph" w:customStyle="1" w:styleId="BeschriftungBreit">
    <w:name w:val="Beschriftung Breit"/>
    <w:basedOn w:val="aff"/>
    <w:rsid w:val="0035432E"/>
    <w:pPr>
      <w:ind w:right="-1588"/>
    </w:pPr>
  </w:style>
  <w:style w:type="paragraph" w:customStyle="1" w:styleId="Blickfangpunkt1">
    <w:name w:val="Blickfangpunkt1"/>
    <w:basedOn w:val="a3"/>
    <w:rsid w:val="0035432E"/>
    <w:pPr>
      <w:tabs>
        <w:tab w:val="left" w:pos="284"/>
      </w:tabs>
      <w:spacing w:before="160" w:line="258" w:lineRule="exact"/>
      <w:ind w:firstLine="397"/>
      <w:jc w:val="both"/>
    </w:pPr>
    <w:rPr>
      <w:kern w:val="18"/>
      <w:sz w:val="22"/>
      <w:szCs w:val="20"/>
      <w:lang w:eastAsia="en-US"/>
    </w:rPr>
  </w:style>
  <w:style w:type="paragraph" w:customStyle="1" w:styleId="Blickfangpunkt1T">
    <w:name w:val="Blickfangpunkt1T"/>
    <w:basedOn w:val="Blickfangpunkt1"/>
    <w:rsid w:val="0035432E"/>
    <w:pPr>
      <w:numPr>
        <w:numId w:val="25"/>
      </w:numPr>
      <w:spacing w:before="60" w:after="60" w:line="220" w:lineRule="exact"/>
      <w:ind w:left="0" w:firstLine="0"/>
    </w:pPr>
    <w:rPr>
      <w:rFonts w:ascii="Arial" w:hAnsi="Arial"/>
      <w:sz w:val="19"/>
    </w:rPr>
  </w:style>
  <w:style w:type="paragraph" w:customStyle="1" w:styleId="Blickfangpunkt2">
    <w:name w:val="Blickfangpunkt2"/>
    <w:basedOn w:val="Blickfangpunkt1"/>
    <w:rsid w:val="0035432E"/>
  </w:style>
  <w:style w:type="paragraph" w:customStyle="1" w:styleId="Blickfangpunkt2T">
    <w:name w:val="Blickfangpunkt2T"/>
    <w:basedOn w:val="Blickfangpunkt2"/>
    <w:rsid w:val="0035432E"/>
    <w:pPr>
      <w:numPr>
        <w:numId w:val="26"/>
      </w:numPr>
      <w:spacing w:before="60" w:after="60" w:line="220" w:lineRule="exact"/>
      <w:ind w:left="0" w:firstLine="0"/>
    </w:pPr>
    <w:rPr>
      <w:rFonts w:ascii="Arial" w:hAnsi="Arial"/>
      <w:sz w:val="19"/>
    </w:rPr>
  </w:style>
  <w:style w:type="paragraph" w:customStyle="1" w:styleId="ChecklisteB">
    <w:name w:val="ChecklisteB"/>
    <w:basedOn w:val="Checkliste"/>
    <w:rsid w:val="0035432E"/>
  </w:style>
  <w:style w:type="paragraph" w:customStyle="1" w:styleId="ChecklisteBF1">
    <w:name w:val="ChecklisteBF1"/>
    <w:basedOn w:val="Checkliste"/>
    <w:rsid w:val="0035432E"/>
    <w:pPr>
      <w:framePr w:w="8789" w:wrap="around" w:vAnchor="text" w:hAnchor="text" w:xAlign="inside" w:y="1"/>
      <w:numPr>
        <w:numId w:val="27"/>
      </w:numPr>
      <w:tabs>
        <w:tab w:val="left" w:pos="284"/>
      </w:tabs>
      <w:ind w:left="0" w:firstLine="0"/>
    </w:pPr>
  </w:style>
  <w:style w:type="paragraph" w:customStyle="1" w:styleId="ChecklisteBF2">
    <w:name w:val="ChecklisteBF2"/>
    <w:basedOn w:val="ChecklisteBF1"/>
    <w:rsid w:val="0035432E"/>
    <w:pPr>
      <w:framePr w:wrap="around"/>
      <w:numPr>
        <w:numId w:val="28"/>
      </w:numPr>
      <w:ind w:left="0" w:firstLine="0"/>
    </w:pPr>
  </w:style>
  <w:style w:type="paragraph" w:customStyle="1" w:styleId="ChecklisteZ">
    <w:name w:val="ChecklisteZ"/>
    <w:basedOn w:val="ChecklisteBF2"/>
    <w:rsid w:val="0035432E"/>
    <w:pPr>
      <w:framePr w:wrap="around"/>
      <w:numPr>
        <w:numId w:val="29"/>
      </w:numPr>
      <w:ind w:left="0" w:firstLine="0"/>
    </w:pPr>
  </w:style>
  <w:style w:type="paragraph" w:customStyle="1" w:styleId="ChecklisteBS">
    <w:name w:val="ChecklisteBS"/>
    <w:basedOn w:val="ChecklisteZ"/>
    <w:rsid w:val="0035432E"/>
    <w:pPr>
      <w:framePr w:wrap="around"/>
      <w:numPr>
        <w:numId w:val="30"/>
      </w:numPr>
      <w:ind w:left="0" w:firstLine="0"/>
    </w:pPr>
  </w:style>
  <w:style w:type="paragraph" w:customStyle="1" w:styleId="Dachzeile">
    <w:name w:val="Dachzeile"/>
    <w:basedOn w:val="a3"/>
    <w:rsid w:val="0035432E"/>
    <w:pPr>
      <w:keepNext/>
      <w:keepLines/>
      <w:suppressAutoHyphens/>
      <w:spacing w:before="160" w:after="192" w:line="384" w:lineRule="exact"/>
      <w:ind w:right="-1985" w:firstLine="397"/>
    </w:pPr>
    <w:rPr>
      <w:rFonts w:ascii="Arial" w:hAnsi="Arial"/>
      <w:kern w:val="18"/>
      <w:sz w:val="22"/>
      <w:szCs w:val="20"/>
      <w:lang w:eastAsia="en-US"/>
    </w:rPr>
  </w:style>
  <w:style w:type="paragraph" w:customStyle="1" w:styleId="Formblatt">
    <w:name w:val="Formblatt"/>
    <w:basedOn w:val="Handout"/>
    <w:rsid w:val="0035432E"/>
  </w:style>
  <w:style w:type="paragraph" w:customStyle="1" w:styleId="HandoutNummer">
    <w:name w:val="Handout Nummer"/>
    <w:basedOn w:val="AbbildungNummer"/>
    <w:next w:val="a3"/>
    <w:rsid w:val="0035432E"/>
    <w:pPr>
      <w:spacing w:before="0"/>
    </w:pPr>
  </w:style>
  <w:style w:type="paragraph" w:customStyle="1" w:styleId="FormblattNummer">
    <w:name w:val="Formblatt Nummer"/>
    <w:basedOn w:val="HandoutNummer"/>
    <w:next w:val="a3"/>
    <w:rsid w:val="0035432E"/>
  </w:style>
  <w:style w:type="paragraph" w:customStyle="1" w:styleId="FormblattNummerL">
    <w:name w:val="Formblatt NummerL"/>
    <w:basedOn w:val="FormblattNummer"/>
    <w:next w:val="a3"/>
    <w:rsid w:val="0035432E"/>
    <w:pPr>
      <w:tabs>
        <w:tab w:val="clear" w:pos="1985"/>
        <w:tab w:val="left" w:pos="-567"/>
      </w:tabs>
      <w:ind w:left="-567"/>
    </w:pPr>
  </w:style>
  <w:style w:type="paragraph" w:customStyle="1" w:styleId="FormblattNummerR">
    <w:name w:val="Formblatt NummerR"/>
    <w:basedOn w:val="FormblattNummer"/>
    <w:next w:val="a3"/>
    <w:rsid w:val="0035432E"/>
    <w:pPr>
      <w:ind w:right="-2552"/>
    </w:pPr>
  </w:style>
  <w:style w:type="paragraph" w:customStyle="1" w:styleId="FormblattL">
    <w:name w:val="FormblattL"/>
    <w:basedOn w:val="Formblatt"/>
    <w:rsid w:val="0035432E"/>
    <w:pPr>
      <w:ind w:left="-2381"/>
    </w:pPr>
  </w:style>
  <w:style w:type="paragraph" w:customStyle="1" w:styleId="FormblattR">
    <w:name w:val="FormblattR"/>
    <w:basedOn w:val="FormblattL"/>
    <w:rsid w:val="0035432E"/>
    <w:pPr>
      <w:ind w:left="170" w:right="-2381"/>
    </w:pPr>
  </w:style>
  <w:style w:type="paragraph" w:customStyle="1" w:styleId="Fuzeilelinks">
    <w:name w:val="Fußzeile_links"/>
    <w:basedOn w:val="af3"/>
    <w:rsid w:val="0035432E"/>
    <w:pPr>
      <w:pBdr>
        <w:top w:val="single" w:sz="4" w:space="8" w:color="auto"/>
      </w:pBdr>
      <w:tabs>
        <w:tab w:val="clear" w:pos="4153"/>
        <w:tab w:val="clear" w:pos="8306"/>
        <w:tab w:val="center" w:pos="1843"/>
        <w:tab w:val="right" w:pos="6237"/>
      </w:tabs>
      <w:spacing w:line="258" w:lineRule="exact"/>
      <w:ind w:left="-2552"/>
    </w:pPr>
    <w:rPr>
      <w:rFonts w:ascii="Arial" w:hAnsi="Arial"/>
      <w:spacing w:val="-6"/>
      <w:kern w:val="18"/>
      <w:sz w:val="16"/>
      <w:szCs w:val="20"/>
      <w:lang w:eastAsia="en-US"/>
    </w:rPr>
  </w:style>
  <w:style w:type="paragraph" w:customStyle="1" w:styleId="Fuzeilerechts">
    <w:name w:val="Fußzeile_rechts"/>
    <w:basedOn w:val="af3"/>
    <w:rsid w:val="0035432E"/>
    <w:pPr>
      <w:pBdr>
        <w:top w:val="single" w:sz="4" w:space="8" w:color="auto"/>
      </w:pBdr>
      <w:tabs>
        <w:tab w:val="clear" w:pos="4153"/>
        <w:tab w:val="clear" w:pos="8306"/>
        <w:tab w:val="right" w:pos="8789"/>
      </w:tabs>
      <w:spacing w:line="258" w:lineRule="exact"/>
      <w:ind w:right="-2552"/>
    </w:pPr>
    <w:rPr>
      <w:rFonts w:ascii="Arial" w:hAnsi="Arial"/>
      <w:spacing w:val="-6"/>
      <w:kern w:val="18"/>
      <w:sz w:val="16"/>
      <w:szCs w:val="20"/>
      <w:lang w:eastAsia="en-US"/>
    </w:rPr>
  </w:style>
  <w:style w:type="paragraph" w:customStyle="1" w:styleId="Grafik">
    <w:name w:val="Grafik"/>
    <w:basedOn w:val="a3"/>
    <w:rsid w:val="003543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15" w:line="230" w:lineRule="atLeast"/>
      <w:ind w:left="57" w:right="57" w:firstLine="397"/>
      <w:jc w:val="center"/>
    </w:pPr>
    <w:rPr>
      <w:kern w:val="18"/>
      <w:sz w:val="22"/>
      <w:szCs w:val="20"/>
      <w:lang w:eastAsia="en-US"/>
    </w:rPr>
  </w:style>
  <w:style w:type="paragraph" w:customStyle="1" w:styleId="HandoutNummerL">
    <w:name w:val="Handout NummerL"/>
    <w:basedOn w:val="HandoutNummer"/>
    <w:next w:val="a3"/>
    <w:rsid w:val="0035432E"/>
    <w:pPr>
      <w:tabs>
        <w:tab w:val="clear" w:pos="1985"/>
        <w:tab w:val="left" w:pos="-567"/>
      </w:tabs>
      <w:ind w:left="-567"/>
    </w:pPr>
  </w:style>
  <w:style w:type="paragraph" w:customStyle="1" w:styleId="HandoutNummerR">
    <w:name w:val="Handout NummerR"/>
    <w:basedOn w:val="HandoutNummer"/>
    <w:next w:val="a3"/>
    <w:rsid w:val="0035432E"/>
    <w:pPr>
      <w:ind w:right="-2552"/>
    </w:pPr>
  </w:style>
  <w:style w:type="paragraph" w:customStyle="1" w:styleId="HandoutBF2">
    <w:name w:val="HandoutBF2"/>
    <w:basedOn w:val="Handout"/>
    <w:rsid w:val="0035432E"/>
    <w:pPr>
      <w:numPr>
        <w:numId w:val="31"/>
      </w:numPr>
      <w:tabs>
        <w:tab w:val="clear" w:pos="454"/>
        <w:tab w:val="num" w:pos="360"/>
      </w:tabs>
      <w:ind w:left="0" w:firstLine="0"/>
    </w:pPr>
  </w:style>
  <w:style w:type="paragraph" w:customStyle="1" w:styleId="HandoutBF1">
    <w:name w:val="HandoutBF1"/>
    <w:basedOn w:val="HandoutBF2"/>
    <w:rsid w:val="0035432E"/>
    <w:pPr>
      <w:numPr>
        <w:numId w:val="32"/>
      </w:numPr>
      <w:tabs>
        <w:tab w:val="left" w:pos="454"/>
      </w:tabs>
      <w:ind w:left="0" w:firstLine="0"/>
    </w:pPr>
  </w:style>
  <w:style w:type="paragraph" w:customStyle="1" w:styleId="HandoutL">
    <w:name w:val="HandoutL"/>
    <w:basedOn w:val="Handout"/>
    <w:rsid w:val="0035432E"/>
    <w:pPr>
      <w:ind w:left="-2381"/>
    </w:pPr>
  </w:style>
  <w:style w:type="paragraph" w:customStyle="1" w:styleId="HandoutBFL2">
    <w:name w:val="HandoutBFL2"/>
    <w:basedOn w:val="HandoutL"/>
    <w:rsid w:val="0035432E"/>
    <w:pPr>
      <w:numPr>
        <w:numId w:val="33"/>
      </w:numPr>
      <w:tabs>
        <w:tab w:val="clear" w:pos="454"/>
        <w:tab w:val="left" w:pos="-2098"/>
        <w:tab w:val="num" w:pos="360"/>
      </w:tabs>
      <w:ind w:left="0" w:firstLine="0"/>
    </w:pPr>
  </w:style>
  <w:style w:type="paragraph" w:customStyle="1" w:styleId="HandoutBFL1">
    <w:name w:val="HandoutBFL1"/>
    <w:basedOn w:val="HandoutBFL2"/>
    <w:rsid w:val="0035432E"/>
    <w:pPr>
      <w:numPr>
        <w:numId w:val="34"/>
      </w:numPr>
      <w:ind w:left="0" w:firstLine="0"/>
    </w:pPr>
  </w:style>
  <w:style w:type="paragraph" w:customStyle="1" w:styleId="HandoutBFR2">
    <w:name w:val="HandoutBFR2"/>
    <w:basedOn w:val="FormblattR"/>
    <w:rsid w:val="0035432E"/>
    <w:pPr>
      <w:numPr>
        <w:numId w:val="35"/>
      </w:numPr>
      <w:tabs>
        <w:tab w:val="clear" w:pos="454"/>
        <w:tab w:val="num" w:pos="360"/>
      </w:tabs>
      <w:ind w:left="0" w:firstLine="0"/>
    </w:pPr>
  </w:style>
  <w:style w:type="paragraph" w:customStyle="1" w:styleId="HandoutBFR1">
    <w:name w:val="HandoutBFR1"/>
    <w:basedOn w:val="HandoutBFR2"/>
    <w:rsid w:val="0035432E"/>
    <w:pPr>
      <w:numPr>
        <w:numId w:val="36"/>
      </w:numPr>
      <w:tabs>
        <w:tab w:val="left" w:pos="454"/>
      </w:tabs>
      <w:ind w:left="0" w:firstLine="0"/>
    </w:pPr>
  </w:style>
  <w:style w:type="paragraph" w:customStyle="1" w:styleId="HandoutZahlen">
    <w:name w:val="HandoutZahlen"/>
    <w:basedOn w:val="HandoutBF1"/>
    <w:rsid w:val="0035432E"/>
    <w:pPr>
      <w:numPr>
        <w:numId w:val="37"/>
      </w:numPr>
      <w:tabs>
        <w:tab w:val="clear" w:pos="530"/>
        <w:tab w:val="num" w:pos="360"/>
      </w:tabs>
      <w:ind w:left="0" w:firstLine="0"/>
    </w:pPr>
  </w:style>
  <w:style w:type="paragraph" w:customStyle="1" w:styleId="HandoutBS">
    <w:name w:val="HandoutBS"/>
    <w:basedOn w:val="HandoutZahlen"/>
    <w:rsid w:val="0035432E"/>
    <w:pPr>
      <w:numPr>
        <w:numId w:val="38"/>
      </w:numPr>
      <w:ind w:left="0" w:firstLine="0"/>
    </w:pPr>
  </w:style>
  <w:style w:type="paragraph" w:customStyle="1" w:styleId="HandoutZahlenL">
    <w:name w:val="HandoutZahlenL"/>
    <w:basedOn w:val="HandoutBFL1"/>
    <w:rsid w:val="0035432E"/>
    <w:pPr>
      <w:numPr>
        <w:numId w:val="39"/>
      </w:numPr>
      <w:tabs>
        <w:tab w:val="clear" w:pos="-2021"/>
        <w:tab w:val="num" w:pos="360"/>
      </w:tabs>
      <w:ind w:left="0" w:firstLine="0"/>
    </w:pPr>
  </w:style>
  <w:style w:type="paragraph" w:customStyle="1" w:styleId="HandoutBSL">
    <w:name w:val="HandoutBSL"/>
    <w:basedOn w:val="HandoutZahlenL"/>
    <w:rsid w:val="0035432E"/>
    <w:pPr>
      <w:numPr>
        <w:numId w:val="40"/>
      </w:numPr>
      <w:ind w:left="0" w:firstLine="0"/>
    </w:pPr>
  </w:style>
  <w:style w:type="paragraph" w:customStyle="1" w:styleId="HandoutZahlenR">
    <w:name w:val="HandoutZahlenR"/>
    <w:basedOn w:val="HandoutBFR2"/>
    <w:rsid w:val="0035432E"/>
    <w:pPr>
      <w:numPr>
        <w:numId w:val="41"/>
      </w:numPr>
      <w:tabs>
        <w:tab w:val="clear" w:pos="530"/>
        <w:tab w:val="num" w:pos="360"/>
        <w:tab w:val="left" w:pos="454"/>
      </w:tabs>
      <w:ind w:left="0" w:firstLine="0"/>
    </w:pPr>
  </w:style>
  <w:style w:type="paragraph" w:customStyle="1" w:styleId="HandoutBSR">
    <w:name w:val="HandoutBSR"/>
    <w:basedOn w:val="HandoutZahlenR"/>
    <w:rsid w:val="0035432E"/>
    <w:pPr>
      <w:numPr>
        <w:numId w:val="42"/>
      </w:numPr>
      <w:ind w:left="0" w:firstLine="0"/>
    </w:pPr>
  </w:style>
  <w:style w:type="paragraph" w:customStyle="1" w:styleId="HandoutR">
    <w:name w:val="HandoutR"/>
    <w:basedOn w:val="HandoutL"/>
    <w:rsid w:val="0035432E"/>
    <w:pPr>
      <w:ind w:left="170" w:right="-2381"/>
    </w:pPr>
  </w:style>
  <w:style w:type="paragraph" w:customStyle="1" w:styleId="InhaltPlatzhalter">
    <w:name w:val="Inhalt Platzhalter"/>
    <w:basedOn w:val="a3"/>
    <w:rsid w:val="0035432E"/>
    <w:pPr>
      <w:pBdr>
        <w:bottom w:val="single" w:sz="8" w:space="1" w:color="auto"/>
      </w:pBdr>
      <w:spacing w:before="160" w:line="60" w:lineRule="atLeast"/>
      <w:ind w:right="-2552" w:firstLine="397"/>
      <w:jc w:val="both"/>
    </w:pPr>
    <w:rPr>
      <w:kern w:val="18"/>
      <w:sz w:val="6"/>
      <w:szCs w:val="20"/>
      <w:lang w:eastAsia="en-US"/>
    </w:rPr>
  </w:style>
  <w:style w:type="paragraph" w:customStyle="1" w:styleId="InhaltPlatzhalterL">
    <w:name w:val="Inhalt PlatzhalterL"/>
    <w:basedOn w:val="InhaltPlatzhalter"/>
    <w:rsid w:val="0035432E"/>
    <w:pPr>
      <w:ind w:left="-2552" w:right="0"/>
    </w:pPr>
  </w:style>
  <w:style w:type="paragraph" w:customStyle="1" w:styleId="InhaltKasten">
    <w:name w:val="Inhalt_Kasten"/>
    <w:basedOn w:val="Kasten"/>
    <w:rsid w:val="0035432E"/>
    <w:pPr>
      <w:pBdr>
        <w:top w:val="single" w:sz="8" w:space="3" w:color="auto"/>
        <w:left w:val="none" w:sz="0" w:space="0" w:color="auto"/>
        <w:bottom w:val="none" w:sz="0" w:space="0" w:color="auto"/>
        <w:right w:val="none" w:sz="0" w:space="0" w:color="auto"/>
      </w:pBdr>
      <w:spacing w:after="120"/>
      <w:ind w:left="0" w:right="-2552"/>
    </w:pPr>
  </w:style>
  <w:style w:type="paragraph" w:customStyle="1" w:styleId="Kastenbreit">
    <w:name w:val="Kasten breit"/>
    <w:basedOn w:val="Kasten"/>
    <w:rsid w:val="0035432E"/>
    <w:pPr>
      <w:pBdr>
        <w:left w:val="single" w:sz="6" w:space="7" w:color="auto"/>
      </w:pBdr>
      <w:ind w:right="-2381"/>
    </w:pPr>
  </w:style>
  <w:style w:type="paragraph" w:customStyle="1" w:styleId="KastenBullet">
    <w:name w:val="Kasten Bullet"/>
    <w:basedOn w:val="Kasten"/>
    <w:rsid w:val="0035432E"/>
    <w:pPr>
      <w:ind w:left="454" w:hanging="284"/>
    </w:pPr>
  </w:style>
  <w:style w:type="paragraph" w:customStyle="1" w:styleId="KastenSchattiert">
    <w:name w:val="Kasten Schattiert"/>
    <w:basedOn w:val="Kasten"/>
    <w:rsid w:val="0035432E"/>
    <w:pPr>
      <w:shd w:val="pct10" w:color="auto" w:fill="FFFFFF"/>
    </w:pPr>
  </w:style>
  <w:style w:type="paragraph" w:customStyle="1" w:styleId="KastenSchattiertFett">
    <w:name w:val="Kasten Schattiert Fett"/>
    <w:basedOn w:val="KastenSchattiert"/>
    <w:rsid w:val="0035432E"/>
    <w:pPr>
      <w:numPr>
        <w:numId w:val="43"/>
      </w:numPr>
      <w:shd w:val="pct20" w:color="auto" w:fill="FFFFFF"/>
      <w:ind w:left="0" w:firstLine="0"/>
    </w:pPr>
    <w:rPr>
      <w:b/>
    </w:rPr>
  </w:style>
  <w:style w:type="paragraph" w:customStyle="1" w:styleId="KastenBlickfang">
    <w:name w:val="Kasten_Blickfang"/>
    <w:basedOn w:val="Kasten"/>
    <w:rsid w:val="0035432E"/>
    <w:pPr>
      <w:numPr>
        <w:numId w:val="44"/>
      </w:numPr>
      <w:tabs>
        <w:tab w:val="clear" w:pos="198"/>
        <w:tab w:val="num" w:pos="360"/>
      </w:tabs>
      <w:ind w:left="0" w:firstLine="0"/>
    </w:pPr>
  </w:style>
  <w:style w:type="paragraph" w:customStyle="1" w:styleId="KastenCourier">
    <w:name w:val="KastenCourier"/>
    <w:basedOn w:val="Kasten"/>
    <w:rsid w:val="0035432E"/>
    <w:pPr>
      <w:spacing w:line="192" w:lineRule="exact"/>
      <w:jc w:val="left"/>
    </w:pPr>
    <w:rPr>
      <w:rFonts w:ascii="Courier" w:hAnsi="Courier"/>
      <w:sz w:val="16"/>
    </w:rPr>
  </w:style>
  <w:style w:type="paragraph" w:customStyle="1" w:styleId="Kopfzeilerechts">
    <w:name w:val="Kopfzeile rechts"/>
    <w:basedOn w:val="af"/>
    <w:rsid w:val="0035432E"/>
    <w:pPr>
      <w:pBdr>
        <w:bottom w:val="single" w:sz="4" w:space="5" w:color="auto"/>
      </w:pBdr>
      <w:tabs>
        <w:tab w:val="clear" w:pos="4536"/>
        <w:tab w:val="clear" w:pos="9072"/>
        <w:tab w:val="right" w:pos="8789"/>
      </w:tabs>
      <w:spacing w:line="250" w:lineRule="exact"/>
      <w:ind w:right="-2552"/>
    </w:pPr>
    <w:rPr>
      <w:rFonts w:ascii="Arial" w:hAnsi="Arial"/>
      <w:b/>
      <w:kern w:val="18"/>
      <w:sz w:val="22"/>
      <w:szCs w:val="20"/>
      <w:lang w:val="bg-BG" w:eastAsia="en-US"/>
    </w:rPr>
  </w:style>
  <w:style w:type="paragraph" w:customStyle="1" w:styleId="Kopfzeileerste">
    <w:name w:val="Kopfzeile erste"/>
    <w:basedOn w:val="Kopfzeilerechts"/>
    <w:rsid w:val="0035432E"/>
    <w:pPr>
      <w:tabs>
        <w:tab w:val="left" w:pos="0"/>
        <w:tab w:val="decimal" w:pos="6237"/>
        <w:tab w:val="right" w:pos="7541"/>
      </w:tabs>
      <w:spacing w:after="240"/>
      <w:ind w:left="-1304"/>
    </w:pPr>
  </w:style>
  <w:style w:type="paragraph" w:customStyle="1" w:styleId="Kopfzeilelinks">
    <w:name w:val="Kopfzeile links"/>
    <w:basedOn w:val="af"/>
    <w:rsid w:val="0035432E"/>
    <w:pPr>
      <w:pBdr>
        <w:bottom w:val="single" w:sz="4" w:space="5" w:color="auto"/>
      </w:pBdr>
      <w:tabs>
        <w:tab w:val="clear" w:pos="4536"/>
        <w:tab w:val="clear" w:pos="9072"/>
        <w:tab w:val="right" w:pos="6237"/>
      </w:tabs>
      <w:spacing w:line="250" w:lineRule="exact"/>
      <w:ind w:left="-2552"/>
      <w:jc w:val="both"/>
    </w:pPr>
    <w:rPr>
      <w:rFonts w:ascii="Arial" w:hAnsi="Arial"/>
      <w:b/>
      <w:kern w:val="18"/>
      <w:sz w:val="22"/>
      <w:szCs w:val="20"/>
      <w:lang w:val="bg-BG" w:eastAsia="en-US"/>
    </w:rPr>
  </w:style>
  <w:style w:type="paragraph" w:customStyle="1" w:styleId="Kopfzeilelinks2Zeile">
    <w:name w:val="Kopfzeile links_2 Zeile"/>
    <w:basedOn w:val="Kopfzeilelinks"/>
    <w:rsid w:val="0035432E"/>
    <w:pPr>
      <w:pBdr>
        <w:bottom w:val="none" w:sz="0" w:space="0" w:color="auto"/>
      </w:pBdr>
      <w:spacing w:before="113"/>
    </w:pPr>
    <w:rPr>
      <w:b w:val="0"/>
      <w:sz w:val="18"/>
    </w:rPr>
  </w:style>
  <w:style w:type="paragraph" w:customStyle="1" w:styleId="Kopfzeilerechts2Zeile">
    <w:name w:val="Kopfzeile rechts_2 Zeile"/>
    <w:basedOn w:val="Kopfzeilerechts"/>
    <w:rsid w:val="0035432E"/>
    <w:pPr>
      <w:pBdr>
        <w:bottom w:val="none" w:sz="0" w:space="0" w:color="auto"/>
      </w:pBdr>
      <w:spacing w:before="113"/>
      <w:jc w:val="right"/>
    </w:pPr>
    <w:rPr>
      <w:b w:val="0"/>
      <w:sz w:val="18"/>
    </w:rPr>
  </w:style>
  <w:style w:type="paragraph" w:customStyle="1" w:styleId="Literatur">
    <w:name w:val="Literatur"/>
    <w:basedOn w:val="a3"/>
    <w:rsid w:val="0035432E"/>
    <w:pPr>
      <w:tabs>
        <w:tab w:val="left" w:pos="397"/>
      </w:tabs>
      <w:spacing w:before="160" w:after="110" w:line="220" w:lineRule="exact"/>
      <w:ind w:firstLine="397"/>
      <w:outlineLvl w:val="8"/>
    </w:pPr>
    <w:rPr>
      <w:kern w:val="18"/>
      <w:sz w:val="18"/>
      <w:szCs w:val="20"/>
      <w:lang w:eastAsia="en-US"/>
    </w:rPr>
  </w:style>
  <w:style w:type="paragraph" w:customStyle="1" w:styleId="LiteraturTitel">
    <w:name w:val="Literatur_Titel"/>
    <w:basedOn w:val="a3"/>
    <w:next w:val="Literatur"/>
    <w:rsid w:val="0035432E"/>
    <w:pPr>
      <w:spacing w:before="567" w:line="258" w:lineRule="exact"/>
      <w:ind w:firstLine="397"/>
      <w:jc w:val="both"/>
    </w:pPr>
    <w:rPr>
      <w:rFonts w:ascii="Arial" w:hAnsi="Arial"/>
      <w:b/>
      <w:kern w:val="18"/>
      <w:sz w:val="22"/>
      <w:szCs w:val="20"/>
      <w:lang w:eastAsia="en-US"/>
    </w:rPr>
  </w:style>
  <w:style w:type="paragraph" w:customStyle="1" w:styleId="NeueSeite">
    <w:name w:val="NeueSeite"/>
    <w:basedOn w:val="a3"/>
    <w:rsid w:val="0035432E"/>
    <w:pPr>
      <w:spacing w:before="160" w:line="258" w:lineRule="exact"/>
      <w:ind w:firstLine="397"/>
      <w:jc w:val="both"/>
    </w:pPr>
    <w:rPr>
      <w:kern w:val="18"/>
      <w:sz w:val="22"/>
      <w:szCs w:val="20"/>
      <w:lang w:eastAsia="en-US"/>
    </w:rPr>
  </w:style>
  <w:style w:type="character" w:customStyle="1" w:styleId="Schraffur">
    <w:name w:val="Schraffur"/>
    <w:rsid w:val="0035432E"/>
    <w:rPr>
      <w:shd w:val="pct20" w:color="auto" w:fill="FFFFFF"/>
    </w:rPr>
  </w:style>
  <w:style w:type="paragraph" w:customStyle="1" w:styleId="Seite">
    <w:name w:val="Seite"/>
    <w:basedOn w:val="a3"/>
    <w:rsid w:val="0035432E"/>
    <w:pPr>
      <w:framePr w:w="567" w:h="851" w:hRule="exact" w:hSpace="1304" w:wrap="around" w:vAnchor="page" w:hAnchor="page" w:xAlign="outside" w:y="2553"/>
      <w:shd w:val="pct15" w:color="auto" w:fill="FFFFFF"/>
      <w:tabs>
        <w:tab w:val="left" w:pos="170"/>
      </w:tabs>
      <w:spacing w:before="160" w:line="280" w:lineRule="atLeast"/>
      <w:ind w:firstLine="397"/>
    </w:pPr>
    <w:rPr>
      <w:b/>
      <w:kern w:val="18"/>
      <w:sz w:val="22"/>
      <w:szCs w:val="20"/>
      <w:lang w:eastAsia="en-US"/>
    </w:rPr>
  </w:style>
  <w:style w:type="paragraph" w:customStyle="1" w:styleId="Seiterechts">
    <w:name w:val="Seite_rechts"/>
    <w:basedOn w:val="a3"/>
    <w:rsid w:val="0035432E"/>
    <w:pPr>
      <w:framePr w:w="1191" w:h="1191" w:hRule="exact" w:hSpace="142" w:vSpace="142" w:wrap="around" w:hAnchor="page" w:xAlign="outside" w:y="1"/>
      <w:shd w:val="pct60" w:color="auto" w:fill="FFFFFF"/>
      <w:tabs>
        <w:tab w:val="right" w:pos="794"/>
      </w:tabs>
      <w:spacing w:before="160" w:line="280" w:lineRule="atLeast"/>
      <w:ind w:firstLine="397"/>
    </w:pPr>
    <w:rPr>
      <w:rFonts w:ascii="Arial" w:hAnsi="Arial"/>
      <w:color w:val="000000"/>
      <w:kern w:val="18"/>
      <w:sz w:val="36"/>
      <w:szCs w:val="20"/>
      <w:lang w:eastAsia="en-US"/>
    </w:rPr>
  </w:style>
  <w:style w:type="paragraph" w:customStyle="1" w:styleId="Seitelinks">
    <w:name w:val="Seite_links"/>
    <w:basedOn w:val="Seiterechts"/>
    <w:rsid w:val="0035432E"/>
    <w:pPr>
      <w:framePr w:wrap="around"/>
      <w:tabs>
        <w:tab w:val="clear" w:pos="794"/>
        <w:tab w:val="left" w:pos="397"/>
      </w:tabs>
    </w:pPr>
  </w:style>
  <w:style w:type="character" w:customStyle="1" w:styleId="Seitennummer">
    <w:name w:val="Seitennummer"/>
    <w:rsid w:val="0035432E"/>
    <w:rPr>
      <w:sz w:val="19"/>
    </w:rPr>
  </w:style>
  <w:style w:type="character" w:customStyle="1" w:styleId="Seitenzahloben">
    <w:name w:val="Seitenzahl_oben"/>
    <w:rsid w:val="0035432E"/>
    <w:rPr>
      <w:b/>
    </w:rPr>
  </w:style>
  <w:style w:type="paragraph" w:customStyle="1" w:styleId="Werktitel">
    <w:name w:val="Werktitel"/>
    <w:basedOn w:val="a3"/>
    <w:rsid w:val="0035432E"/>
    <w:pPr>
      <w:keepNext/>
      <w:keepLines/>
      <w:suppressAutoHyphens/>
      <w:spacing w:before="160" w:after="60" w:line="384" w:lineRule="exact"/>
      <w:ind w:right="-1985" w:firstLine="397"/>
    </w:pPr>
    <w:rPr>
      <w:rFonts w:ascii="Arial" w:hAnsi="Arial"/>
      <w:b/>
      <w:kern w:val="18"/>
      <w:sz w:val="32"/>
      <w:szCs w:val="20"/>
      <w:lang w:eastAsia="en-US"/>
    </w:rPr>
  </w:style>
  <w:style w:type="paragraph" w:customStyle="1" w:styleId="StandardKursiv">
    <w:name w:val="Standard Kursiv"/>
    <w:basedOn w:val="a3"/>
    <w:rsid w:val="0035432E"/>
    <w:pPr>
      <w:spacing w:before="160" w:line="258" w:lineRule="exact"/>
      <w:ind w:firstLine="397"/>
      <w:jc w:val="both"/>
    </w:pPr>
    <w:rPr>
      <w:i/>
      <w:kern w:val="18"/>
      <w:sz w:val="22"/>
      <w:szCs w:val="20"/>
      <w:lang w:eastAsia="en-US"/>
    </w:rPr>
  </w:style>
  <w:style w:type="paragraph" w:customStyle="1" w:styleId="TabelleGesamteSatzbreite">
    <w:name w:val="Tabelle Gesamte Satzbreite"/>
    <w:basedOn w:val="a3"/>
    <w:rsid w:val="0035432E"/>
    <w:pPr>
      <w:shd w:val="solid" w:color="FFFFFF" w:fill="FFFFFF"/>
      <w:spacing w:before="160" w:line="258" w:lineRule="exact"/>
      <w:ind w:firstLine="397"/>
      <w:jc w:val="both"/>
    </w:pPr>
    <w:rPr>
      <w:kern w:val="18"/>
      <w:sz w:val="22"/>
      <w:szCs w:val="20"/>
      <w:lang w:eastAsia="en-US"/>
    </w:rPr>
  </w:style>
  <w:style w:type="paragraph" w:customStyle="1" w:styleId="TabelleNummerBL">
    <w:name w:val="Tabelle NummerBL"/>
    <w:basedOn w:val="TabelleNummerB"/>
    <w:rsid w:val="0035432E"/>
    <w:pPr>
      <w:framePr w:w="0" w:wrap="auto" w:vAnchor="margin" w:xAlign="left" w:yAlign="inline"/>
      <w:tabs>
        <w:tab w:val="clear" w:pos="1985"/>
        <w:tab w:val="left" w:pos="-567"/>
      </w:tabs>
      <w:ind w:left="-567"/>
    </w:pPr>
  </w:style>
  <w:style w:type="paragraph" w:customStyle="1" w:styleId="TabelleNummerBR">
    <w:name w:val="Tabelle NummerBR"/>
    <w:basedOn w:val="TabelleNummerBL"/>
    <w:rsid w:val="0035432E"/>
    <w:pPr>
      <w:tabs>
        <w:tab w:val="clear" w:pos="-567"/>
        <w:tab w:val="left" w:pos="1985"/>
      </w:tabs>
      <w:ind w:left="1985" w:right="-2552"/>
    </w:pPr>
  </w:style>
  <w:style w:type="paragraph" w:customStyle="1" w:styleId="Tabellentext">
    <w:name w:val="Tabellentext"/>
    <w:basedOn w:val="a3"/>
    <w:rsid w:val="0035432E"/>
    <w:pPr>
      <w:framePr w:w="8789" w:wrap="around" w:vAnchor="text" w:hAnchor="text" w:xAlign="inside" w:y="1"/>
      <w:spacing w:before="160" w:after="110" w:line="220" w:lineRule="exact"/>
      <w:ind w:firstLine="397"/>
    </w:pPr>
    <w:rPr>
      <w:rFonts w:ascii="Arial" w:hAnsi="Arial"/>
      <w:kern w:val="18"/>
      <w:sz w:val="19"/>
      <w:szCs w:val="20"/>
      <w:lang w:eastAsia="en-US"/>
    </w:rPr>
  </w:style>
  <w:style w:type="paragraph" w:customStyle="1" w:styleId="TabellentextB">
    <w:name w:val="TabellentextB"/>
    <w:basedOn w:val="Tabellentext"/>
    <w:rsid w:val="0035432E"/>
    <w:pPr>
      <w:framePr w:w="0" w:wrap="auto" w:vAnchor="margin" w:xAlign="left" w:yAlign="inline"/>
      <w:spacing w:before="60" w:after="60"/>
    </w:pPr>
  </w:style>
  <w:style w:type="paragraph" w:customStyle="1" w:styleId="TabellentextN">
    <w:name w:val="TabellentextN"/>
    <w:basedOn w:val="Tabellentext"/>
    <w:rsid w:val="0035432E"/>
    <w:pPr>
      <w:framePr w:w="0" w:wrap="auto" w:vAnchor="margin" w:xAlign="left" w:yAlign="inline"/>
      <w:spacing w:before="60" w:after="60"/>
    </w:pPr>
  </w:style>
  <w:style w:type="paragraph" w:customStyle="1" w:styleId="TabellentextTitel">
    <w:name w:val="TabellentextTitel"/>
    <w:basedOn w:val="Tabellentext"/>
    <w:rsid w:val="0035432E"/>
    <w:pPr>
      <w:framePr w:w="0" w:wrap="auto" w:vAnchor="margin" w:xAlign="left" w:yAlign="inline"/>
    </w:pPr>
    <w:rPr>
      <w:b/>
    </w:rPr>
  </w:style>
  <w:style w:type="paragraph" w:customStyle="1" w:styleId="TabellentextTitelB">
    <w:name w:val="TabellentextTitelB"/>
    <w:basedOn w:val="TabellentextB"/>
    <w:rsid w:val="0035432E"/>
    <w:rPr>
      <w:b/>
    </w:rPr>
  </w:style>
  <w:style w:type="paragraph" w:customStyle="1" w:styleId="TabellentextTitelN">
    <w:name w:val="TabellentextTitelN"/>
    <w:basedOn w:val="TabellentextN"/>
    <w:rsid w:val="0035432E"/>
    <w:rPr>
      <w:b/>
    </w:rPr>
  </w:style>
  <w:style w:type="paragraph" w:customStyle="1" w:styleId="Tip">
    <w:name w:val="Tip"/>
    <w:basedOn w:val="Marginalie"/>
    <w:rsid w:val="0035432E"/>
    <w:pPr>
      <w:framePr w:wrap="around" w:anchorLock="0"/>
      <w:jc w:val="center"/>
    </w:pPr>
    <w:rPr>
      <w:b w:val="0"/>
      <w:noProof/>
    </w:rPr>
  </w:style>
  <w:style w:type="paragraph" w:customStyle="1" w:styleId="Werkuntertitel">
    <w:name w:val="Werkuntertitel"/>
    <w:basedOn w:val="a3"/>
    <w:rsid w:val="0035432E"/>
    <w:pPr>
      <w:spacing w:before="240" w:after="408" w:line="288" w:lineRule="exact"/>
      <w:ind w:right="-1985" w:firstLine="397"/>
    </w:pPr>
    <w:rPr>
      <w:rFonts w:ascii="Arial" w:hAnsi="Arial"/>
      <w:b/>
      <w:kern w:val="18"/>
      <w:szCs w:val="20"/>
      <w:lang w:eastAsia="en-US"/>
    </w:rPr>
  </w:style>
  <w:style w:type="paragraph" w:customStyle="1" w:styleId="ZielTipp">
    <w:name w:val="Ziel/Tipp"/>
    <w:basedOn w:val="23"/>
    <w:autoRedefine/>
    <w:rsid w:val="0035432E"/>
    <w:pPr>
      <w:pBdr>
        <w:top w:val="single" w:sz="4" w:space="1" w:color="auto"/>
        <w:left w:val="single" w:sz="4" w:space="2" w:color="auto"/>
        <w:bottom w:val="single" w:sz="4" w:space="1" w:color="auto"/>
        <w:right w:val="single" w:sz="4" w:space="0" w:color="auto"/>
      </w:pBdr>
      <w:spacing w:before="40" w:after="0" w:line="210" w:lineRule="atLeast"/>
      <w:ind w:left="62" w:right="62" w:firstLine="397"/>
      <w:jc w:val="both"/>
    </w:pPr>
    <w:rPr>
      <w:rFonts w:ascii="Arial Narrow" w:hAnsi="Arial Narrow"/>
      <w:i/>
      <w:kern w:val="18"/>
      <w:sz w:val="15"/>
      <w:szCs w:val="20"/>
      <w:lang w:eastAsia="en-US"/>
    </w:rPr>
  </w:style>
  <w:style w:type="paragraph" w:customStyle="1" w:styleId="Zwischentitel">
    <w:name w:val="Zwischentitel"/>
    <w:basedOn w:val="a3"/>
    <w:rsid w:val="0035432E"/>
    <w:pPr>
      <w:keepNext/>
      <w:keepLines/>
      <w:spacing w:before="240" w:line="228" w:lineRule="exact"/>
    </w:pPr>
    <w:rPr>
      <w:rFonts w:ascii="Arial" w:hAnsi="Arial"/>
      <w:b/>
      <w:kern w:val="18"/>
      <w:sz w:val="19"/>
      <w:szCs w:val="20"/>
      <w:lang w:eastAsia="en-US"/>
    </w:rPr>
  </w:style>
  <w:style w:type="paragraph" w:customStyle="1" w:styleId="ZwischentitelBlick">
    <w:name w:val="Zwischentitel_Blick"/>
    <w:basedOn w:val="Zwischentitel"/>
    <w:rsid w:val="0035432E"/>
    <w:pPr>
      <w:numPr>
        <w:numId w:val="45"/>
      </w:numPr>
      <w:tabs>
        <w:tab w:val="clear" w:pos="397"/>
        <w:tab w:val="num" w:pos="360"/>
        <w:tab w:val="left" w:pos="454"/>
      </w:tabs>
      <w:ind w:left="0" w:firstLine="0"/>
    </w:pPr>
  </w:style>
  <w:style w:type="paragraph" w:customStyle="1" w:styleId="PictureR">
    <w:name w:val="PictureR"/>
    <w:basedOn w:val="Marginalie"/>
    <w:rsid w:val="0035432E"/>
    <w:pPr>
      <w:framePr w:w="1573" w:hSpace="0" w:wrap="around" w:vAnchor="margin" w:hAnchor="margin" w:x="4550"/>
      <w:pBdr>
        <w:top w:val="none" w:sz="0" w:space="0" w:color="auto"/>
        <w:bottom w:val="none" w:sz="0" w:space="0" w:color="auto"/>
      </w:pBdr>
      <w:spacing w:line="240" w:lineRule="auto"/>
      <w:jc w:val="center"/>
    </w:pPr>
    <w:rPr>
      <w:lang w:val="en-US"/>
    </w:rPr>
  </w:style>
  <w:style w:type="paragraph" w:customStyle="1" w:styleId="PictureL">
    <w:name w:val="PictureL"/>
    <w:basedOn w:val="afffffff5"/>
    <w:rsid w:val="0035432E"/>
    <w:pPr>
      <w:ind w:left="4706" w:right="-2268" w:firstLine="0"/>
      <w:jc w:val="left"/>
    </w:pPr>
  </w:style>
  <w:style w:type="paragraph" w:customStyle="1" w:styleId="affffffffb">
    <w:name w:val="Стил"/>
    <w:rsid w:val="0035432E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9">
    <w:name w:val="Пример1"/>
    <w:basedOn w:val="a3"/>
    <w:rsid w:val="0035432E"/>
    <w:pPr>
      <w:spacing w:line="258" w:lineRule="exact"/>
      <w:jc w:val="both"/>
    </w:pPr>
    <w:rPr>
      <w:i/>
      <w:kern w:val="18"/>
      <w:sz w:val="22"/>
      <w:szCs w:val="20"/>
      <w:lang w:val="en-US" w:eastAsia="en-US"/>
    </w:rPr>
  </w:style>
  <w:style w:type="paragraph" w:customStyle="1" w:styleId="Style1">
    <w:name w:val="Style1"/>
    <w:rsid w:val="0035432E"/>
    <w:pPr>
      <w:spacing w:after="0" w:line="300" w:lineRule="exact"/>
      <w:jc w:val="center"/>
    </w:pPr>
    <w:rPr>
      <w:rFonts w:ascii="Arial Narrow" w:eastAsia="Times New Roman" w:hAnsi="Arial Narrow" w:cs="Arial"/>
      <w:b/>
      <w:bCs/>
      <w:kern w:val="18"/>
      <w:sz w:val="32"/>
      <w:szCs w:val="20"/>
    </w:rPr>
  </w:style>
  <w:style w:type="paragraph" w:customStyle="1" w:styleId="Style2">
    <w:name w:val="Style2"/>
    <w:rsid w:val="0035432E"/>
    <w:pPr>
      <w:framePr w:w="794" w:h="907" w:hRule="exact" w:wrap="around" w:vAnchor="page" w:hAnchor="page" w:x="9697" w:y="6522" w:anchorLock="1"/>
      <w:spacing w:after="0" w:line="320" w:lineRule="exact"/>
      <w:jc w:val="center"/>
    </w:pPr>
    <w:rPr>
      <w:rFonts w:ascii="Arial Narrow" w:eastAsia="Times New Roman" w:hAnsi="Arial Narrow" w:cs="Arial"/>
      <w:b/>
      <w:w w:val="80"/>
      <w:kern w:val="18"/>
      <w:sz w:val="28"/>
      <w:szCs w:val="28"/>
      <w:lang w:val="en-US"/>
    </w:rPr>
  </w:style>
  <w:style w:type="paragraph" w:customStyle="1" w:styleId="Style3">
    <w:name w:val="Style3"/>
    <w:rsid w:val="0035432E"/>
    <w:pPr>
      <w:spacing w:after="0" w:line="258" w:lineRule="exact"/>
      <w:jc w:val="center"/>
    </w:pPr>
    <w:rPr>
      <w:rFonts w:ascii="Arial" w:eastAsia="Times New Roman" w:hAnsi="Arial" w:cs="Arial"/>
      <w:kern w:val="18"/>
      <w:sz w:val="20"/>
      <w:szCs w:val="20"/>
    </w:rPr>
  </w:style>
  <w:style w:type="paragraph" w:customStyle="1" w:styleId="Style4">
    <w:name w:val="Style4"/>
    <w:rsid w:val="0035432E"/>
    <w:pPr>
      <w:spacing w:after="0" w:line="300" w:lineRule="exact"/>
      <w:jc w:val="center"/>
    </w:pPr>
    <w:rPr>
      <w:rFonts w:ascii="Arial Narrow" w:eastAsia="Times New Roman" w:hAnsi="Arial Narrow" w:cs="Arial"/>
      <w:b/>
      <w:bCs/>
      <w:kern w:val="18"/>
      <w:sz w:val="32"/>
      <w:szCs w:val="20"/>
    </w:rPr>
  </w:style>
  <w:style w:type="paragraph" w:customStyle="1" w:styleId="Style5">
    <w:name w:val="Style5"/>
    <w:rsid w:val="0035432E"/>
    <w:pPr>
      <w:framePr w:w="794" w:h="907" w:hRule="exact" w:wrap="around" w:vAnchor="page" w:hAnchor="page" w:x="9697" w:y="6522" w:anchorLock="1"/>
      <w:spacing w:after="0" w:line="320" w:lineRule="exact"/>
      <w:jc w:val="center"/>
    </w:pPr>
    <w:rPr>
      <w:rFonts w:ascii="Arial Narrow" w:eastAsia="Times New Roman" w:hAnsi="Arial Narrow" w:cs="Arial"/>
      <w:b/>
      <w:w w:val="80"/>
      <w:kern w:val="18"/>
      <w:sz w:val="28"/>
      <w:szCs w:val="28"/>
      <w:lang w:val="en-US"/>
    </w:rPr>
  </w:style>
  <w:style w:type="paragraph" w:customStyle="1" w:styleId="Style6">
    <w:name w:val="Style6"/>
    <w:rsid w:val="0035432E"/>
    <w:pPr>
      <w:spacing w:after="0" w:line="258" w:lineRule="exact"/>
      <w:jc w:val="center"/>
    </w:pPr>
    <w:rPr>
      <w:rFonts w:ascii="Arial" w:eastAsia="Times New Roman" w:hAnsi="Arial" w:cs="Arial"/>
      <w:kern w:val="18"/>
      <w:sz w:val="20"/>
      <w:szCs w:val="20"/>
    </w:rPr>
  </w:style>
  <w:style w:type="numbering" w:customStyle="1" w:styleId="1a">
    <w:name w:val="Без списък1"/>
    <w:next w:val="a6"/>
    <w:semiHidden/>
    <w:rsid w:val="003543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7D2FE-4D25-41F7-A00B-973888C54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7338</Words>
  <Characters>41827</Characters>
  <Application>Microsoft Office Word</Application>
  <DocSecurity>0</DocSecurity>
  <Lines>348</Lines>
  <Paragraphs>98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2025-09-03T09:12:00Z</cp:lastPrinted>
  <dcterms:created xsi:type="dcterms:W3CDTF">2019-10-04T09:43:00Z</dcterms:created>
  <dcterms:modified xsi:type="dcterms:W3CDTF">2025-09-03T09:12:00Z</dcterms:modified>
</cp:coreProperties>
</file>