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639"/>
      </w:tblGrid>
      <w:tr w:rsidR="00C05EB1" w:rsidRPr="00957BDE" w:rsidTr="00957BDE">
        <w:trPr>
          <w:jc w:val="center"/>
        </w:trPr>
        <w:tc>
          <w:tcPr>
            <w:tcW w:w="9212" w:type="dxa"/>
            <w:shd w:val="clear" w:color="auto" w:fill="auto"/>
          </w:tcPr>
          <w:p w:rsidR="00957BDE" w:rsidRDefault="009633E5" w:rsidP="009633E5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48"/>
                <w:szCs w:val="48"/>
              </w:rPr>
              <w:t xml:space="preserve">                  </w:t>
            </w:r>
            <w:r w:rsidR="00957BDE" w:rsidRPr="00957BDE">
              <w:rPr>
                <w:sz w:val="48"/>
                <w:szCs w:val="48"/>
              </w:rPr>
              <w:t xml:space="preserve">Детска </w:t>
            </w:r>
            <w:r w:rsidR="00C5328C">
              <w:rPr>
                <w:sz w:val="48"/>
                <w:szCs w:val="48"/>
              </w:rPr>
              <w:t xml:space="preserve"> </w:t>
            </w:r>
            <w:r w:rsidR="00957BDE" w:rsidRPr="00957BDE">
              <w:rPr>
                <w:sz w:val="48"/>
                <w:szCs w:val="48"/>
              </w:rPr>
              <w:t>градина  „Брезичка</w:t>
            </w:r>
            <w:r w:rsidR="00957BDE" w:rsidRPr="00957BDE">
              <w:rPr>
                <w:sz w:val="28"/>
                <w:szCs w:val="28"/>
              </w:rPr>
              <w:t>”</w:t>
            </w:r>
          </w:p>
          <w:p w:rsidR="00957BDE" w:rsidRPr="00957BDE" w:rsidRDefault="003F2893" w:rsidP="009633E5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-697865</wp:posOffset>
                  </wp:positionV>
                  <wp:extent cx="704850" cy="952500"/>
                  <wp:effectExtent l="19050" t="0" r="0" b="0"/>
                  <wp:wrapNone/>
                  <wp:docPr id="3" name="Картина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26C">
              <w:rPr>
                <w:noProof/>
                <w:sz w:val="28"/>
                <w:szCs w:val="28"/>
              </w:rPr>
              <w:pict>
                <v:line id="Право съединение 3" o:spid="_x0000_s1026" style="position:absolute;left:0;text-align:left;z-index:251660288;visibility:visible;mso-position-horizontal-relative:text;mso-position-vertical-relative:text" from="90pt,3.6pt" to="41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" strokeweight="1.5pt">
                  <w10:wrap type="square"/>
                </v:line>
              </w:pict>
            </w:r>
          </w:p>
          <w:p w:rsidR="00957BDE" w:rsidRPr="00957BDE" w:rsidRDefault="009633E5" w:rsidP="009633E5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957BDE" w:rsidRPr="00957BDE">
              <w:rPr>
                <w:sz w:val="22"/>
                <w:szCs w:val="22"/>
              </w:rPr>
              <w:t>Шумен, ул. Август Попов 22, тел: 054/875219,</w:t>
            </w:r>
            <w:r w:rsidR="00957BDE" w:rsidRPr="00957BDE">
              <w:rPr>
                <w:sz w:val="22"/>
                <w:szCs w:val="22"/>
                <w:lang w:val="en-US"/>
              </w:rPr>
              <w:t>e</w:t>
            </w:r>
            <w:r w:rsidR="00957BDE" w:rsidRPr="00957BDE">
              <w:rPr>
                <w:sz w:val="22"/>
                <w:szCs w:val="22"/>
              </w:rPr>
              <w:t>-</w:t>
            </w:r>
            <w:r w:rsidR="00957BDE" w:rsidRPr="00957BDE">
              <w:rPr>
                <w:sz w:val="22"/>
                <w:szCs w:val="22"/>
                <w:lang w:val="en-US"/>
              </w:rPr>
              <w:t>mail</w:t>
            </w:r>
            <w:r w:rsidR="00957BDE" w:rsidRPr="00957BDE">
              <w:rPr>
                <w:sz w:val="22"/>
                <w:szCs w:val="22"/>
              </w:rPr>
              <w:t>:</w:t>
            </w:r>
            <w:r w:rsidR="00957BDE" w:rsidRPr="00957BDE">
              <w:rPr>
                <w:sz w:val="22"/>
                <w:szCs w:val="22"/>
                <w:lang w:val="en-US"/>
              </w:rPr>
              <w:t>brezichka</w:t>
            </w:r>
            <w:r w:rsidR="00957BDE" w:rsidRPr="00957BDE">
              <w:rPr>
                <w:sz w:val="22"/>
                <w:szCs w:val="22"/>
              </w:rPr>
              <w:t>1962@</w:t>
            </w:r>
            <w:r w:rsidR="00957BDE" w:rsidRPr="00957BDE">
              <w:rPr>
                <w:sz w:val="22"/>
                <w:szCs w:val="22"/>
                <w:lang w:val="en-US"/>
              </w:rPr>
              <w:t>abv</w:t>
            </w:r>
            <w:r w:rsidR="00957BDE" w:rsidRPr="00957BDE">
              <w:rPr>
                <w:sz w:val="22"/>
                <w:szCs w:val="22"/>
              </w:rPr>
              <w:t>.</w:t>
            </w:r>
            <w:r w:rsidR="00957BDE" w:rsidRPr="00957BDE">
              <w:rPr>
                <w:sz w:val="22"/>
                <w:szCs w:val="22"/>
                <w:lang w:val="en-US"/>
              </w:rPr>
              <w:t>bg</w:t>
            </w:r>
          </w:p>
          <w:p w:rsidR="00957BDE" w:rsidRDefault="00957BDE" w:rsidP="009633E5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7B51F8" w:rsidRPr="007B51F8" w:rsidRDefault="007B51F8" w:rsidP="009633E5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957BDE" w:rsidRPr="00957BDE" w:rsidRDefault="00957BDE" w:rsidP="009633E5">
            <w:pPr>
              <w:autoSpaceDE w:val="0"/>
              <w:autoSpaceDN w:val="0"/>
              <w:adjustRightInd w:val="0"/>
              <w:spacing w:line="300" w:lineRule="exact"/>
              <w:ind w:firstLine="720"/>
              <w:jc w:val="both"/>
              <w:rPr>
                <w:bCs/>
                <w:color w:val="000000"/>
                <w:sz w:val="28"/>
                <w:szCs w:val="28"/>
              </w:rPr>
            </w:pPr>
            <w:r w:rsidRPr="00957BDE">
              <w:rPr>
                <w:b/>
                <w:bCs/>
                <w:color w:val="000000"/>
                <w:sz w:val="28"/>
                <w:szCs w:val="28"/>
              </w:rPr>
              <w:t>УТВЪРЖДАВАМ: ……………….</w:t>
            </w:r>
          </w:p>
          <w:p w:rsidR="00957BDE" w:rsidRPr="00957BDE" w:rsidRDefault="009633E5" w:rsidP="009633E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="00957BDE" w:rsidRPr="00957BDE">
              <w:rPr>
                <w:i/>
                <w:sz w:val="28"/>
                <w:szCs w:val="28"/>
              </w:rPr>
              <w:t>С.Недялкова</w:t>
            </w:r>
          </w:p>
          <w:p w:rsidR="00957BDE" w:rsidRPr="00957BDE" w:rsidRDefault="009633E5" w:rsidP="009633E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="00957BDE" w:rsidRPr="00957BDE">
              <w:rPr>
                <w:i/>
                <w:sz w:val="28"/>
                <w:szCs w:val="28"/>
              </w:rPr>
              <w:t>Директор ДГ“Брезичка“</w:t>
            </w:r>
          </w:p>
          <w:p w:rsidR="00C05EB1" w:rsidRPr="009633E5" w:rsidRDefault="009633E5" w:rsidP="009633E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Calibri" w:eastAsia="Calibri" w:hAnsi="Calibri"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  <w:r w:rsidR="00957BDE" w:rsidRPr="009633E5">
              <w:rPr>
                <w:sz w:val="28"/>
                <w:szCs w:val="28"/>
              </w:rPr>
              <w:t>Заповед №</w:t>
            </w:r>
            <w:r w:rsidR="001124A4">
              <w:rPr>
                <w:sz w:val="28"/>
                <w:szCs w:val="28"/>
              </w:rPr>
              <w:t xml:space="preserve"> 25/19.09.2023г.</w:t>
            </w:r>
          </w:p>
          <w:p w:rsidR="00C05EB1" w:rsidRPr="00957BDE" w:rsidRDefault="00C05EB1" w:rsidP="009633E5">
            <w:pPr>
              <w:spacing w:after="200" w:line="276" w:lineRule="auto"/>
              <w:jc w:val="both"/>
              <w:rPr>
                <w:rFonts w:ascii="Calibri" w:eastAsia="Calibri" w:hAnsi="Calibri"/>
                <w:b/>
                <w:color w:val="FF0000"/>
                <w:sz w:val="28"/>
                <w:szCs w:val="28"/>
                <w:lang w:val="en-US"/>
              </w:rPr>
            </w:pPr>
          </w:p>
          <w:p w:rsidR="00C05EB1" w:rsidRPr="00957BDE" w:rsidRDefault="00C05EB1" w:rsidP="009633E5">
            <w:pPr>
              <w:pStyle w:val="10"/>
              <w:jc w:val="both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C05EB1" w:rsidRPr="007B51F8" w:rsidRDefault="00C05EB1" w:rsidP="009633E5">
            <w:pPr>
              <w:pStyle w:val="10"/>
              <w:jc w:val="center"/>
              <w:rPr>
                <w:rFonts w:eastAsia="Arial Unicode MS"/>
                <w:sz w:val="44"/>
                <w:szCs w:val="44"/>
              </w:rPr>
            </w:pPr>
            <w:r w:rsidRPr="007B51F8">
              <w:rPr>
                <w:rFonts w:eastAsia="Arial Unicode MS"/>
                <w:sz w:val="44"/>
                <w:szCs w:val="44"/>
              </w:rPr>
              <w:t xml:space="preserve">СТРАТЕГИЯ </w:t>
            </w:r>
            <w:r w:rsidRPr="007B51F8">
              <w:rPr>
                <w:rFonts w:eastAsia="Calibri"/>
                <w:sz w:val="44"/>
                <w:szCs w:val="44"/>
              </w:rPr>
              <w:t>ЗА РАЗВИТИЕ</w:t>
            </w:r>
          </w:p>
          <w:p w:rsidR="00C05EB1" w:rsidRPr="007B51F8" w:rsidRDefault="00C05EB1" w:rsidP="009633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val="en-US"/>
              </w:rPr>
            </w:pPr>
            <w:r w:rsidRPr="007B51F8">
              <w:rPr>
                <w:rFonts w:eastAsia="Calibri"/>
                <w:b/>
                <w:sz w:val="40"/>
                <w:szCs w:val="40"/>
              </w:rPr>
              <w:t>на</w:t>
            </w:r>
            <w:r w:rsidRPr="007B51F8">
              <w:rPr>
                <w:rFonts w:eastAsia="Calibri"/>
                <w:sz w:val="40"/>
                <w:szCs w:val="40"/>
              </w:rPr>
              <w:t xml:space="preserve"> </w:t>
            </w:r>
            <w:r w:rsidRPr="007B51F8">
              <w:rPr>
                <w:rFonts w:eastAsia="Calibri"/>
                <w:b/>
                <w:bCs/>
                <w:sz w:val="40"/>
                <w:szCs w:val="40"/>
                <w:lang w:eastAsia="en-US"/>
              </w:rPr>
              <w:t>ДГ „</w:t>
            </w:r>
            <w:r w:rsidR="00957BDE" w:rsidRPr="007B51F8">
              <w:rPr>
                <w:rFonts w:eastAsia="Calibri"/>
                <w:b/>
                <w:bCs/>
                <w:sz w:val="40"/>
                <w:szCs w:val="40"/>
                <w:lang w:eastAsia="en-US"/>
              </w:rPr>
              <w:t>Брезичка”</w:t>
            </w:r>
          </w:p>
          <w:p w:rsidR="00C05EB1" w:rsidRPr="007B51F8" w:rsidRDefault="00957BDE" w:rsidP="009633E5">
            <w:pPr>
              <w:pStyle w:val="a8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B51F8">
              <w:rPr>
                <w:rFonts w:eastAsia="Calibri"/>
                <w:sz w:val="28"/>
                <w:szCs w:val="28"/>
              </w:rPr>
              <w:t>за периода 2023</w:t>
            </w:r>
            <w:r w:rsidRPr="007B51F8">
              <w:rPr>
                <w:rFonts w:eastAsia="Calibri"/>
                <w:bCs w:val="0"/>
                <w:sz w:val="28"/>
                <w:szCs w:val="28"/>
              </w:rPr>
              <w:t xml:space="preserve"> – 2028</w:t>
            </w:r>
            <w:r w:rsidR="00C05EB1" w:rsidRPr="007B51F8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C05EB1" w:rsidRPr="00957BDE" w:rsidRDefault="00C05EB1" w:rsidP="009633E5">
            <w:pPr>
              <w:pStyle w:val="a8"/>
              <w:rPr>
                <w:rFonts w:ascii="Arial" w:eastAsia="Calibri" w:hAnsi="Arial" w:cs="Arial"/>
                <w:sz w:val="28"/>
                <w:szCs w:val="28"/>
              </w:rPr>
            </w:pPr>
          </w:p>
          <w:p w:rsidR="00C05EB1" w:rsidRPr="00957BDE" w:rsidRDefault="00C05EB1" w:rsidP="009633E5">
            <w:pPr>
              <w:pStyle w:val="a8"/>
              <w:rPr>
                <w:rFonts w:ascii="Calibri" w:eastAsia="Calibri" w:hAnsi="Calibri"/>
                <w:sz w:val="28"/>
                <w:szCs w:val="28"/>
              </w:rPr>
            </w:pPr>
          </w:p>
          <w:p w:rsidR="00C05EB1" w:rsidRPr="00957BDE" w:rsidRDefault="00C05EB1" w:rsidP="009633E5">
            <w:pPr>
              <w:pStyle w:val="a8"/>
              <w:spacing w:line="276" w:lineRule="auto"/>
              <w:ind w:firstLine="567"/>
              <w:rPr>
                <w:rFonts w:ascii="Calibri" w:eastAsia="Calibri" w:hAnsi="Calibri"/>
                <w:i/>
                <w:sz w:val="28"/>
                <w:szCs w:val="28"/>
              </w:rPr>
            </w:pPr>
            <w:r w:rsidRPr="00957BDE">
              <w:rPr>
                <w:rFonts w:ascii="Calibri" w:eastAsia="Calibri" w:hAnsi="Calibri"/>
                <w:i/>
                <w:sz w:val="28"/>
                <w:szCs w:val="28"/>
              </w:rPr>
              <w:t>Стратегията е разработена на основание чл. 263, ал. 4 от Закона за предучилищното и училищното образование.</w:t>
            </w:r>
          </w:p>
          <w:p w:rsidR="00C05EB1" w:rsidRPr="00957BDE" w:rsidRDefault="00C05EB1" w:rsidP="009633E5">
            <w:pPr>
              <w:pStyle w:val="21"/>
              <w:spacing w:before="120"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57BDE">
              <w:rPr>
                <w:rFonts w:eastAsia="Calibri"/>
                <w:sz w:val="28"/>
                <w:szCs w:val="28"/>
              </w:rPr>
              <w:t>Стратегията е  приета с Решение №</w:t>
            </w:r>
            <w:r w:rsidR="001124A4">
              <w:rPr>
                <w:rFonts w:eastAsia="Calibri"/>
                <w:sz w:val="28"/>
                <w:szCs w:val="28"/>
              </w:rPr>
              <w:t>2, от</w:t>
            </w:r>
            <w:r w:rsidRPr="00957BDE">
              <w:rPr>
                <w:rFonts w:eastAsia="Calibri"/>
                <w:sz w:val="28"/>
                <w:szCs w:val="28"/>
              </w:rPr>
              <w:t xml:space="preserve"> Протокол №</w:t>
            </w:r>
            <w:r w:rsidR="00957BDE">
              <w:rPr>
                <w:rFonts w:eastAsia="Calibri"/>
                <w:sz w:val="28"/>
                <w:szCs w:val="28"/>
              </w:rPr>
              <w:t>1</w:t>
            </w:r>
            <w:r w:rsidRPr="00957BDE">
              <w:rPr>
                <w:rFonts w:eastAsia="Calibri"/>
                <w:bCs/>
                <w:color w:val="000000"/>
                <w:sz w:val="28"/>
                <w:szCs w:val="28"/>
                <w:lang w:val="en-US"/>
              </w:rPr>
              <w:t>/</w:t>
            </w:r>
            <w:r w:rsidR="00957BDE">
              <w:rPr>
                <w:rFonts w:eastAsia="Calibri"/>
                <w:bCs/>
                <w:color w:val="000000"/>
                <w:sz w:val="28"/>
                <w:szCs w:val="28"/>
              </w:rPr>
              <w:t>14.09.</w:t>
            </w:r>
            <w:r w:rsidRPr="00957BDE">
              <w:rPr>
                <w:rFonts w:eastAsia="Calibri"/>
                <w:bCs/>
                <w:color w:val="000000"/>
                <w:sz w:val="28"/>
                <w:szCs w:val="28"/>
              </w:rPr>
              <w:t>20</w:t>
            </w:r>
            <w:r w:rsidR="00957BDE">
              <w:rPr>
                <w:rFonts w:eastAsia="Calibri"/>
                <w:bCs/>
                <w:color w:val="000000"/>
                <w:sz w:val="28"/>
                <w:szCs w:val="28"/>
              </w:rPr>
              <w:t>23</w:t>
            </w:r>
            <w:r w:rsidRPr="00957BDE">
              <w:rPr>
                <w:rFonts w:eastAsia="Calibri"/>
                <w:bCs/>
                <w:color w:val="000000"/>
                <w:sz w:val="28"/>
                <w:szCs w:val="28"/>
              </w:rPr>
              <w:t xml:space="preserve"> г. </w:t>
            </w:r>
            <w:r w:rsidRPr="00957BDE">
              <w:rPr>
                <w:rFonts w:eastAsia="Calibri"/>
                <w:sz w:val="28"/>
                <w:szCs w:val="28"/>
              </w:rPr>
              <w:t>от заседание на Педагогическия съвет</w:t>
            </w:r>
            <w:r w:rsidR="00F40B34">
              <w:rPr>
                <w:rFonts w:eastAsia="Calibri"/>
                <w:sz w:val="28"/>
                <w:szCs w:val="28"/>
              </w:rPr>
              <w:t xml:space="preserve"> в ДГ”Брезичка”</w:t>
            </w:r>
            <w:r w:rsidR="00957BDE">
              <w:rPr>
                <w:rFonts w:eastAsia="Calibri"/>
                <w:sz w:val="28"/>
                <w:szCs w:val="28"/>
              </w:rPr>
              <w:t>.</w:t>
            </w:r>
          </w:p>
          <w:p w:rsidR="00C05EB1" w:rsidRPr="00957BDE" w:rsidRDefault="00C05EB1" w:rsidP="009633E5">
            <w:pPr>
              <w:pStyle w:val="a8"/>
              <w:spacing w:before="240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957BDE">
              <w:rPr>
                <w:rFonts w:eastAsia="Calibri"/>
                <w:b/>
                <w:sz w:val="28"/>
                <w:szCs w:val="28"/>
              </w:rPr>
              <w:t>Съдържание</w:t>
            </w:r>
          </w:p>
          <w:p w:rsidR="00C05EB1" w:rsidRPr="00957BDE" w:rsidRDefault="00C05EB1" w:rsidP="009633E5">
            <w:pPr>
              <w:pStyle w:val="a8"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957BDE">
              <w:rPr>
                <w:rFonts w:eastAsia="Calibri"/>
                <w:b/>
                <w:sz w:val="28"/>
                <w:szCs w:val="28"/>
              </w:rPr>
              <w:t>І. Общи положения</w:t>
            </w:r>
          </w:p>
          <w:p w:rsidR="00C05EB1" w:rsidRPr="00957BDE" w:rsidRDefault="00C05EB1" w:rsidP="009633E5">
            <w:pPr>
              <w:pStyle w:val="a8"/>
              <w:numPr>
                <w:ilvl w:val="0"/>
                <w:numId w:val="14"/>
              </w:numPr>
              <w:spacing w:before="120" w:line="276" w:lineRule="auto"/>
              <w:ind w:left="709" w:hanging="283"/>
              <w:rPr>
                <w:rFonts w:eastAsia="Calibri"/>
                <w:sz w:val="28"/>
                <w:szCs w:val="28"/>
              </w:rPr>
            </w:pPr>
            <w:r w:rsidRPr="00957BDE">
              <w:rPr>
                <w:rFonts w:eastAsia="Calibri"/>
                <w:sz w:val="28"/>
                <w:szCs w:val="28"/>
              </w:rPr>
              <w:t>Въведение</w:t>
            </w:r>
          </w:p>
          <w:p w:rsidR="00C05EB1" w:rsidRPr="00957BDE" w:rsidRDefault="00C05EB1" w:rsidP="009633E5">
            <w:pPr>
              <w:pStyle w:val="a8"/>
              <w:numPr>
                <w:ilvl w:val="0"/>
                <w:numId w:val="14"/>
              </w:numPr>
              <w:spacing w:line="276" w:lineRule="auto"/>
              <w:ind w:left="709" w:hanging="283"/>
              <w:rPr>
                <w:rFonts w:eastAsia="Calibri"/>
                <w:sz w:val="28"/>
                <w:szCs w:val="28"/>
              </w:rPr>
            </w:pPr>
            <w:r w:rsidRPr="00957BDE">
              <w:rPr>
                <w:rFonts w:eastAsia="Calibri"/>
                <w:sz w:val="28"/>
                <w:szCs w:val="28"/>
              </w:rPr>
              <w:t>Нормативна база</w:t>
            </w:r>
          </w:p>
          <w:p w:rsidR="00C05EB1" w:rsidRPr="00957BDE" w:rsidRDefault="00C05EB1" w:rsidP="009633E5">
            <w:pPr>
              <w:pStyle w:val="a8"/>
              <w:numPr>
                <w:ilvl w:val="0"/>
                <w:numId w:val="14"/>
              </w:numPr>
              <w:spacing w:line="276" w:lineRule="auto"/>
              <w:ind w:left="709" w:hanging="283"/>
              <w:rPr>
                <w:rFonts w:eastAsia="Calibri"/>
                <w:sz w:val="28"/>
                <w:szCs w:val="28"/>
              </w:rPr>
            </w:pPr>
            <w:r w:rsidRPr="00957BDE">
              <w:rPr>
                <w:rFonts w:eastAsia="Calibri"/>
                <w:sz w:val="28"/>
                <w:szCs w:val="28"/>
              </w:rPr>
              <w:t>История и развитие</w:t>
            </w:r>
          </w:p>
          <w:p w:rsidR="00C05EB1" w:rsidRPr="00957BDE" w:rsidRDefault="00C05EB1" w:rsidP="009633E5">
            <w:pPr>
              <w:pStyle w:val="a8"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957BDE">
              <w:rPr>
                <w:rFonts w:eastAsia="Calibri"/>
                <w:b/>
                <w:sz w:val="28"/>
                <w:szCs w:val="28"/>
              </w:rPr>
              <w:t>ІІ. Анализ и оценка на факторите на вътрешната среда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4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Анализ на образователната политика на детската градина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4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Деца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4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Образователен процес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4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Анализ на управленската политика на детската градина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4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Кадровата политика на образователната институция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4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Ефективност на разпределението на персонала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4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Здравеопазване</w:t>
            </w:r>
          </w:p>
          <w:p w:rsidR="00C05EB1" w:rsidRPr="003F2893" w:rsidRDefault="00C5328C" w:rsidP="00C5328C">
            <w:pPr>
              <w:pStyle w:val="a8"/>
              <w:spacing w:line="276" w:lineRule="auto"/>
              <w:ind w:left="757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  <w:r w:rsidR="00C05EB1" w:rsidRPr="003F2893">
              <w:rPr>
                <w:rFonts w:eastAsia="Calibri"/>
                <w:sz w:val="28"/>
                <w:szCs w:val="28"/>
              </w:rPr>
              <w:t>Материална база и техническа осигуреност</w:t>
            </w:r>
          </w:p>
          <w:p w:rsidR="00C05EB1" w:rsidRPr="003F2893" w:rsidRDefault="00C5328C" w:rsidP="00C5328C">
            <w:pPr>
              <w:pStyle w:val="a8"/>
              <w:spacing w:line="276" w:lineRule="auto"/>
              <w:ind w:left="757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  <w:r w:rsidR="00C05EB1" w:rsidRPr="003F2893">
              <w:rPr>
                <w:rFonts w:eastAsia="Calibri"/>
                <w:sz w:val="28"/>
                <w:szCs w:val="28"/>
              </w:rPr>
              <w:t>Финансиране</w:t>
            </w:r>
          </w:p>
          <w:p w:rsidR="00C05EB1" w:rsidRPr="003F2893" w:rsidRDefault="00C05EB1" w:rsidP="009633E5">
            <w:pPr>
              <w:pStyle w:val="a8"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3F2893">
              <w:rPr>
                <w:rFonts w:eastAsia="Calibri"/>
                <w:b/>
                <w:sz w:val="28"/>
                <w:szCs w:val="28"/>
              </w:rPr>
              <w:t>ІІІ. Анализ и оценка на факторите на външната среда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5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Социо-икономически анализ</w:t>
            </w:r>
            <w:r w:rsidR="003F2893" w:rsidRPr="00C5328C">
              <w:rPr>
                <w:rFonts w:eastAsia="Calibri"/>
                <w:sz w:val="28"/>
                <w:szCs w:val="28"/>
              </w:rPr>
              <w:t>.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5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lastRenderedPageBreak/>
              <w:t>Маркетингова политика на детската градина</w:t>
            </w:r>
            <w:r w:rsidR="003F2893" w:rsidRPr="00C5328C">
              <w:rPr>
                <w:rFonts w:eastAsia="Calibri"/>
                <w:sz w:val="28"/>
                <w:szCs w:val="28"/>
              </w:rPr>
              <w:t>.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5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Партньорства и взаимодействия на детската градина със семейството и останалите представители на социалната среда</w:t>
            </w:r>
            <w:r w:rsidR="003F2893" w:rsidRPr="00C5328C">
              <w:rPr>
                <w:rFonts w:eastAsia="Calibri"/>
                <w:sz w:val="28"/>
                <w:szCs w:val="28"/>
              </w:rPr>
              <w:t>.</w:t>
            </w:r>
          </w:p>
          <w:p w:rsidR="00C05EB1" w:rsidRPr="00C5328C" w:rsidRDefault="00E313C9" w:rsidP="00C5328C">
            <w:pPr>
              <w:pStyle w:val="af3"/>
              <w:numPr>
                <w:ilvl w:val="0"/>
                <w:numId w:val="45"/>
              </w:num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Мястото на Детска градина </w:t>
            </w:r>
            <w:r w:rsidR="00EB1A99" w:rsidRPr="00C5328C">
              <w:rPr>
                <w:rFonts w:eastAsia="Calibri"/>
                <w:sz w:val="28"/>
                <w:szCs w:val="28"/>
              </w:rPr>
              <w:t xml:space="preserve">”Брезичка“ </w:t>
            </w:r>
            <w:r w:rsidR="00C05EB1" w:rsidRPr="00C5328C">
              <w:rPr>
                <w:rFonts w:eastAsia="Calibri"/>
                <w:sz w:val="28"/>
                <w:szCs w:val="28"/>
              </w:rPr>
              <w:t>“ сред обществеността</w:t>
            </w:r>
            <w:r w:rsidR="003F2893" w:rsidRPr="00C5328C">
              <w:rPr>
                <w:rFonts w:eastAsia="Calibri"/>
                <w:sz w:val="28"/>
                <w:szCs w:val="28"/>
              </w:rPr>
              <w:t>.</w:t>
            </w:r>
          </w:p>
          <w:p w:rsidR="00C05EB1" w:rsidRPr="003F2893" w:rsidRDefault="00C05EB1" w:rsidP="009633E5">
            <w:pPr>
              <w:pStyle w:val="a8"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3F2893">
              <w:rPr>
                <w:rFonts w:eastAsia="Calibri"/>
                <w:b/>
                <w:sz w:val="28"/>
                <w:szCs w:val="28"/>
              </w:rPr>
              <w:t>IV. Стратегия за развитие на детската градина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6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Мисия на детската градина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6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Визия на детската градина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6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Цели на Стратегията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6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Ценности на институцията</w:t>
            </w:r>
          </w:p>
          <w:p w:rsidR="00C05EB1" w:rsidRPr="00C5328C" w:rsidRDefault="00C05EB1" w:rsidP="00C5328C">
            <w:pPr>
              <w:pStyle w:val="af3"/>
              <w:numPr>
                <w:ilvl w:val="0"/>
                <w:numId w:val="46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Стратегически приоритети</w:t>
            </w:r>
          </w:p>
          <w:p w:rsidR="00C05EB1" w:rsidRPr="003F2893" w:rsidRDefault="00C05EB1" w:rsidP="009633E5">
            <w:pPr>
              <w:pStyle w:val="a8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C05EB1" w:rsidRPr="003F2893" w:rsidRDefault="00C05EB1" w:rsidP="009633E5">
            <w:pPr>
              <w:pStyle w:val="a8"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3F2893">
              <w:rPr>
                <w:rFonts w:eastAsia="Calibri"/>
                <w:b/>
                <w:sz w:val="28"/>
                <w:szCs w:val="28"/>
              </w:rPr>
              <w:t>V. Дейности на детската градина за реализиране на стратегията</w:t>
            </w:r>
          </w:p>
          <w:p w:rsidR="00C05EB1" w:rsidRPr="003F2893" w:rsidRDefault="00C05EB1" w:rsidP="009633E5">
            <w:pPr>
              <w:pStyle w:val="a8"/>
              <w:ind w:left="426" w:hanging="426"/>
              <w:rPr>
                <w:rFonts w:eastAsia="Calibri"/>
                <w:b/>
                <w:sz w:val="28"/>
                <w:szCs w:val="28"/>
              </w:rPr>
            </w:pPr>
            <w:r w:rsidRPr="003F2893">
              <w:rPr>
                <w:rFonts w:eastAsia="Calibri"/>
                <w:b/>
                <w:sz w:val="28"/>
                <w:szCs w:val="28"/>
              </w:rPr>
              <w:t>VI. Очаквани резултати в изпълнение на поставените цели за постигане на желаната визия и изпълнението на мисията на детската градина</w:t>
            </w:r>
          </w:p>
          <w:p w:rsidR="00C05EB1" w:rsidRPr="003F2893" w:rsidRDefault="00C05EB1" w:rsidP="009633E5">
            <w:pPr>
              <w:pStyle w:val="a8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C05EB1" w:rsidRPr="003F2893" w:rsidRDefault="00C05EB1" w:rsidP="009633E5">
            <w:pPr>
              <w:pStyle w:val="a8"/>
              <w:ind w:firstLine="0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3F2893">
              <w:rPr>
                <w:rFonts w:eastAsia="Calibri"/>
                <w:b/>
                <w:sz w:val="28"/>
                <w:szCs w:val="28"/>
              </w:rPr>
              <w:t>I. ОБЩИ ПОЛОЖЕНИЯ</w:t>
            </w:r>
          </w:p>
          <w:p w:rsidR="00C05EB1" w:rsidRPr="003F2893" w:rsidRDefault="00C05EB1" w:rsidP="009633E5">
            <w:pPr>
              <w:pStyle w:val="a8"/>
              <w:spacing w:before="240" w:after="240"/>
              <w:ind w:firstLine="0"/>
              <w:rPr>
                <w:rFonts w:eastAsia="Calibri"/>
                <w:b/>
                <w:bCs w:val="0"/>
                <w:sz w:val="28"/>
                <w:szCs w:val="28"/>
              </w:rPr>
            </w:pPr>
            <w:r w:rsidRPr="003F2893">
              <w:rPr>
                <w:rFonts w:eastAsia="Calibri"/>
                <w:b/>
                <w:bCs w:val="0"/>
                <w:sz w:val="28"/>
                <w:szCs w:val="28"/>
              </w:rPr>
              <w:t>1. Въведение</w:t>
            </w:r>
          </w:p>
          <w:p w:rsidR="00C05EB1" w:rsidRPr="00C5328C" w:rsidRDefault="00C5328C" w:rsidP="009633E5">
            <w:pPr>
              <w:pStyle w:val="a8"/>
              <w:spacing w:after="120"/>
              <w:ind w:firstLine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Стратегия 2023</w:t>
            </w:r>
            <w:r w:rsidR="00C05EB1" w:rsidRPr="003F2893">
              <w:rPr>
                <w:rFonts w:eastAsia="Calibri"/>
                <w:sz w:val="28"/>
                <w:szCs w:val="28"/>
              </w:rPr>
              <w:t>-20</w:t>
            </w:r>
            <w:r>
              <w:rPr>
                <w:rFonts w:eastAsia="Calibri"/>
                <w:sz w:val="28"/>
                <w:szCs w:val="28"/>
              </w:rPr>
              <w:t>28</w:t>
            </w:r>
            <w:r w:rsidR="00C05EB1" w:rsidRPr="003F2893">
              <w:rPr>
                <w:rFonts w:eastAsia="Calibri"/>
                <w:sz w:val="28"/>
                <w:szCs w:val="28"/>
              </w:rPr>
              <w:t xml:space="preserve">г. на </w:t>
            </w:r>
            <w:r w:rsidR="00C05EB1" w:rsidRPr="003F2893">
              <w:rPr>
                <w:sz w:val="28"/>
                <w:szCs w:val="28"/>
                <w:lang w:eastAsia="bg-BG"/>
              </w:rPr>
              <w:t>Детска градина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B1A99" w:rsidRPr="003F2893">
              <w:rPr>
                <w:rFonts w:eastAsia="Calibri"/>
                <w:sz w:val="28"/>
                <w:szCs w:val="28"/>
              </w:rPr>
              <w:t>”Брезичка</w:t>
            </w:r>
            <w:r>
              <w:rPr>
                <w:rFonts w:eastAsia="Calibri"/>
                <w:sz w:val="28"/>
                <w:szCs w:val="28"/>
              </w:rPr>
              <w:t>”</w:t>
            </w:r>
            <w:r w:rsidR="003F2893">
              <w:rPr>
                <w:rFonts w:eastAsia="Calibri"/>
                <w:sz w:val="28"/>
                <w:szCs w:val="28"/>
              </w:rPr>
              <w:t>, гр</w:t>
            </w:r>
            <w:r w:rsidR="00C05EB1" w:rsidRPr="003F2893">
              <w:rPr>
                <w:rFonts w:eastAsia="Calibri"/>
                <w:sz w:val="28"/>
                <w:szCs w:val="28"/>
              </w:rPr>
              <w:t>.</w:t>
            </w:r>
            <w:r w:rsidR="003F2893">
              <w:rPr>
                <w:rFonts w:eastAsia="Calibri"/>
                <w:sz w:val="28"/>
                <w:szCs w:val="28"/>
              </w:rPr>
              <w:t>Шумен</w:t>
            </w:r>
            <w:r w:rsidR="00C05EB1" w:rsidRPr="003F2893">
              <w:rPr>
                <w:rFonts w:eastAsia="Calibri"/>
                <w:sz w:val="28"/>
                <w:szCs w:val="28"/>
              </w:rPr>
              <w:t xml:space="preserve">  е система от педагогически идеи, начините за реализирането им и очакваните резултати, определящи актуалните цели и перспективи в развитието на детската градина за посочения период. </w:t>
            </w:r>
            <w:r w:rsidR="00C05EB1" w:rsidRPr="00C5328C">
              <w:rPr>
                <w:rFonts w:eastAsia="Calibri"/>
                <w:sz w:val="28"/>
                <w:szCs w:val="28"/>
              </w:rPr>
              <w:t>Тя се основава на принципите на ЗПУО в съответствие с изискванията на чл. 263, ал. 4 и ал. 5</w:t>
            </w:r>
            <w:r w:rsidR="00C05EB1" w:rsidRPr="00C5328C">
              <w:rPr>
                <w:rFonts w:eastAsia="Calibri"/>
                <w:color w:val="00B050"/>
                <w:sz w:val="28"/>
                <w:szCs w:val="28"/>
              </w:rPr>
              <w:t xml:space="preserve"> </w:t>
            </w:r>
            <w:r w:rsidR="00C05EB1" w:rsidRPr="00C5328C">
              <w:rPr>
                <w:rFonts w:eastAsia="Calibri"/>
                <w:sz w:val="28"/>
                <w:szCs w:val="28"/>
              </w:rPr>
              <w:t>от ЗПУО; държавните образователни стандарти; приоритети на МОН; Европейска рамка за ранно детско развитие и е съобразена със спецификата на образователната институция.</w:t>
            </w:r>
          </w:p>
          <w:p w:rsidR="00C05EB1" w:rsidRPr="003F2893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3F2893">
              <w:rPr>
                <w:rFonts w:eastAsia="Calibri"/>
                <w:sz w:val="28"/>
                <w:szCs w:val="28"/>
              </w:rPr>
              <w:t>Опира се на миналия положителен опит и начертава ориентировъчна основа за развитие на детската ин</w:t>
            </w:r>
            <w:r w:rsidR="003F2893">
              <w:rPr>
                <w:rFonts w:eastAsia="Calibri"/>
                <w:sz w:val="28"/>
                <w:szCs w:val="28"/>
              </w:rPr>
              <w:t>с</w:t>
            </w:r>
            <w:r w:rsidRPr="003F2893">
              <w:rPr>
                <w:rFonts w:eastAsia="Calibri"/>
                <w:sz w:val="28"/>
                <w:szCs w:val="28"/>
              </w:rPr>
              <w:t>титуция, като търси ресурс и потенциал за осъществяването им, очертава силни и слаби страни на дейността и установява принципите и възможностите за успешна реализация.</w:t>
            </w:r>
          </w:p>
          <w:p w:rsidR="00C05EB1" w:rsidRPr="00C5328C" w:rsidRDefault="00C5328C" w:rsidP="00C5328C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05EB1" w:rsidRPr="00C5328C">
              <w:rPr>
                <w:rFonts w:eastAsia="Calibri"/>
                <w:sz w:val="28"/>
                <w:szCs w:val="28"/>
              </w:rPr>
              <w:t>Стратегията ще даде възможност да се утвърдят условия за реализиране на система от управленски, административни и педагогически дейности, залегнали в нея и съобразени с традициите, социално-икономическите условия и съвременните образователни идеи, да се утвърди авторитета на детската градина като институция, отговаряща на потребностите на обществото и европейските образователни изисквания.</w:t>
            </w:r>
          </w:p>
          <w:p w:rsidR="00C05EB1" w:rsidRPr="00C5328C" w:rsidRDefault="00C05EB1" w:rsidP="00C5328C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C5328C">
              <w:rPr>
                <w:rFonts w:eastAsia="Calibri"/>
                <w:sz w:val="28"/>
                <w:szCs w:val="28"/>
              </w:rPr>
              <w:t>Стратегия</w:t>
            </w:r>
            <w:r w:rsidR="00C5328C">
              <w:rPr>
                <w:rFonts w:eastAsia="Calibri"/>
                <w:sz w:val="28"/>
                <w:szCs w:val="28"/>
              </w:rPr>
              <w:t>та</w:t>
            </w:r>
            <w:r w:rsidRPr="00C5328C">
              <w:rPr>
                <w:rFonts w:eastAsia="Calibri"/>
                <w:sz w:val="28"/>
                <w:szCs w:val="28"/>
              </w:rPr>
              <w:t xml:space="preserve"> за развитие на </w:t>
            </w:r>
            <w:r w:rsidRPr="00C5328C">
              <w:rPr>
                <w:sz w:val="28"/>
                <w:szCs w:val="28"/>
              </w:rPr>
              <w:t>Детска градина</w:t>
            </w:r>
            <w:r w:rsidR="00C5328C">
              <w:rPr>
                <w:rFonts w:eastAsia="Calibri"/>
                <w:sz w:val="28"/>
                <w:szCs w:val="28"/>
              </w:rPr>
              <w:t xml:space="preserve"> </w:t>
            </w:r>
            <w:r w:rsidR="00EB1A99" w:rsidRPr="00C5328C">
              <w:rPr>
                <w:rFonts w:eastAsia="Calibri"/>
                <w:sz w:val="28"/>
                <w:szCs w:val="28"/>
              </w:rPr>
              <w:t xml:space="preserve">”Брезичка“ </w:t>
            </w:r>
            <w:r w:rsidRPr="00C5328C">
              <w:rPr>
                <w:rFonts w:eastAsia="Calibri"/>
                <w:sz w:val="28"/>
                <w:szCs w:val="28"/>
              </w:rPr>
              <w:t xml:space="preserve"> е съвкупност от взаимосвързани мисия, визия, принципи, дейности и цели, определящи нейната структура и съдържание.</w:t>
            </w:r>
          </w:p>
          <w:p w:rsidR="00C05EB1" w:rsidRPr="00957BDE" w:rsidRDefault="00C05EB1" w:rsidP="009633E5">
            <w:pPr>
              <w:pStyle w:val="a8"/>
              <w:spacing w:line="276" w:lineRule="auto"/>
              <w:rPr>
                <w:rFonts w:ascii="Calibri" w:eastAsia="Calibri" w:hAnsi="Calibri"/>
                <w:bCs w:val="0"/>
                <w:sz w:val="28"/>
                <w:szCs w:val="28"/>
              </w:rPr>
            </w:pPr>
          </w:p>
          <w:p w:rsidR="00C05EB1" w:rsidRPr="003F2893" w:rsidRDefault="00C05EB1" w:rsidP="009633E5">
            <w:pPr>
              <w:pStyle w:val="a8"/>
              <w:spacing w:line="276" w:lineRule="auto"/>
              <w:ind w:firstLine="0"/>
              <w:rPr>
                <w:rFonts w:eastAsia="Calibri"/>
                <w:b/>
                <w:bCs w:val="0"/>
                <w:sz w:val="28"/>
                <w:szCs w:val="28"/>
              </w:rPr>
            </w:pPr>
            <w:r w:rsidRPr="00957BDE">
              <w:rPr>
                <w:rFonts w:ascii="Arial" w:eastAsia="Calibri" w:hAnsi="Arial" w:cs="Arial"/>
                <w:b/>
                <w:bCs w:val="0"/>
                <w:sz w:val="28"/>
                <w:szCs w:val="28"/>
              </w:rPr>
              <w:t xml:space="preserve">2. </w:t>
            </w:r>
            <w:r w:rsidRPr="003F2893">
              <w:rPr>
                <w:rFonts w:eastAsia="Calibri"/>
                <w:b/>
                <w:bCs w:val="0"/>
                <w:sz w:val="28"/>
                <w:szCs w:val="28"/>
              </w:rPr>
              <w:t>Нормативна база за създаване на Стратегията:</w:t>
            </w:r>
          </w:p>
          <w:p w:rsidR="00C05EB1" w:rsidRPr="003F2893" w:rsidRDefault="00C05EB1" w:rsidP="009633E5">
            <w:pPr>
              <w:pStyle w:val="a8"/>
              <w:spacing w:line="276" w:lineRule="auto"/>
              <w:ind w:firstLine="567"/>
              <w:rPr>
                <w:rFonts w:eastAsia="Calibri"/>
                <w:bCs w:val="0"/>
                <w:sz w:val="28"/>
                <w:szCs w:val="28"/>
              </w:rPr>
            </w:pPr>
            <w:r w:rsidRPr="003F2893">
              <w:rPr>
                <w:rFonts w:eastAsia="Calibri"/>
                <w:bCs w:val="0"/>
                <w:sz w:val="28"/>
                <w:szCs w:val="28"/>
              </w:rPr>
              <w:t xml:space="preserve">Образователната политика на </w:t>
            </w:r>
            <w:r w:rsidRPr="003F2893">
              <w:rPr>
                <w:sz w:val="28"/>
                <w:szCs w:val="28"/>
                <w:lang w:eastAsia="bg-BG"/>
              </w:rPr>
              <w:t>Детска градина</w:t>
            </w:r>
            <w:r w:rsidRPr="003F2893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="003F2893">
              <w:rPr>
                <w:rFonts w:eastAsia="Calibri"/>
                <w:bCs w:val="0"/>
                <w:sz w:val="28"/>
                <w:szCs w:val="28"/>
              </w:rPr>
              <w:t xml:space="preserve">„Брезичка” </w:t>
            </w:r>
            <w:r w:rsidRPr="003F2893">
              <w:rPr>
                <w:rFonts w:eastAsia="Calibri"/>
                <w:bCs w:val="0"/>
                <w:sz w:val="28"/>
                <w:szCs w:val="28"/>
              </w:rPr>
              <w:t xml:space="preserve">е част от актуалната държавна образователна политика, отнасяща се до предучилищното </w:t>
            </w:r>
            <w:r w:rsidRPr="003F2893">
              <w:rPr>
                <w:rFonts w:eastAsia="Calibri"/>
                <w:bCs w:val="0"/>
                <w:sz w:val="28"/>
                <w:szCs w:val="28"/>
              </w:rPr>
              <w:lastRenderedPageBreak/>
              <w:t>образование. Дейностите в институцията са съобразени с действащите нормативни документи, стратегии, национални и оперативни програми: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>Закон за предучилищното и училищното образование.в сила от 01.08.2016 г., посл. изм. и доп. ДВ, бр. 11 от 02.02.2023 г.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>Закон за закрила на детето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>Закон за здравето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>Закон за защита от дискриминация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34F4">
              <w:rPr>
                <w:rFonts w:eastAsia="Calibri"/>
                <w:sz w:val="28"/>
                <w:szCs w:val="28"/>
                <w:lang w:eastAsia="en-US"/>
              </w:rPr>
              <w:t>Етичен кодекс на работещите с деца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34F4">
              <w:rPr>
                <w:rFonts w:eastAsia="Calibri"/>
                <w:sz w:val="28"/>
                <w:szCs w:val="28"/>
                <w:lang w:eastAsia="en-US"/>
              </w:rPr>
              <w:t>Конвенция на ООН за правата на детето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34F4">
              <w:rPr>
                <w:rFonts w:eastAsia="Calibri"/>
                <w:sz w:val="28"/>
                <w:szCs w:val="28"/>
                <w:lang w:eastAsia="en-US"/>
              </w:rPr>
              <w:t>Кодекс на труда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 xml:space="preserve">Наредба № 5/03.06.2016 за предучилищното образование (посл. изм и доп. ДВ, бр. </w:t>
            </w:r>
            <w:r w:rsidRPr="006F34F4">
              <w:rPr>
                <w:sz w:val="28"/>
                <w:szCs w:val="28"/>
              </w:rPr>
              <w:t>12 от 11.02.2022 г.</w:t>
            </w:r>
            <w:r w:rsidRPr="006F34F4">
              <w:rPr>
                <w:rFonts w:eastAsia="Calibri"/>
                <w:sz w:val="28"/>
                <w:szCs w:val="28"/>
              </w:rPr>
              <w:t>);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 xml:space="preserve">Наредба № 8/11.08.2016 г. за информацията и документите за системата на предучилищното и училищно образование (посл. изм. ДВ, бр. </w:t>
            </w:r>
            <w:r w:rsidRPr="006F34F4">
              <w:rPr>
                <w:sz w:val="28"/>
                <w:szCs w:val="28"/>
              </w:rPr>
              <w:t>65 от 12.08.2022 г., в сила от началото на учебната 2022/2023 г.</w:t>
            </w:r>
            <w:r w:rsidRPr="006F34F4">
              <w:rPr>
                <w:rFonts w:eastAsia="Calibri"/>
                <w:sz w:val="28"/>
                <w:szCs w:val="28"/>
              </w:rPr>
              <w:t>);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color w:val="000000"/>
                <w:sz w:val="28"/>
                <w:szCs w:val="28"/>
                <w:shd w:val="clear" w:color="auto" w:fill="FEFEFE"/>
              </w:rPr>
              <w:t>Наредба №4/20.04.2017 г. за нормиране и заплащане на труда в институциите в системата на предучилищното и училищното образование</w:t>
            </w:r>
            <w:r w:rsidRPr="006F34F4">
              <w:rPr>
                <w:rFonts w:eastAsia="Calibri"/>
                <w:sz w:val="28"/>
                <w:szCs w:val="28"/>
              </w:rPr>
              <w:t>;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sz w:val="28"/>
                <w:szCs w:val="28"/>
              </w:rPr>
              <w:t xml:space="preserve">Наредба за финансирането на институциите в системата на предучилищното и училищното образование </w:t>
            </w:r>
            <w:r w:rsidRPr="006F34F4">
              <w:rPr>
                <w:sz w:val="28"/>
                <w:szCs w:val="28"/>
                <w:lang w:val="en-US"/>
              </w:rPr>
              <w:t>(</w:t>
            </w:r>
            <w:r w:rsidRPr="006F34F4">
              <w:rPr>
                <w:sz w:val="28"/>
                <w:szCs w:val="28"/>
              </w:rPr>
              <w:t>изм. и доп. ДВ. бр.7 от 25.01.2022 г.</w:t>
            </w:r>
            <w:r w:rsidRPr="006F34F4">
              <w:rPr>
                <w:sz w:val="28"/>
                <w:szCs w:val="28"/>
                <w:lang w:val="en-US"/>
              </w:rPr>
              <w:t>)</w:t>
            </w:r>
            <w:r w:rsidRPr="006F34F4">
              <w:rPr>
                <w:rFonts w:eastAsia="Calibri"/>
                <w:sz w:val="28"/>
                <w:szCs w:val="28"/>
              </w:rPr>
              <w:t>;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>Наредба № 13/21.09.2016 г. за гражданското, здравното, екологичното и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>интеркултурното образование в системата на предучилищното и училищно образование;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>Наредба за приобщаващото образование;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>Наредба № 15/22. 07. 2019 г. за статута и професионалното развитие на учителите, директорите и другите педагогически специалисти;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>Наредба за институциите в системата на предучилищното и училищното образование;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>Наредба № 24/10.09.2020 г. за физическата среда и информационното и библиотечното осигуряване на детските градини, училищата и центровете за подкрепа за личностно развитие, изд. от министъра на образованието и науката и министъра на здравеопазването (обн., ДВ, бр. 84 от 29.09.2020 г.);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>Национална програма за закрила на  детето (2019 г.);</w:t>
            </w:r>
          </w:p>
          <w:p w:rsidR="00C05EB1" w:rsidRPr="006F34F4" w:rsidRDefault="00C05EB1" w:rsidP="006F34F4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6F34F4">
              <w:rPr>
                <w:rFonts w:eastAsia="Calibri"/>
                <w:sz w:val="28"/>
                <w:szCs w:val="28"/>
              </w:rPr>
              <w:t>Национална стратегия за детето (2018-2030 г.);</w:t>
            </w:r>
          </w:p>
          <w:p w:rsidR="00C05EB1" w:rsidRPr="006F34F4" w:rsidRDefault="00C05EB1" w:rsidP="009633E5">
            <w:pPr>
              <w:pStyle w:val="a8"/>
              <w:spacing w:line="276" w:lineRule="auto"/>
              <w:ind w:firstLine="0"/>
              <w:rPr>
                <w:rFonts w:ascii="Calibri" w:eastAsia="Calibri" w:hAnsi="Calibri" w:cs="Segoe UI Symbol"/>
                <w:b/>
                <w:sz w:val="28"/>
                <w:szCs w:val="28"/>
              </w:rPr>
            </w:pPr>
          </w:p>
          <w:p w:rsidR="00C05EB1" w:rsidRPr="003F2893" w:rsidRDefault="00C05EB1" w:rsidP="009633E5">
            <w:pPr>
              <w:pStyle w:val="a8"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957BDE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  <w:r w:rsidRPr="003F2893">
              <w:rPr>
                <w:rFonts w:eastAsia="Calibri"/>
                <w:b/>
                <w:sz w:val="28"/>
                <w:szCs w:val="28"/>
              </w:rPr>
              <w:t>. История и развитие</w:t>
            </w:r>
          </w:p>
          <w:p w:rsidR="00C05EB1" w:rsidRPr="003F2893" w:rsidRDefault="003F2893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3F2893">
              <w:rPr>
                <w:rFonts w:eastAsia="Calibri"/>
                <w:sz w:val="28"/>
                <w:szCs w:val="28"/>
              </w:rPr>
              <w:t xml:space="preserve">Детска градина </w:t>
            </w:r>
            <w:r w:rsidR="00EB1A99" w:rsidRPr="003F2893">
              <w:rPr>
                <w:rFonts w:eastAsia="Calibri"/>
                <w:sz w:val="28"/>
                <w:szCs w:val="28"/>
              </w:rPr>
              <w:t xml:space="preserve">”Брезичка“ </w:t>
            </w:r>
            <w:r w:rsidR="00C05EB1" w:rsidRPr="003F2893">
              <w:rPr>
                <w:rFonts w:eastAsia="Calibri"/>
                <w:sz w:val="28"/>
                <w:szCs w:val="28"/>
              </w:rPr>
              <w:t xml:space="preserve">отваря врати за работа с деца на </w:t>
            </w:r>
            <w:r w:rsidRPr="003F2893">
              <w:rPr>
                <w:rFonts w:eastAsia="Calibri"/>
                <w:sz w:val="28"/>
                <w:szCs w:val="28"/>
              </w:rPr>
              <w:t>30.12.1962</w:t>
            </w:r>
            <w:r w:rsidR="00C05EB1" w:rsidRPr="003F2893">
              <w:rPr>
                <w:rFonts w:eastAsia="Calibri"/>
                <w:sz w:val="28"/>
                <w:szCs w:val="28"/>
              </w:rPr>
              <w:t xml:space="preserve"> г. с </w:t>
            </w:r>
            <w:r w:rsidRPr="003F2893">
              <w:rPr>
                <w:rFonts w:eastAsia="Calibri"/>
                <w:sz w:val="28"/>
                <w:szCs w:val="28"/>
              </w:rPr>
              <w:t>4</w:t>
            </w:r>
            <w:r w:rsidR="00C05EB1" w:rsidRPr="003F2893">
              <w:rPr>
                <w:rFonts w:eastAsia="Calibri"/>
                <w:sz w:val="28"/>
                <w:szCs w:val="28"/>
              </w:rPr>
              <w:t xml:space="preserve"> групи детска градина</w:t>
            </w:r>
            <w:r w:rsidRPr="003F2893">
              <w:rPr>
                <w:rFonts w:eastAsia="Calibri"/>
                <w:sz w:val="28"/>
                <w:szCs w:val="28"/>
              </w:rPr>
              <w:t>.</w:t>
            </w:r>
          </w:p>
          <w:p w:rsidR="003F2893" w:rsidRPr="003F2893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3F2893">
              <w:rPr>
                <w:rFonts w:eastAsia="Calibri"/>
                <w:sz w:val="28"/>
                <w:szCs w:val="28"/>
              </w:rPr>
              <w:t xml:space="preserve">В следствие на </w:t>
            </w:r>
            <w:r w:rsidR="003F2893" w:rsidRPr="003F2893">
              <w:rPr>
                <w:rFonts w:eastAsia="Calibri"/>
                <w:sz w:val="28"/>
                <w:szCs w:val="28"/>
              </w:rPr>
              <w:t>промените настъпили в района</w:t>
            </w:r>
            <w:r w:rsidR="007B51F8">
              <w:rPr>
                <w:rFonts w:eastAsia="Calibri"/>
                <w:sz w:val="28"/>
                <w:szCs w:val="28"/>
                <w:lang w:val="en-US"/>
              </w:rPr>
              <w:t>,</w:t>
            </w:r>
            <w:r w:rsidR="003F2893" w:rsidRPr="003F2893">
              <w:rPr>
                <w:rFonts w:eastAsia="Calibri"/>
                <w:sz w:val="28"/>
                <w:szCs w:val="28"/>
              </w:rPr>
              <w:t xml:space="preserve">  от</w:t>
            </w:r>
            <w:r w:rsidR="003D0FC7">
              <w:rPr>
                <w:rFonts w:eastAsia="Calibri"/>
                <w:sz w:val="28"/>
                <w:szCs w:val="28"/>
              </w:rPr>
              <w:t xml:space="preserve"> </w:t>
            </w:r>
            <w:r w:rsidR="003F2893" w:rsidRPr="003F2893">
              <w:rPr>
                <w:rFonts w:eastAsia="Calibri"/>
                <w:sz w:val="28"/>
                <w:szCs w:val="28"/>
              </w:rPr>
              <w:t xml:space="preserve"> 2000</w:t>
            </w:r>
            <w:r w:rsidR="003D0FC7">
              <w:rPr>
                <w:rFonts w:eastAsia="Calibri"/>
                <w:sz w:val="28"/>
                <w:szCs w:val="28"/>
              </w:rPr>
              <w:t xml:space="preserve"> </w:t>
            </w:r>
            <w:r w:rsidR="003F2893" w:rsidRPr="003F2893">
              <w:rPr>
                <w:rFonts w:eastAsia="Calibri"/>
                <w:sz w:val="28"/>
                <w:szCs w:val="28"/>
              </w:rPr>
              <w:t xml:space="preserve">година </w:t>
            </w:r>
            <w:r w:rsidR="003D0FC7">
              <w:rPr>
                <w:rFonts w:eastAsia="Calibri"/>
                <w:sz w:val="28"/>
                <w:szCs w:val="28"/>
              </w:rPr>
              <w:t xml:space="preserve"> </w:t>
            </w:r>
            <w:r w:rsidRPr="003F2893">
              <w:rPr>
                <w:rFonts w:eastAsia="Calibri"/>
                <w:sz w:val="28"/>
                <w:szCs w:val="28"/>
              </w:rPr>
              <w:t>Детска градина “</w:t>
            </w:r>
            <w:r w:rsidR="00EB1A99" w:rsidRPr="003F2893">
              <w:rPr>
                <w:rFonts w:eastAsia="Calibri"/>
                <w:sz w:val="28"/>
                <w:szCs w:val="28"/>
              </w:rPr>
              <w:t xml:space="preserve">Брезичка“ </w:t>
            </w:r>
            <w:r w:rsidRPr="003F2893">
              <w:rPr>
                <w:rFonts w:eastAsia="Calibri"/>
                <w:sz w:val="28"/>
                <w:szCs w:val="28"/>
              </w:rPr>
              <w:t xml:space="preserve">работи с </w:t>
            </w:r>
            <w:r w:rsidR="003F2893" w:rsidRPr="003F2893">
              <w:rPr>
                <w:rFonts w:eastAsia="Calibri"/>
                <w:sz w:val="28"/>
                <w:szCs w:val="28"/>
              </w:rPr>
              <w:t>6</w:t>
            </w:r>
            <w:r w:rsidRPr="003F2893">
              <w:rPr>
                <w:rFonts w:eastAsia="Calibri"/>
                <w:bCs/>
                <w:color w:val="000000"/>
                <w:sz w:val="28"/>
                <w:szCs w:val="28"/>
              </w:rPr>
              <w:t xml:space="preserve"> възрастови </w:t>
            </w:r>
            <w:r w:rsidRPr="003F2893">
              <w:rPr>
                <w:rFonts w:eastAsia="Calibri"/>
                <w:sz w:val="28"/>
                <w:szCs w:val="28"/>
              </w:rPr>
              <w:t xml:space="preserve">групи, </w:t>
            </w:r>
            <w:r w:rsidR="003F2893" w:rsidRPr="003F2893">
              <w:rPr>
                <w:rFonts w:eastAsia="Calibri"/>
                <w:sz w:val="28"/>
                <w:szCs w:val="28"/>
              </w:rPr>
              <w:t xml:space="preserve">като </w:t>
            </w:r>
            <w:r w:rsidR="003D0FC7">
              <w:rPr>
                <w:rFonts w:eastAsia="Calibri"/>
                <w:sz w:val="28"/>
                <w:szCs w:val="28"/>
              </w:rPr>
              <w:t xml:space="preserve">към 4-те в основна сграда , </w:t>
            </w:r>
            <w:r w:rsidR="003F2893" w:rsidRPr="003F2893">
              <w:rPr>
                <w:rFonts w:eastAsia="Calibri"/>
                <w:sz w:val="28"/>
                <w:szCs w:val="28"/>
              </w:rPr>
              <w:t>се откриват още две разновъзрастови</w:t>
            </w:r>
            <w:r w:rsidR="003D0FC7">
              <w:rPr>
                <w:rFonts w:eastAsia="Calibri"/>
                <w:sz w:val="28"/>
                <w:szCs w:val="28"/>
              </w:rPr>
              <w:t xml:space="preserve"> групи </w:t>
            </w:r>
            <w:r w:rsidR="003F2893" w:rsidRPr="003F2893">
              <w:rPr>
                <w:rFonts w:eastAsia="Calibri"/>
                <w:sz w:val="28"/>
                <w:szCs w:val="28"/>
              </w:rPr>
              <w:t xml:space="preserve"> във филиал на ул.Дойран 22.</w:t>
            </w:r>
          </w:p>
          <w:p w:rsidR="00C05EB1" w:rsidRPr="006F34F4" w:rsidRDefault="00C05EB1" w:rsidP="009633E5">
            <w:pPr>
              <w:pStyle w:val="a8"/>
              <w:spacing w:before="120" w:line="276" w:lineRule="auto"/>
              <w:ind w:firstLine="284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957BDE">
              <w:rPr>
                <w:rFonts w:ascii="Arial" w:eastAsia="Calibri" w:hAnsi="Arial" w:cs="Arial"/>
                <w:b/>
                <w:sz w:val="28"/>
                <w:szCs w:val="28"/>
              </w:rPr>
              <w:t xml:space="preserve">І. </w:t>
            </w:r>
            <w:r w:rsidRPr="006F34F4">
              <w:rPr>
                <w:rFonts w:eastAsia="Calibri"/>
                <w:b/>
                <w:sz w:val="28"/>
                <w:szCs w:val="28"/>
              </w:rPr>
              <w:t>АНАЛИЗ И ОЦЕНКА НА ФАКТОРИТЕ НА ВЪТРЕШНАТА СРЕДА</w:t>
            </w:r>
          </w:p>
          <w:p w:rsidR="00C05EB1" w:rsidRPr="006F34F4" w:rsidRDefault="00C05EB1" w:rsidP="009633E5">
            <w:pPr>
              <w:pStyle w:val="a8"/>
              <w:numPr>
                <w:ilvl w:val="0"/>
                <w:numId w:val="20"/>
              </w:numPr>
              <w:spacing w:line="276" w:lineRule="auto"/>
              <w:ind w:left="284" w:hanging="284"/>
              <w:rPr>
                <w:rFonts w:eastAsia="Calibri"/>
                <w:b/>
                <w:sz w:val="28"/>
                <w:szCs w:val="28"/>
              </w:rPr>
            </w:pPr>
            <w:r w:rsidRPr="006F34F4">
              <w:rPr>
                <w:rFonts w:eastAsia="Calibri"/>
                <w:b/>
                <w:sz w:val="28"/>
                <w:szCs w:val="28"/>
              </w:rPr>
              <w:lastRenderedPageBreak/>
              <w:t>Анализ на образователната политика на детската градина</w:t>
            </w:r>
            <w:r w:rsidRPr="006F34F4">
              <w:rPr>
                <w:rFonts w:eastAsia="Calibri"/>
                <w:sz w:val="28"/>
                <w:szCs w:val="28"/>
              </w:rPr>
              <w:t>:</w:t>
            </w:r>
          </w:p>
          <w:p w:rsidR="00C05EB1" w:rsidRPr="006F34F4" w:rsidRDefault="00C05EB1" w:rsidP="009633E5">
            <w:pPr>
              <w:pStyle w:val="Standard"/>
              <w:numPr>
                <w:ilvl w:val="1"/>
                <w:numId w:val="20"/>
              </w:numPr>
              <w:spacing w:after="0" w:line="276" w:lineRule="auto"/>
              <w:ind w:hanging="5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F3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Деца</w:t>
            </w:r>
          </w:p>
          <w:p w:rsidR="00C05EB1" w:rsidRPr="00C62E31" w:rsidRDefault="00C05EB1" w:rsidP="00C62E31">
            <w:pPr>
              <w:pStyle w:val="af3"/>
              <w:jc w:val="both"/>
              <w:rPr>
                <w:sz w:val="28"/>
                <w:szCs w:val="28"/>
              </w:rPr>
            </w:pPr>
            <w:r w:rsidRPr="00C62E31">
              <w:rPr>
                <w:sz w:val="28"/>
                <w:szCs w:val="28"/>
              </w:rPr>
              <w:t>Детска градина „</w:t>
            </w:r>
            <w:r w:rsidR="00EB1A99" w:rsidRPr="00C62E31">
              <w:rPr>
                <w:rFonts w:eastAsia="Calibri"/>
                <w:sz w:val="28"/>
                <w:szCs w:val="28"/>
              </w:rPr>
              <w:t xml:space="preserve">”Брезичка“ </w:t>
            </w:r>
            <w:r w:rsidRPr="00C62E31">
              <w:rPr>
                <w:sz w:val="28"/>
                <w:szCs w:val="28"/>
              </w:rPr>
              <w:t>“, гр</w:t>
            </w:r>
            <w:r w:rsidR="003D0FC7" w:rsidRPr="00C62E31">
              <w:rPr>
                <w:sz w:val="28"/>
                <w:szCs w:val="28"/>
              </w:rPr>
              <w:t xml:space="preserve">. Шумен </w:t>
            </w:r>
            <w:r w:rsidRPr="00C62E31">
              <w:rPr>
                <w:sz w:val="28"/>
                <w:szCs w:val="28"/>
              </w:rPr>
              <w:t>е институция, в която се отглеждат, възпитават, социализират и обучават деца от</w:t>
            </w:r>
            <w:r w:rsidR="003D0FC7" w:rsidRPr="00C62E31">
              <w:rPr>
                <w:sz w:val="28"/>
                <w:szCs w:val="28"/>
              </w:rPr>
              <w:t xml:space="preserve"> 3 до 7 години  или до постъпването им в училище, </w:t>
            </w:r>
            <w:r w:rsidRPr="00C62E31">
              <w:rPr>
                <w:sz w:val="28"/>
                <w:szCs w:val="28"/>
              </w:rPr>
              <w:t>в съответствие с държавния образователен стандарт за предучилищно образование. В детската градина се приемат деца по желание на родителите,</w:t>
            </w:r>
            <w:r w:rsidR="00C62E31">
              <w:rPr>
                <w:sz w:val="28"/>
                <w:szCs w:val="28"/>
              </w:rPr>
              <w:t xml:space="preserve"> </w:t>
            </w:r>
            <w:r w:rsidR="003D0FC7" w:rsidRPr="00C62E31">
              <w:rPr>
                <w:sz w:val="28"/>
                <w:szCs w:val="28"/>
              </w:rPr>
              <w:t xml:space="preserve">чрез електронна система за прием, </w:t>
            </w:r>
            <w:r w:rsidRPr="00C62E31">
              <w:rPr>
                <w:sz w:val="28"/>
                <w:szCs w:val="28"/>
              </w:rPr>
              <w:t xml:space="preserve"> като не се допуска подбор по пол, етническа, религиозна и социална принадлежност или по друг дискриминиращ признак. Зачитат се Конвенцията за правата на детето, Законът за закрила на детето и Конституцията на Република България.</w:t>
            </w:r>
          </w:p>
          <w:p w:rsidR="00C05EB1" w:rsidRPr="00C62E31" w:rsidRDefault="00C05EB1" w:rsidP="00C62E31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C62E31">
              <w:rPr>
                <w:rFonts w:eastAsia="Calibri"/>
                <w:sz w:val="28"/>
                <w:szCs w:val="28"/>
              </w:rPr>
              <w:t xml:space="preserve">Детска градина </w:t>
            </w:r>
            <w:r w:rsidR="00EB1A99" w:rsidRPr="00C62E31">
              <w:rPr>
                <w:rFonts w:eastAsia="Calibri"/>
                <w:sz w:val="28"/>
                <w:szCs w:val="28"/>
              </w:rPr>
              <w:t xml:space="preserve">”Брезичка“ </w:t>
            </w:r>
            <w:r w:rsidRPr="00C62E31">
              <w:rPr>
                <w:rFonts w:eastAsia="Calibri"/>
                <w:sz w:val="28"/>
                <w:szCs w:val="28"/>
              </w:rPr>
              <w:t xml:space="preserve">, функционира с </w:t>
            </w:r>
            <w:r w:rsidR="003D0FC7" w:rsidRPr="00C62E31">
              <w:rPr>
                <w:rFonts w:eastAsia="Calibri"/>
                <w:bCs/>
                <w:color w:val="000000"/>
                <w:sz w:val="28"/>
                <w:szCs w:val="28"/>
              </w:rPr>
              <w:t>6</w:t>
            </w:r>
            <w:r w:rsidRPr="00C62E31">
              <w:rPr>
                <w:rFonts w:eastAsia="Calibri"/>
                <w:sz w:val="28"/>
                <w:szCs w:val="28"/>
              </w:rPr>
              <w:t xml:space="preserve"> групи, от които   </w:t>
            </w:r>
            <w:r w:rsidR="003D0FC7" w:rsidRPr="00C62E31">
              <w:rPr>
                <w:rFonts w:eastAsia="Calibri"/>
                <w:sz w:val="28"/>
                <w:szCs w:val="28"/>
              </w:rPr>
              <w:t>4 разпределени по възра</w:t>
            </w:r>
            <w:r w:rsidR="007B51F8" w:rsidRPr="00C62E31">
              <w:rPr>
                <w:rFonts w:eastAsia="Calibri"/>
                <w:sz w:val="28"/>
                <w:szCs w:val="28"/>
              </w:rPr>
              <w:t>стов признак и 2 разновъзрастови групи</w:t>
            </w:r>
            <w:r w:rsidR="003D0FC7" w:rsidRPr="00C62E31">
              <w:rPr>
                <w:rFonts w:eastAsia="Calibri"/>
                <w:sz w:val="28"/>
                <w:szCs w:val="28"/>
              </w:rPr>
              <w:t xml:space="preserve"> във филиал на ул. Дойран -22.</w:t>
            </w:r>
          </w:p>
          <w:p w:rsidR="00C05EB1" w:rsidRPr="00C62E31" w:rsidRDefault="00C05EB1" w:rsidP="00C62E31">
            <w:pPr>
              <w:pStyle w:val="af3"/>
              <w:jc w:val="both"/>
              <w:rPr>
                <w:sz w:val="28"/>
                <w:szCs w:val="28"/>
              </w:rPr>
            </w:pPr>
            <w:r w:rsidRPr="00C62E31">
              <w:rPr>
                <w:sz w:val="28"/>
                <w:szCs w:val="28"/>
              </w:rPr>
              <w:t>За учебната 20</w:t>
            </w:r>
            <w:r w:rsidR="003D0FC7" w:rsidRPr="00C62E31">
              <w:rPr>
                <w:sz w:val="28"/>
                <w:szCs w:val="28"/>
              </w:rPr>
              <w:t>23</w:t>
            </w:r>
            <w:r w:rsidRPr="00C62E31">
              <w:rPr>
                <w:bCs/>
                <w:color w:val="000000"/>
                <w:sz w:val="28"/>
                <w:szCs w:val="28"/>
              </w:rPr>
              <w:t>/</w:t>
            </w:r>
            <w:r w:rsidRPr="00C62E31">
              <w:rPr>
                <w:sz w:val="28"/>
                <w:szCs w:val="28"/>
              </w:rPr>
              <w:t>20</w:t>
            </w:r>
            <w:r w:rsidR="003D0FC7" w:rsidRPr="00C62E31">
              <w:rPr>
                <w:sz w:val="28"/>
                <w:szCs w:val="28"/>
              </w:rPr>
              <w:t>24</w:t>
            </w:r>
            <w:r w:rsidRPr="00C62E31">
              <w:rPr>
                <w:sz w:val="28"/>
                <w:szCs w:val="28"/>
              </w:rPr>
              <w:t xml:space="preserve"> г. са приети </w:t>
            </w:r>
            <w:r w:rsidR="00C62E31" w:rsidRPr="00C62E31">
              <w:rPr>
                <w:sz w:val="28"/>
                <w:szCs w:val="28"/>
              </w:rPr>
              <w:t>136</w:t>
            </w:r>
            <w:r w:rsidRPr="00C62E31">
              <w:rPr>
                <w:color w:val="FF0000"/>
                <w:sz w:val="28"/>
                <w:szCs w:val="28"/>
              </w:rPr>
              <w:t xml:space="preserve"> </w:t>
            </w:r>
            <w:r w:rsidRPr="00C62E31">
              <w:rPr>
                <w:sz w:val="28"/>
                <w:szCs w:val="28"/>
              </w:rPr>
              <w:t>деца, разпределени както следва:</w:t>
            </w:r>
          </w:p>
          <w:p w:rsidR="00C05EB1" w:rsidRPr="00C62E31" w:rsidRDefault="003D0FC7" w:rsidP="00C62E31">
            <w:pPr>
              <w:pStyle w:val="af3"/>
              <w:jc w:val="both"/>
              <w:rPr>
                <w:bCs/>
                <w:sz w:val="28"/>
                <w:szCs w:val="28"/>
              </w:rPr>
            </w:pPr>
            <w:r w:rsidRPr="00C62E31">
              <w:rPr>
                <w:bCs/>
                <w:sz w:val="28"/>
                <w:szCs w:val="28"/>
              </w:rPr>
              <w:t xml:space="preserve">Първа група „Мечо Пух </w:t>
            </w:r>
            <w:r w:rsidR="00C62E31">
              <w:rPr>
                <w:bCs/>
                <w:sz w:val="28"/>
                <w:szCs w:val="28"/>
              </w:rPr>
              <w:t xml:space="preserve"> -23 деца</w:t>
            </w:r>
          </w:p>
          <w:p w:rsidR="00C05EB1" w:rsidRPr="00C62E31" w:rsidRDefault="003D0FC7" w:rsidP="00C62E31">
            <w:pPr>
              <w:pStyle w:val="af3"/>
              <w:jc w:val="both"/>
              <w:rPr>
                <w:bCs/>
                <w:sz w:val="28"/>
                <w:szCs w:val="28"/>
              </w:rPr>
            </w:pPr>
            <w:r w:rsidRPr="00C62E31">
              <w:rPr>
                <w:bCs/>
                <w:sz w:val="28"/>
                <w:szCs w:val="28"/>
              </w:rPr>
              <w:t>Втора група „Шарена дъга”</w:t>
            </w:r>
            <w:r w:rsidR="00C62E31">
              <w:rPr>
                <w:bCs/>
                <w:sz w:val="28"/>
                <w:szCs w:val="28"/>
              </w:rPr>
              <w:t xml:space="preserve"> – 25деца</w:t>
            </w:r>
          </w:p>
          <w:p w:rsidR="003D0FC7" w:rsidRPr="00C62E31" w:rsidRDefault="00C62E31" w:rsidP="00C62E31">
            <w:pPr>
              <w:pStyle w:val="af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Трета група „Всезнайко”- 25деца</w:t>
            </w:r>
          </w:p>
          <w:p w:rsidR="003D0FC7" w:rsidRPr="00C62E31" w:rsidRDefault="00C62E31" w:rsidP="00C62E31">
            <w:pPr>
              <w:pStyle w:val="af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Четвърта група „ Врабче”- 24деца</w:t>
            </w:r>
          </w:p>
          <w:p w:rsidR="003D0FC7" w:rsidRPr="00C62E31" w:rsidRDefault="003D0FC7" w:rsidP="00C62E31">
            <w:pPr>
              <w:pStyle w:val="af3"/>
              <w:jc w:val="both"/>
              <w:rPr>
                <w:bCs/>
                <w:sz w:val="28"/>
                <w:szCs w:val="28"/>
              </w:rPr>
            </w:pPr>
            <w:r w:rsidRPr="00C62E31">
              <w:rPr>
                <w:bCs/>
                <w:sz w:val="28"/>
                <w:szCs w:val="28"/>
              </w:rPr>
              <w:t>Първа и втора смесена „Пеперудка”</w:t>
            </w:r>
            <w:r w:rsidR="00C62E31">
              <w:rPr>
                <w:bCs/>
                <w:sz w:val="28"/>
                <w:szCs w:val="28"/>
              </w:rPr>
              <w:t>- 19 деца</w:t>
            </w:r>
          </w:p>
          <w:p w:rsidR="003D0FC7" w:rsidRDefault="003D0FC7" w:rsidP="00C62E31">
            <w:pPr>
              <w:pStyle w:val="af3"/>
              <w:jc w:val="both"/>
              <w:rPr>
                <w:bCs/>
                <w:sz w:val="28"/>
                <w:szCs w:val="28"/>
              </w:rPr>
            </w:pPr>
            <w:r w:rsidRPr="00C62E31">
              <w:rPr>
                <w:bCs/>
                <w:sz w:val="28"/>
                <w:szCs w:val="28"/>
              </w:rPr>
              <w:t>Трета</w:t>
            </w:r>
            <w:r w:rsidR="00C62E31">
              <w:rPr>
                <w:bCs/>
                <w:sz w:val="28"/>
                <w:szCs w:val="28"/>
              </w:rPr>
              <w:t xml:space="preserve"> и четвърта смесена „Калинка”- 20деца</w:t>
            </w:r>
            <w:r w:rsidRPr="00C62E31">
              <w:rPr>
                <w:bCs/>
                <w:sz w:val="28"/>
                <w:szCs w:val="28"/>
              </w:rPr>
              <w:t>.</w:t>
            </w:r>
          </w:p>
          <w:p w:rsidR="00C62E31" w:rsidRPr="00C62E31" w:rsidRDefault="00C62E31" w:rsidP="00C62E31">
            <w:pPr>
              <w:pStyle w:val="af3"/>
              <w:jc w:val="both"/>
              <w:rPr>
                <w:bCs/>
                <w:sz w:val="28"/>
                <w:szCs w:val="28"/>
              </w:rPr>
            </w:pPr>
          </w:p>
          <w:p w:rsidR="00C05EB1" w:rsidRPr="00C62E31" w:rsidRDefault="00C62E31" w:rsidP="00C62E31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05EB1" w:rsidRPr="00C62E31">
              <w:rPr>
                <w:sz w:val="28"/>
                <w:szCs w:val="28"/>
              </w:rPr>
              <w:t>Въпреки трайният демографски спад на раждаемостта</w:t>
            </w:r>
            <w:r w:rsidR="003D0FC7" w:rsidRPr="00C62E31">
              <w:rPr>
                <w:sz w:val="28"/>
                <w:szCs w:val="28"/>
              </w:rPr>
              <w:t xml:space="preserve"> в града</w:t>
            </w:r>
            <w:r w:rsidR="00C05EB1" w:rsidRPr="00C62E31">
              <w:rPr>
                <w:sz w:val="28"/>
                <w:szCs w:val="28"/>
              </w:rPr>
              <w:t xml:space="preserve">, през последните три години се наблюдава тенденция </w:t>
            </w:r>
            <w:r w:rsidR="003D0FC7" w:rsidRPr="00C62E31">
              <w:rPr>
                <w:sz w:val="28"/>
                <w:szCs w:val="28"/>
              </w:rPr>
              <w:t>към задържане броя на децата и лек спад от порядъка на 2,3 деца</w:t>
            </w:r>
            <w:r>
              <w:rPr>
                <w:sz w:val="28"/>
                <w:szCs w:val="28"/>
              </w:rPr>
              <w:t xml:space="preserve"> за година</w:t>
            </w:r>
            <w:r w:rsidR="003D0FC7" w:rsidRPr="00C62E31">
              <w:rPr>
                <w:sz w:val="28"/>
                <w:szCs w:val="28"/>
              </w:rPr>
              <w:t>.</w:t>
            </w:r>
          </w:p>
          <w:tbl>
            <w:tblPr>
              <w:tblW w:w="8931" w:type="dxa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/>
            </w:tblPr>
            <w:tblGrid>
              <w:gridCol w:w="4536"/>
              <w:gridCol w:w="4395"/>
            </w:tblGrid>
            <w:tr w:rsidR="00C05EB1" w:rsidRPr="00957BDE" w:rsidTr="00957BDE">
              <w:tc>
                <w:tcPr>
                  <w:tcW w:w="4536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spacing w:line="276" w:lineRule="auto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Силни страни</w:t>
                  </w:r>
                </w:p>
              </w:tc>
              <w:tc>
                <w:tcPr>
                  <w:tcW w:w="4395" w:type="dxa"/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spacing w:line="276" w:lineRule="auto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Затруднения</w:t>
                  </w:r>
                </w:p>
              </w:tc>
            </w:tr>
            <w:tr w:rsidR="00C05EB1" w:rsidRPr="00957BDE" w:rsidTr="00957BDE">
              <w:tc>
                <w:tcPr>
                  <w:tcW w:w="4536" w:type="dxa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2"/>
                    </w:numPr>
                    <w:spacing w:line="276" w:lineRule="auto"/>
                    <w:ind w:left="318" w:hanging="318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В основната сграда работят </w:t>
                  </w:r>
                  <w:r w:rsidR="003D0FC7">
                    <w:rPr>
                      <w:sz w:val="28"/>
                      <w:szCs w:val="28"/>
                    </w:rPr>
                    <w:t xml:space="preserve">четири </w:t>
                  </w:r>
                  <w:r w:rsidRPr="00957BDE">
                    <w:rPr>
                      <w:sz w:val="28"/>
                      <w:szCs w:val="28"/>
                    </w:rPr>
                    <w:t>възрастови групи</w:t>
                  </w:r>
                  <w:r w:rsidR="003D0FC7">
                    <w:rPr>
                      <w:sz w:val="28"/>
                      <w:szCs w:val="28"/>
                    </w:rPr>
                    <w:t>, във филиал – две разновъзрастови групи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2"/>
                    </w:numPr>
                    <w:spacing w:line="276" w:lineRule="auto"/>
                    <w:ind w:left="318" w:hanging="318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Механизъм за безпроблемна адаптация на децата в условията на детската градина.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2"/>
                    </w:numPr>
                    <w:spacing w:line="276" w:lineRule="auto"/>
                    <w:ind w:left="318" w:hanging="318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Утвърждаване на личностно ориентиран и позитивен подход на възпитание.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2"/>
                    </w:numPr>
                    <w:spacing w:line="276" w:lineRule="auto"/>
                    <w:ind w:left="318" w:hanging="318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Наличие на възможности за допълнителни дейност по интереси.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2"/>
                    </w:numPr>
                    <w:spacing w:line="276" w:lineRule="auto"/>
                    <w:ind w:left="318" w:hanging="318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Създадени са условия за „равен старт“ на всички деца.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2"/>
                    </w:numPr>
                    <w:spacing w:line="276" w:lineRule="auto"/>
                    <w:ind w:left="318" w:hanging="318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Приемат се и деца СОП, като за </w:t>
                  </w:r>
                  <w:r w:rsidRPr="00957BDE">
                    <w:rPr>
                      <w:sz w:val="28"/>
                      <w:szCs w:val="28"/>
                    </w:rPr>
                    <w:lastRenderedPageBreak/>
                    <w:t>тях са осигурени грижи съобразно потребностите, включително консултации и работа с психолог, логопед и ресурсен учител</w:t>
                  </w:r>
                  <w:r w:rsidR="003D0FC7">
                    <w:rPr>
                      <w:sz w:val="28"/>
                      <w:szCs w:val="28"/>
                    </w:rPr>
                    <w:t xml:space="preserve"> от РЦПППО и ЦПЛР-ОДК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2"/>
                    </w:numPr>
                    <w:spacing w:line="276" w:lineRule="auto"/>
                    <w:ind w:left="318" w:hanging="318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Много добри резултати при подготовка на децата за училище.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2"/>
                    </w:numPr>
                    <w:spacing w:line="276" w:lineRule="auto"/>
                    <w:ind w:left="318" w:hanging="318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Осъществена е приемственост ясла –детска градина – училище.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2"/>
                    </w:numPr>
                    <w:spacing w:line="276" w:lineRule="auto"/>
                    <w:ind w:left="318" w:hanging="318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Осигурено е здравно обслужване и профилактика</w:t>
                  </w:r>
                  <w:r w:rsidR="003D0FC7">
                    <w:rPr>
                      <w:sz w:val="28"/>
                      <w:szCs w:val="28"/>
                    </w:rPr>
                    <w:t xml:space="preserve"> чрез двата медицински </w:t>
                  </w:r>
                  <w:r w:rsidR="007B51F8">
                    <w:rPr>
                      <w:sz w:val="28"/>
                      <w:szCs w:val="28"/>
                    </w:rPr>
                    <w:t>кабинета –в основна и във филиал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2"/>
                    </w:numPr>
                    <w:spacing w:line="276" w:lineRule="auto"/>
                    <w:ind w:left="318" w:hanging="318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Има</w:t>
                  </w:r>
                  <w:r w:rsidR="003D0FC7">
                    <w:rPr>
                      <w:sz w:val="28"/>
                      <w:szCs w:val="28"/>
                    </w:rPr>
                    <w:t xml:space="preserve"> </w:t>
                  </w:r>
                  <w:r w:rsidRPr="00957BDE">
                    <w:rPr>
                      <w:sz w:val="28"/>
                      <w:szCs w:val="28"/>
                    </w:rPr>
                    <w:t>функциониращ Обществен съвет.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3D0FC7" w:rsidRDefault="00C05EB1" w:rsidP="009633E5">
                  <w:pPr>
                    <w:pStyle w:val="a8"/>
                    <w:numPr>
                      <w:ilvl w:val="0"/>
                      <w:numId w:val="3"/>
                    </w:numPr>
                    <w:spacing w:line="276" w:lineRule="auto"/>
                    <w:ind w:left="370" w:hanging="370"/>
                    <w:rPr>
                      <w:sz w:val="28"/>
                      <w:szCs w:val="28"/>
                    </w:rPr>
                  </w:pPr>
                  <w:r w:rsidRPr="003D0FC7">
                    <w:rPr>
                      <w:sz w:val="28"/>
                      <w:szCs w:val="28"/>
                    </w:rPr>
                    <w:lastRenderedPageBreak/>
                    <w:t>Вероятност от намаляване броя на децата поради недостатъчен брой деца в</w:t>
                  </w:r>
                  <w:r w:rsidR="003D0FC7" w:rsidRPr="003D0FC7">
                    <w:rPr>
                      <w:sz w:val="28"/>
                      <w:szCs w:val="28"/>
                    </w:rPr>
                    <w:t xml:space="preserve"> града</w:t>
                  </w:r>
                  <w:r w:rsidRPr="003D0FC7">
                    <w:rPr>
                      <w:sz w:val="28"/>
                      <w:szCs w:val="28"/>
                    </w:rPr>
                    <w:t>,</w:t>
                  </w:r>
                </w:p>
                <w:p w:rsidR="00C05EB1" w:rsidRPr="003D0FC7" w:rsidRDefault="00C05EB1" w:rsidP="009633E5">
                  <w:pPr>
                    <w:pStyle w:val="a8"/>
                    <w:numPr>
                      <w:ilvl w:val="0"/>
                      <w:numId w:val="3"/>
                    </w:numPr>
                    <w:spacing w:line="276" w:lineRule="auto"/>
                    <w:ind w:left="370" w:hanging="370"/>
                    <w:rPr>
                      <w:sz w:val="28"/>
                      <w:szCs w:val="28"/>
                    </w:rPr>
                  </w:pPr>
                  <w:r w:rsidRPr="003D0FC7">
                    <w:rPr>
                      <w:sz w:val="28"/>
                      <w:szCs w:val="28"/>
                    </w:rPr>
                    <w:t>Нередовна посещаемост на деца от ромски произход подлежащи на ЗПП и не достигане на училищна готовност.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3"/>
                    </w:numPr>
                    <w:spacing w:line="276" w:lineRule="auto"/>
                    <w:ind w:left="370" w:hanging="370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Липса на мотивираност у родители от ромски произход за образование на децата им.</w:t>
                  </w:r>
                </w:p>
              </w:tc>
            </w:tr>
            <w:tr w:rsidR="00C05EB1" w:rsidRPr="00957BDE" w:rsidTr="00957BDE">
              <w:trPr>
                <w:trHeight w:val="345"/>
              </w:trPr>
              <w:tc>
                <w:tcPr>
                  <w:tcW w:w="8931" w:type="dxa"/>
                  <w:gridSpan w:val="2"/>
                  <w:tcBorders>
                    <w:bottom w:val="single" w:sz="4" w:space="0" w:color="auto"/>
                  </w:tcBorders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spacing w:line="276" w:lineRule="auto"/>
                    <w:ind w:left="360"/>
                    <w:rPr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lastRenderedPageBreak/>
                    <w:t>Вътрешен потенциал – възможности и перспективи</w:t>
                  </w:r>
                </w:p>
              </w:tc>
            </w:tr>
            <w:tr w:rsidR="00C05EB1" w:rsidRPr="00957BDE" w:rsidTr="00957BDE">
              <w:trPr>
                <w:trHeight w:val="3465"/>
              </w:trPr>
              <w:tc>
                <w:tcPr>
                  <w:tcW w:w="893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C05EB1" w:rsidRPr="00957BDE" w:rsidRDefault="003D0FC7" w:rsidP="009633E5">
                  <w:pPr>
                    <w:pStyle w:val="a8"/>
                    <w:numPr>
                      <w:ilvl w:val="0"/>
                      <w:numId w:val="4"/>
                    </w:numPr>
                    <w:spacing w:line="276" w:lineRule="auto"/>
                    <w:ind w:left="318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Разчитане на творческите</w:t>
                  </w:r>
                  <w:r w:rsidR="00C62E3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възможности</w:t>
                  </w:r>
                  <w:r w:rsidR="00C05EB1" w:rsidRPr="00957BDE">
                    <w:rPr>
                      <w:sz w:val="28"/>
                      <w:szCs w:val="28"/>
                    </w:rPr>
                    <w:t>,креативност,  любознателност и висока сензитивност на децата.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4"/>
                    </w:numPr>
                    <w:spacing w:line="276" w:lineRule="auto"/>
                    <w:ind w:left="318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Стимулиране познавателната активност на всяко дете и позитивното общуване между децата.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4"/>
                    </w:numPr>
                    <w:spacing w:line="276" w:lineRule="auto"/>
                    <w:ind w:left="318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Стимулиране на емоционалната активност на децата за сметка на напрежението, тревожността, агресивните и негативните прояви.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4"/>
                    </w:numPr>
                    <w:spacing w:line="276" w:lineRule="auto"/>
                    <w:ind w:left="318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Добра диагностична работа по отношение на изоставането или избързването в развитието и създаване на адекватни условия за индивидуално развитие и диференцирани грижи.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4"/>
                    </w:numPr>
                    <w:spacing w:line="276" w:lineRule="auto"/>
                    <w:ind w:left="318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Овладяване принципите и методите на позитивното възпитание чрез</w:t>
                  </w:r>
                </w:p>
                <w:p w:rsidR="00C05EB1" w:rsidRPr="00957BDE" w:rsidRDefault="00C05EB1" w:rsidP="009633E5">
                  <w:pPr>
                    <w:pStyle w:val="a8"/>
                    <w:spacing w:line="276" w:lineRule="auto"/>
                    <w:ind w:left="318" w:hanging="284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самоподготовка, вътрешна и външна квалификация</w:t>
                  </w:r>
                  <w:r w:rsidR="00DA52D7">
                    <w:rPr>
                      <w:sz w:val="28"/>
                      <w:szCs w:val="28"/>
                    </w:rPr>
                    <w:t xml:space="preserve"> на учителите </w:t>
                  </w:r>
                  <w:r w:rsidRPr="00957BDE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</w:tbl>
          <w:p w:rsidR="00C05EB1" w:rsidRPr="00957BDE" w:rsidRDefault="00C05EB1" w:rsidP="009633E5">
            <w:pPr>
              <w:pStyle w:val="Standard"/>
              <w:spacing w:after="0" w:line="276" w:lineRule="auto"/>
              <w:ind w:left="7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C05EB1" w:rsidRPr="00DA52D7" w:rsidRDefault="00C05EB1" w:rsidP="009633E5">
            <w:pPr>
              <w:pStyle w:val="Standard"/>
              <w:numPr>
                <w:ilvl w:val="1"/>
                <w:numId w:val="2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 w:rsidRPr="00DA5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Образователен процес</w:t>
            </w:r>
          </w:p>
          <w:p w:rsidR="00C05EB1" w:rsidRPr="00C62E31" w:rsidRDefault="00C05EB1" w:rsidP="00C62E31">
            <w:pPr>
              <w:pStyle w:val="af3"/>
              <w:jc w:val="both"/>
              <w:rPr>
                <w:sz w:val="28"/>
                <w:szCs w:val="28"/>
              </w:rPr>
            </w:pPr>
            <w:r w:rsidRPr="00C62E31">
              <w:rPr>
                <w:sz w:val="28"/>
                <w:szCs w:val="28"/>
              </w:rPr>
              <w:t>Програмната система на детската градина е цялостна концепция за развитието на детето с подходи и форми на педагогическо взаимодействие, ориентирани към подкрепа на всяко дете в условията на детската градина, гарантираща неговото интелектуално, емоционално, социално, духовно – нравствено и физическо развитие, в съответствие с възрастта, потребностите, способностите и интересите му.</w:t>
            </w:r>
          </w:p>
          <w:p w:rsidR="00C05EB1" w:rsidRPr="00C62E31" w:rsidRDefault="00C05EB1" w:rsidP="00C62E31">
            <w:pPr>
              <w:pStyle w:val="af3"/>
              <w:jc w:val="both"/>
              <w:rPr>
                <w:sz w:val="28"/>
                <w:szCs w:val="28"/>
              </w:rPr>
            </w:pPr>
            <w:r w:rsidRPr="00C62E31">
              <w:rPr>
                <w:sz w:val="28"/>
                <w:szCs w:val="28"/>
              </w:rPr>
              <w:t>Детска градина „</w:t>
            </w:r>
            <w:r w:rsidR="00FA2D2A" w:rsidRPr="00C62E31">
              <w:rPr>
                <w:rFonts w:eastAsia="Calibri"/>
                <w:sz w:val="28"/>
                <w:szCs w:val="28"/>
              </w:rPr>
              <w:t xml:space="preserve">”Брезичка“ </w:t>
            </w:r>
            <w:r w:rsidR="00DA52D7" w:rsidRPr="00C62E31">
              <w:rPr>
                <w:rFonts w:eastAsia="Calibri"/>
                <w:sz w:val="28"/>
                <w:szCs w:val="28"/>
              </w:rPr>
              <w:t xml:space="preserve">е </w:t>
            </w:r>
            <w:r w:rsidRPr="00C62E31">
              <w:rPr>
                <w:sz w:val="28"/>
                <w:szCs w:val="28"/>
              </w:rPr>
              <w:t xml:space="preserve">детска градина, осигуряваща на децата </w:t>
            </w:r>
            <w:r w:rsidR="00DA52D7" w:rsidRPr="00C62E31">
              <w:rPr>
                <w:sz w:val="28"/>
                <w:szCs w:val="28"/>
              </w:rPr>
              <w:lastRenderedPageBreak/>
              <w:t xml:space="preserve">съвременна </w:t>
            </w:r>
            <w:r w:rsidRPr="00C62E31">
              <w:rPr>
                <w:sz w:val="28"/>
                <w:szCs w:val="28"/>
              </w:rPr>
              <w:t xml:space="preserve"> образователна среда за формиране ценностно – ориентирано поведение чрез стимулиране емоционалната интелигентност на детето.</w:t>
            </w:r>
          </w:p>
          <w:p w:rsidR="00C05EB1" w:rsidRPr="00C62E31" w:rsidRDefault="00C05EB1" w:rsidP="00C62E31">
            <w:pPr>
              <w:pStyle w:val="af3"/>
              <w:jc w:val="both"/>
              <w:rPr>
                <w:sz w:val="28"/>
                <w:szCs w:val="28"/>
              </w:rPr>
            </w:pPr>
            <w:r w:rsidRPr="00C62E31">
              <w:rPr>
                <w:sz w:val="28"/>
                <w:szCs w:val="28"/>
              </w:rPr>
              <w:t>Педагогическото взаимодействие е насочено към придобиване на компетентности (знания, умения, отношения), необходими за успешното му развитие и пълноценна подготовка за училище. То се  осъществява чрез прилагане на субект – субектният подход между учителя – родителя и детето, като възрастните и детето са равностойни партньори в процеса на педагогическо взаимодействие.</w:t>
            </w:r>
          </w:p>
          <w:p w:rsidR="00C05EB1" w:rsidRPr="00C62E31" w:rsidRDefault="00C05EB1" w:rsidP="00C62E31">
            <w:pPr>
              <w:pStyle w:val="af3"/>
              <w:jc w:val="both"/>
              <w:rPr>
                <w:sz w:val="28"/>
                <w:szCs w:val="28"/>
              </w:rPr>
            </w:pPr>
            <w:r w:rsidRPr="00C62E31">
              <w:rPr>
                <w:sz w:val="28"/>
                <w:szCs w:val="28"/>
              </w:rPr>
              <w:t>Планирането на програмното съдържание е съобразно с възрастовите особености на децата и спецификата на групата. В зависимост от темите и програмните задачи, педагогическото взаимодействие е фронтално, групово и индивидуално, като приоритет се дава на груповата и екипна работа.</w:t>
            </w:r>
          </w:p>
          <w:p w:rsidR="00C05EB1" w:rsidRPr="00C62E31" w:rsidRDefault="00C05EB1" w:rsidP="00C62E31">
            <w:pPr>
              <w:pStyle w:val="af3"/>
              <w:jc w:val="both"/>
              <w:rPr>
                <w:sz w:val="28"/>
                <w:szCs w:val="28"/>
              </w:rPr>
            </w:pPr>
            <w:r w:rsidRPr="00C62E31">
              <w:rPr>
                <w:sz w:val="28"/>
                <w:szCs w:val="28"/>
              </w:rPr>
              <w:t xml:space="preserve">Познавателните книжки са авторски, с </w:t>
            </w:r>
            <w:r w:rsidR="00C62E31">
              <w:rPr>
                <w:sz w:val="28"/>
                <w:szCs w:val="28"/>
              </w:rPr>
              <w:t xml:space="preserve"> подходящи </w:t>
            </w:r>
            <w:r w:rsidRPr="00C62E31">
              <w:rPr>
                <w:sz w:val="28"/>
                <w:szCs w:val="28"/>
              </w:rPr>
              <w:t>приложения, което дава възможност на учителите за свобода и персонално творческо участие в образователния процес.</w:t>
            </w:r>
          </w:p>
          <w:p w:rsidR="00C05EB1" w:rsidRPr="00C62E31" w:rsidRDefault="00C05EB1" w:rsidP="00C62E31">
            <w:pPr>
              <w:pStyle w:val="af3"/>
              <w:jc w:val="both"/>
              <w:rPr>
                <w:color w:val="FF0000"/>
                <w:sz w:val="28"/>
                <w:szCs w:val="28"/>
              </w:rPr>
            </w:pPr>
            <w:r w:rsidRPr="00C62E31">
              <w:rPr>
                <w:sz w:val="28"/>
                <w:szCs w:val="28"/>
              </w:rPr>
              <w:t>Детска градина</w:t>
            </w:r>
            <w:r w:rsidR="00DA52D7" w:rsidRPr="00C62E31">
              <w:rPr>
                <w:sz w:val="28"/>
                <w:szCs w:val="28"/>
              </w:rPr>
              <w:t xml:space="preserve"> ”Брезичка” широко използва </w:t>
            </w:r>
            <w:r w:rsidRPr="00C62E31">
              <w:rPr>
                <w:sz w:val="28"/>
                <w:szCs w:val="28"/>
              </w:rPr>
              <w:t xml:space="preserve"> иновативни педагогически технологии и ИКТ в образователния процес.</w:t>
            </w:r>
            <w:r w:rsidR="000F62F0">
              <w:rPr>
                <w:sz w:val="28"/>
                <w:szCs w:val="28"/>
              </w:rPr>
              <w:t xml:space="preserve">Всяка група е оборудвана с компютър , мултифункционално устройство , телевизор с голям екран удобен за работа с компютъра и интернет. </w:t>
            </w:r>
            <w:r w:rsidRPr="00C62E31">
              <w:rPr>
                <w:sz w:val="28"/>
                <w:szCs w:val="28"/>
              </w:rPr>
              <w:t xml:space="preserve"> Достъпността и възможностите на много онлайн приложения, съчетани с тяхното безплатно използване, доведоха до бързото им проникване в </w:t>
            </w:r>
            <w:r w:rsidR="00DA52D7" w:rsidRPr="00C62E31">
              <w:rPr>
                <w:sz w:val="28"/>
                <w:szCs w:val="28"/>
              </w:rPr>
              <w:t xml:space="preserve">педагогическата практика на учителите и в </w:t>
            </w:r>
            <w:r w:rsidRPr="00C62E31">
              <w:rPr>
                <w:sz w:val="28"/>
                <w:szCs w:val="28"/>
              </w:rPr>
              <w:t xml:space="preserve">образованието още от най-ранна детска възраст </w:t>
            </w:r>
            <w:r w:rsidR="00DA52D7" w:rsidRPr="00C62E31">
              <w:rPr>
                <w:sz w:val="28"/>
                <w:szCs w:val="28"/>
              </w:rPr>
              <w:t>,без излишно да се претоварват децата 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35"/>
              <w:gridCol w:w="4436"/>
            </w:tblGrid>
            <w:tr w:rsidR="00C05EB1" w:rsidRPr="00957BDE" w:rsidTr="00957BDE">
              <w:tc>
                <w:tcPr>
                  <w:tcW w:w="4435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spacing w:line="276" w:lineRule="auto"/>
                    <w:ind w:firstLine="0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Силни страни</w:t>
                  </w:r>
                </w:p>
              </w:tc>
              <w:tc>
                <w:tcPr>
                  <w:tcW w:w="4436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spacing w:line="276" w:lineRule="auto"/>
                    <w:ind w:firstLine="0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Затруднения</w:t>
                  </w:r>
                </w:p>
              </w:tc>
            </w:tr>
            <w:tr w:rsidR="00C05EB1" w:rsidRPr="00957BDE" w:rsidTr="00957BDE">
              <w:tc>
                <w:tcPr>
                  <w:tcW w:w="4435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5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Утвърдената организация на педагогическото </w:t>
                  </w:r>
                  <w:r w:rsidR="00C62E31">
                    <w:rPr>
                      <w:sz w:val="28"/>
                      <w:szCs w:val="28"/>
                    </w:rPr>
                    <w:t>в</w:t>
                  </w:r>
                  <w:r w:rsidRPr="00957BDE">
                    <w:rPr>
                      <w:sz w:val="28"/>
                      <w:szCs w:val="28"/>
                    </w:rPr>
                    <w:t>заимодействие в основната сграда и филиала е съобразена със спецификата на детската група.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5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Гъвкав дневен режим, осигуряващ равностойност на трите основни дейности: игра – обучение – труд.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5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Педагогическият екип работи по </w:t>
                  </w:r>
                  <w:r w:rsidR="00DA52D7">
                    <w:rPr>
                      <w:sz w:val="28"/>
                      <w:szCs w:val="28"/>
                    </w:rPr>
                    <w:t xml:space="preserve">утвърдена от МОН </w:t>
                  </w:r>
                  <w:r w:rsidRPr="00957BDE">
                    <w:rPr>
                      <w:sz w:val="28"/>
                      <w:szCs w:val="28"/>
                    </w:rPr>
                    <w:t>програмна система с концептуална рамка, ориентирана към личностното развитие на децата, и авторски програмни помагала.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5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lastRenderedPageBreak/>
                    <w:t>Използваме създадени тестове за проследяване постиженията на децата във всички възрастови групи.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5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Детето е поставено в центъра на педагогическия процес и подходите към него са: личностен, индивидуален, комплексен, ситуационен, интегрален.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5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При субект – субектното взаимо-действие, учителите и помощник- възпитателите са партньори на децата в основните и допълнителни форми на педагогическо взаимодействие.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5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Допълнителни дейности, организирани по желание на родителите и съобразно потребностите и интересите на децата: народни танци, чужд език,</w:t>
                  </w:r>
                  <w:r w:rsidR="00DA52D7">
                    <w:rPr>
                      <w:sz w:val="28"/>
                      <w:szCs w:val="28"/>
                    </w:rPr>
                    <w:t xml:space="preserve"> с </w:t>
                  </w:r>
                  <w:r w:rsidRPr="00957BDE">
                    <w:rPr>
                      <w:sz w:val="28"/>
                      <w:szCs w:val="28"/>
                    </w:rPr>
                    <w:t xml:space="preserve">квалифицирани и сертифицирани </w:t>
                  </w:r>
                  <w:r w:rsidR="00DA52D7">
                    <w:rPr>
                      <w:sz w:val="28"/>
                      <w:szCs w:val="28"/>
                    </w:rPr>
                    <w:t xml:space="preserve">преподаватели </w:t>
                  </w:r>
                  <w:r w:rsidRPr="00957BDE">
                    <w:rPr>
                      <w:sz w:val="28"/>
                      <w:szCs w:val="28"/>
                    </w:rPr>
                    <w:t>Работа с деца със СОП съвместно с ресурсен учител, логопед, психолог.</w:t>
                  </w:r>
                </w:p>
              </w:tc>
              <w:tc>
                <w:tcPr>
                  <w:tcW w:w="4436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6"/>
                    </w:numPr>
                    <w:spacing w:line="276" w:lineRule="auto"/>
                    <w:ind w:left="243" w:hanging="2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sz w:val="28"/>
                      <w:szCs w:val="28"/>
                      <w:lang w:eastAsia="en-US"/>
                    </w:rPr>
                    <w:lastRenderedPageBreak/>
                    <w:t>Недостатъчна ангажираност на</w:t>
                  </w:r>
                  <w:r w:rsidR="00DA52D7">
                    <w:rPr>
                      <w:sz w:val="28"/>
                      <w:szCs w:val="28"/>
                      <w:lang w:eastAsia="en-US"/>
                    </w:rPr>
                    <w:t xml:space="preserve"> роди</w:t>
                  </w:r>
                  <w:r w:rsidRPr="00957BDE">
                    <w:rPr>
                      <w:sz w:val="28"/>
                      <w:szCs w:val="28"/>
                      <w:lang w:eastAsia="en-US"/>
                    </w:rPr>
                    <w:t>телите в образователния процес.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6"/>
                    </w:numPr>
                    <w:spacing w:line="276" w:lineRule="auto"/>
                    <w:ind w:left="243" w:hanging="243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Липса на обратната връзка за постиженията на децата и слаб интерес при някои родители по време на онлайн обучението.</w:t>
                  </w:r>
                </w:p>
                <w:p w:rsidR="00C05EB1" w:rsidRPr="00957BDE" w:rsidRDefault="00DA52D7" w:rsidP="009633E5">
                  <w:pPr>
                    <w:numPr>
                      <w:ilvl w:val="0"/>
                      <w:numId w:val="6"/>
                    </w:numPr>
                    <w:spacing w:line="276" w:lineRule="auto"/>
                    <w:ind w:left="243" w:hanging="2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Недостатъчните помещения за </w:t>
                  </w:r>
                  <w:r w:rsidR="00C05EB1" w:rsidRPr="00957BDE">
                    <w:rPr>
                      <w:sz w:val="28"/>
                      <w:szCs w:val="28"/>
                      <w:lang w:eastAsia="en-US"/>
                    </w:rPr>
                    <w:t>използване на МТБ по групи.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6"/>
                    </w:numPr>
                    <w:spacing w:line="276" w:lineRule="auto"/>
                    <w:ind w:left="243" w:hanging="2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sz w:val="28"/>
                      <w:szCs w:val="28"/>
                      <w:lang w:eastAsia="en-US"/>
                    </w:rPr>
                    <w:t xml:space="preserve">Частично нарушаване ритъма на организацията на дейностите в групите, поради ангажирано участие на деца, в </w:t>
                  </w:r>
                  <w:r w:rsidR="00DA52D7">
                    <w:rPr>
                      <w:sz w:val="28"/>
                      <w:szCs w:val="28"/>
                      <w:lang w:eastAsia="en-US"/>
                    </w:rPr>
                    <w:t xml:space="preserve">допълнителни педагогически </w:t>
                  </w:r>
                  <w:r w:rsidRPr="00957BDE">
                    <w:rPr>
                      <w:sz w:val="28"/>
                      <w:szCs w:val="28"/>
                      <w:lang w:eastAsia="en-US"/>
                    </w:rPr>
                    <w:t>дейности.</w:t>
                  </w:r>
                </w:p>
                <w:p w:rsidR="00C05EB1" w:rsidRPr="00957BDE" w:rsidRDefault="00C05EB1" w:rsidP="009633E5">
                  <w:pPr>
                    <w:spacing w:line="276" w:lineRule="auto"/>
                    <w:ind w:left="2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05EB1" w:rsidRPr="00957BDE" w:rsidTr="00957BDE">
              <w:trPr>
                <w:trHeight w:val="285"/>
              </w:trPr>
              <w:tc>
                <w:tcPr>
                  <w:tcW w:w="8871" w:type="dxa"/>
                  <w:gridSpan w:val="2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spacing w:line="276" w:lineRule="auto"/>
                    <w:rPr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lastRenderedPageBreak/>
                    <w:t>Вътрешен потенциал – възможности и перспективи:</w:t>
                  </w:r>
                </w:p>
              </w:tc>
            </w:tr>
            <w:tr w:rsidR="00C05EB1" w:rsidRPr="00957BDE" w:rsidTr="00957BDE">
              <w:trPr>
                <w:trHeight w:val="1896"/>
              </w:trPr>
              <w:tc>
                <w:tcPr>
                  <w:tcW w:w="8871" w:type="dxa"/>
                  <w:gridSpan w:val="2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7"/>
                    </w:numPr>
                    <w:spacing w:line="27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Стимулиране познавателната активност на всяко дете и позитивно общуване между децата.</w:t>
                  </w:r>
                </w:p>
                <w:p w:rsidR="00C05EB1" w:rsidRPr="00957BDE" w:rsidRDefault="00C05EB1" w:rsidP="009633E5">
                  <w:pPr>
                    <w:pStyle w:val="a8"/>
                    <w:spacing w:line="27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2. Самоподготовка и допълнителни квалификации на целият персонал за по-добра екипна работа.</w:t>
                  </w:r>
                </w:p>
                <w:p w:rsidR="00C05EB1" w:rsidRPr="00957BDE" w:rsidRDefault="00C05EB1" w:rsidP="009633E5">
                  <w:pPr>
                    <w:pStyle w:val="a8"/>
                    <w:spacing w:line="27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3. Усъвършенстване на умения за работа със съвременни образователни софтуерни продукти на част от екипа.</w:t>
                  </w:r>
                </w:p>
              </w:tc>
            </w:tr>
          </w:tbl>
          <w:p w:rsidR="00C05EB1" w:rsidRPr="00957BDE" w:rsidRDefault="00C05EB1" w:rsidP="009633E5">
            <w:pPr>
              <w:pStyle w:val="a8"/>
              <w:spacing w:line="276" w:lineRule="auto"/>
              <w:ind w:firstLine="0"/>
              <w:rPr>
                <w:rFonts w:ascii="Calibri" w:eastAsia="Calibri" w:hAnsi="Calibri"/>
                <w:sz w:val="28"/>
                <w:szCs w:val="28"/>
              </w:rPr>
            </w:pPr>
          </w:p>
          <w:p w:rsidR="00C05EB1" w:rsidRPr="00DA52D7" w:rsidRDefault="00C05EB1" w:rsidP="009633E5">
            <w:pPr>
              <w:pStyle w:val="a8"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957BDE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  <w:r w:rsidRPr="00957BDE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  <w:r w:rsidRPr="00957B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DA52D7">
              <w:rPr>
                <w:rFonts w:eastAsia="Calibri"/>
                <w:b/>
                <w:sz w:val="28"/>
                <w:szCs w:val="28"/>
              </w:rPr>
              <w:t>Анализ на управленската политика на детската градина</w:t>
            </w:r>
          </w:p>
          <w:p w:rsidR="00C05EB1" w:rsidRPr="00DA52D7" w:rsidRDefault="00C05EB1" w:rsidP="009633E5">
            <w:pPr>
              <w:pStyle w:val="a8"/>
              <w:spacing w:before="120" w:line="276" w:lineRule="auto"/>
              <w:ind w:firstLine="567"/>
              <w:rPr>
                <w:rFonts w:eastAsia="Calibri"/>
                <w:b/>
                <w:sz w:val="28"/>
                <w:szCs w:val="28"/>
              </w:rPr>
            </w:pPr>
            <w:r w:rsidRPr="00DA52D7">
              <w:rPr>
                <w:rFonts w:eastAsia="Calibri"/>
                <w:b/>
                <w:sz w:val="28"/>
                <w:szCs w:val="28"/>
              </w:rPr>
              <w:t>2.1. Кадровата политика на образователната институция</w:t>
            </w:r>
          </w:p>
          <w:p w:rsidR="00C05EB1" w:rsidRPr="00DA52D7" w:rsidRDefault="00C05EB1" w:rsidP="009633E5">
            <w:pPr>
              <w:pStyle w:val="a8"/>
              <w:spacing w:before="120" w:line="276" w:lineRule="auto"/>
              <w:ind w:firstLine="567"/>
              <w:rPr>
                <w:rFonts w:eastAsia="Calibri"/>
                <w:sz w:val="28"/>
                <w:szCs w:val="28"/>
                <w:lang w:val="en-US"/>
              </w:rPr>
            </w:pPr>
            <w:r w:rsidRPr="00DA52D7">
              <w:rPr>
                <w:rFonts w:eastAsia="Calibri"/>
                <w:sz w:val="28"/>
                <w:szCs w:val="28"/>
                <w:lang w:val="en-US"/>
              </w:rPr>
              <w:lastRenderedPageBreak/>
              <w:t xml:space="preserve">Общата численост на персонала в </w:t>
            </w:r>
            <w:r w:rsidRPr="00DA52D7">
              <w:rPr>
                <w:rFonts w:eastAsia="Calibri"/>
                <w:sz w:val="28"/>
                <w:szCs w:val="28"/>
                <w:lang w:eastAsia="bg-BG"/>
              </w:rPr>
              <w:t xml:space="preserve">Детска градина </w:t>
            </w:r>
            <w:r w:rsidR="00FA2D2A" w:rsidRPr="00DA52D7">
              <w:rPr>
                <w:rFonts w:eastAsia="Calibri"/>
                <w:sz w:val="28"/>
                <w:szCs w:val="28"/>
              </w:rPr>
              <w:t xml:space="preserve">”Брезичка“ </w:t>
            </w:r>
            <w:r w:rsidRPr="00DA52D7">
              <w:rPr>
                <w:rFonts w:eastAsia="Calibri"/>
                <w:sz w:val="28"/>
                <w:szCs w:val="28"/>
              </w:rPr>
              <w:t xml:space="preserve">“ е </w:t>
            </w:r>
            <w:r w:rsidR="00DA52D7">
              <w:rPr>
                <w:rFonts w:eastAsia="Calibri"/>
                <w:sz w:val="28"/>
                <w:szCs w:val="28"/>
              </w:rPr>
              <w:t xml:space="preserve">24 броя </w:t>
            </w:r>
            <w:r w:rsidRPr="00DA52D7">
              <w:rPr>
                <w:rFonts w:eastAsia="Calibri"/>
                <w:sz w:val="28"/>
                <w:szCs w:val="28"/>
              </w:rPr>
              <w:t xml:space="preserve"> от които:</w:t>
            </w:r>
          </w:p>
          <w:p w:rsidR="00C05EB1" w:rsidRPr="00DA52D7" w:rsidRDefault="00C05EB1" w:rsidP="009633E5">
            <w:pPr>
              <w:pStyle w:val="a8"/>
              <w:ind w:left="1134" w:hanging="567"/>
              <w:rPr>
                <w:rFonts w:eastAsia="Calibri"/>
                <w:b/>
                <w:sz w:val="28"/>
                <w:szCs w:val="28"/>
              </w:rPr>
            </w:pPr>
            <w:r w:rsidRPr="00DA52D7">
              <w:rPr>
                <w:rFonts w:eastAsia="Calibri"/>
                <w:b/>
                <w:sz w:val="28"/>
                <w:szCs w:val="28"/>
              </w:rPr>
              <w:t>2.1.1.Педагогически специалисти:</w:t>
            </w:r>
          </w:p>
          <w:p w:rsidR="00C05EB1" w:rsidRPr="00957BDE" w:rsidRDefault="00C05EB1" w:rsidP="009633E5">
            <w:pPr>
              <w:pStyle w:val="a8"/>
              <w:rPr>
                <w:rFonts w:ascii="Calibri" w:eastAsia="Calibri" w:hAnsi="Calibri"/>
                <w:sz w:val="28"/>
                <w:szCs w:val="28"/>
              </w:rPr>
            </w:pPr>
          </w:p>
          <w:tbl>
            <w:tblPr>
              <w:tblW w:w="8691" w:type="dxa"/>
              <w:jc w:val="center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578"/>
              <w:gridCol w:w="1337"/>
              <w:gridCol w:w="654"/>
              <w:gridCol w:w="1151"/>
              <w:gridCol w:w="1265"/>
              <w:gridCol w:w="1278"/>
              <w:gridCol w:w="443"/>
              <w:gridCol w:w="554"/>
              <w:gridCol w:w="568"/>
              <w:gridCol w:w="515"/>
              <w:gridCol w:w="348"/>
            </w:tblGrid>
            <w:tr w:rsidR="00C05EB1" w:rsidRPr="00957BDE" w:rsidTr="00DA52D7">
              <w:trPr>
                <w:jc w:val="center"/>
              </w:trPr>
              <w:tc>
                <w:tcPr>
                  <w:tcW w:w="33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6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Длъжност</w:t>
                  </w:r>
                </w:p>
              </w:tc>
              <w:tc>
                <w:tcPr>
                  <w:tcW w:w="37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Брой</w:t>
                  </w:r>
                </w:p>
              </w:tc>
              <w:tc>
                <w:tcPr>
                  <w:tcW w:w="212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ОКС</w:t>
                  </w:r>
                </w:p>
              </w:tc>
              <w:tc>
                <w:tcPr>
                  <w:tcW w:w="1397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ПКС</w:t>
                  </w:r>
                </w:p>
              </w:tc>
            </w:tr>
            <w:tr w:rsidR="00C05EB1" w:rsidRPr="00957BDE" w:rsidTr="00957BDE">
              <w:trPr>
                <w:trHeight w:val="645"/>
                <w:jc w:val="center"/>
              </w:trPr>
              <w:tc>
                <w:tcPr>
                  <w:tcW w:w="33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9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Магистър</w:t>
                  </w:r>
                </w:p>
              </w:tc>
              <w:tc>
                <w:tcPr>
                  <w:tcW w:w="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Бакалавър</w:t>
                  </w:r>
                </w:p>
              </w:tc>
              <w:tc>
                <w:tcPr>
                  <w:tcW w:w="7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iCs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Профес.</w:t>
                  </w:r>
                </w:p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бакалавър</w:t>
                  </w:r>
                </w:p>
              </w:tc>
              <w:tc>
                <w:tcPr>
                  <w:tcW w:w="2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І</w:t>
                  </w:r>
                </w:p>
              </w:tc>
              <w:tc>
                <w:tcPr>
                  <w:tcW w:w="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ІІ</w:t>
                  </w:r>
                </w:p>
              </w:tc>
              <w:tc>
                <w:tcPr>
                  <w:tcW w:w="3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ІІІ</w:t>
                  </w:r>
                </w:p>
              </w:tc>
              <w:tc>
                <w:tcPr>
                  <w:tcW w:w="2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ІV</w:t>
                  </w: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CE1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</w:tr>
            <w:tr w:rsidR="00C05EB1" w:rsidRPr="00957BDE" w:rsidTr="00957BDE">
              <w:trPr>
                <w:trHeight w:val="37"/>
                <w:jc w:val="center"/>
              </w:trPr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bCs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0F62F0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F155C4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05EB1" w:rsidRPr="00957BDE" w:rsidTr="00957BDE">
              <w:trPr>
                <w:trHeight w:val="37"/>
                <w:jc w:val="center"/>
              </w:trPr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bCs/>
                      <w:i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5EB1" w:rsidRPr="00957BDE" w:rsidTr="00957BDE">
              <w:trPr>
                <w:trHeight w:val="383"/>
                <w:jc w:val="center"/>
              </w:trPr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bCs/>
                      <w:sz w:val="28"/>
                      <w:szCs w:val="28"/>
                    </w:rPr>
                    <w:t>Главен учител</w:t>
                  </w:r>
                </w:p>
              </w:tc>
              <w:tc>
                <w:tcPr>
                  <w:tcW w:w="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0F62F0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0F62F0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F155C4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5EB1" w:rsidRPr="00957BDE" w:rsidTr="00957BDE">
              <w:trPr>
                <w:trHeight w:val="346"/>
                <w:jc w:val="center"/>
              </w:trPr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Старши учител</w:t>
                  </w:r>
                  <w:r w:rsidR="00DA52D7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0F62F0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0F62F0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F155C4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5EB1" w:rsidRPr="00957BDE" w:rsidTr="00957BDE">
              <w:trPr>
                <w:trHeight w:val="346"/>
                <w:jc w:val="center"/>
              </w:trPr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957BDE">
                    <w:rPr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Учител</w:t>
                  </w:r>
                  <w:r w:rsidR="00DA52D7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0F62F0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F155C4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F155C4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5EB1" w:rsidRPr="00957BDE" w:rsidRDefault="00C05EB1" w:rsidP="009633E5">
            <w:pPr>
              <w:pStyle w:val="a8"/>
              <w:numPr>
                <w:ilvl w:val="2"/>
                <w:numId w:val="21"/>
              </w:numPr>
              <w:ind w:hanging="549"/>
              <w:rPr>
                <w:rFonts w:ascii="Calibri" w:eastAsia="Calibri" w:hAnsi="Calibri"/>
                <w:sz w:val="28"/>
                <w:szCs w:val="28"/>
              </w:rPr>
            </w:pPr>
            <w:r w:rsidRPr="007B51F8">
              <w:rPr>
                <w:rFonts w:eastAsia="Calibri"/>
                <w:sz w:val="28"/>
                <w:szCs w:val="28"/>
              </w:rPr>
              <w:t>Непедагогически персонал</w:t>
            </w:r>
            <w:r w:rsidRPr="00957BDE">
              <w:rPr>
                <w:rFonts w:ascii="Calibri" w:eastAsia="Calibri" w:hAnsi="Calibri"/>
                <w:sz w:val="28"/>
                <w:szCs w:val="28"/>
              </w:rPr>
              <w:t>:</w:t>
            </w:r>
          </w:p>
          <w:p w:rsidR="00C05EB1" w:rsidRPr="00957BDE" w:rsidRDefault="00C05EB1" w:rsidP="009633E5">
            <w:pPr>
              <w:pStyle w:val="a8"/>
              <w:rPr>
                <w:rFonts w:ascii="Calibri" w:eastAsia="Calibri" w:hAnsi="Calibri"/>
                <w:sz w:val="28"/>
                <w:szCs w:val="28"/>
              </w:rPr>
            </w:pPr>
          </w:p>
          <w:tbl>
            <w:tblPr>
              <w:tblW w:w="8863" w:type="dxa"/>
              <w:jc w:val="center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829"/>
              <w:gridCol w:w="3611"/>
              <w:gridCol w:w="1147"/>
              <w:gridCol w:w="3276"/>
            </w:tblGrid>
            <w:tr w:rsidR="00C05EB1" w:rsidRPr="00957BDE" w:rsidTr="007B51F8">
              <w:trPr>
                <w:trHeight w:val="1134"/>
                <w:jc w:val="center"/>
              </w:trPr>
              <w:tc>
                <w:tcPr>
                  <w:tcW w:w="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Длъжност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Брой</w:t>
                  </w:r>
                </w:p>
              </w:tc>
              <w:tc>
                <w:tcPr>
                  <w:tcW w:w="1848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2F2F2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iCs/>
                      <w:sz w:val="28"/>
                      <w:szCs w:val="28"/>
                    </w:rPr>
                  </w:pPr>
                  <w:r w:rsidRPr="00957BDE">
                    <w:rPr>
                      <w:b/>
                      <w:iCs/>
                      <w:sz w:val="28"/>
                      <w:szCs w:val="28"/>
                    </w:rPr>
                    <w:t>Образование/допълнителна квалификация</w:t>
                  </w:r>
                </w:p>
              </w:tc>
            </w:tr>
            <w:tr w:rsidR="00C05EB1" w:rsidRPr="00957BDE" w:rsidTr="007B51F8">
              <w:trPr>
                <w:trHeight w:val="309"/>
                <w:jc w:val="center"/>
              </w:trPr>
              <w:tc>
                <w:tcPr>
                  <w:tcW w:w="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0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DA52D7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ЗАС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Висше</w:t>
                  </w:r>
                </w:p>
              </w:tc>
            </w:tr>
            <w:tr w:rsidR="00C05EB1" w:rsidRPr="00957BDE" w:rsidTr="007B51F8">
              <w:trPr>
                <w:trHeight w:val="428"/>
                <w:jc w:val="center"/>
              </w:trPr>
              <w:tc>
                <w:tcPr>
                  <w:tcW w:w="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0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7B51F8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C05EB1" w:rsidRPr="00957BDE">
                    <w:rPr>
                      <w:sz w:val="28"/>
                      <w:szCs w:val="28"/>
                    </w:rPr>
                    <w:t>омакин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B15912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Висше</w:t>
                  </w:r>
                </w:p>
              </w:tc>
            </w:tr>
            <w:tr w:rsidR="00C05EB1" w:rsidRPr="00957BDE" w:rsidTr="007B51F8">
              <w:trPr>
                <w:trHeight w:val="428"/>
                <w:jc w:val="center"/>
              </w:trPr>
              <w:tc>
                <w:tcPr>
                  <w:tcW w:w="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0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Помощник-възпитател</w:t>
                  </w:r>
                  <w:r w:rsidR="00DA52D7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B15912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Средно/</w:t>
                  </w:r>
                </w:p>
              </w:tc>
            </w:tr>
            <w:tr w:rsidR="00C05EB1" w:rsidRPr="00957BDE" w:rsidTr="007B51F8">
              <w:trPr>
                <w:trHeight w:val="386"/>
                <w:jc w:val="center"/>
              </w:trPr>
              <w:tc>
                <w:tcPr>
                  <w:tcW w:w="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0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Готвач</w:t>
                  </w:r>
                </w:p>
                <w:p w:rsidR="007B51F8" w:rsidRPr="00957BDE" w:rsidRDefault="007B51F8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Раб.в кухня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2</w:t>
                  </w:r>
                </w:p>
                <w:p w:rsidR="007B51F8" w:rsidRPr="00957BDE" w:rsidRDefault="007B51F8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05EB1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Средно</w:t>
                  </w:r>
                </w:p>
                <w:p w:rsidR="007B51F8" w:rsidRPr="00957BDE" w:rsidRDefault="007B51F8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Средно</w:t>
                  </w:r>
                </w:p>
              </w:tc>
            </w:tr>
            <w:tr w:rsidR="00C05EB1" w:rsidRPr="00957BDE" w:rsidTr="007B51F8">
              <w:trPr>
                <w:trHeight w:val="257"/>
                <w:jc w:val="center"/>
              </w:trPr>
              <w:tc>
                <w:tcPr>
                  <w:tcW w:w="4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0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B15912" w:rsidP="009633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 работник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Средно</w:t>
                  </w:r>
                </w:p>
              </w:tc>
            </w:tr>
          </w:tbl>
          <w:p w:rsidR="00C05EB1" w:rsidRPr="00957BDE" w:rsidRDefault="00C05EB1" w:rsidP="009633E5">
            <w:pPr>
              <w:pStyle w:val="a8"/>
              <w:rPr>
                <w:rFonts w:eastAsia="Calibri"/>
                <w:sz w:val="28"/>
                <w:szCs w:val="28"/>
              </w:rPr>
            </w:pPr>
            <w:r w:rsidRPr="00957BDE">
              <w:rPr>
                <w:rFonts w:eastAsia="Calibri"/>
                <w:sz w:val="28"/>
                <w:szCs w:val="28"/>
              </w:rPr>
              <w:t xml:space="preserve">Средна възраст на педагогическите специалисти е </w:t>
            </w:r>
            <w:r w:rsidR="00B15912">
              <w:rPr>
                <w:rFonts w:eastAsia="Calibri"/>
                <w:sz w:val="28"/>
                <w:szCs w:val="28"/>
              </w:rPr>
              <w:t>45</w:t>
            </w:r>
            <w:r w:rsidRPr="00957BDE">
              <w:rPr>
                <w:rFonts w:eastAsia="Calibri"/>
                <w:sz w:val="28"/>
                <w:szCs w:val="28"/>
              </w:rPr>
              <w:t xml:space="preserve"> год.</w:t>
            </w:r>
          </w:p>
          <w:p w:rsidR="00C05EB1" w:rsidRPr="00957BDE" w:rsidRDefault="00C05EB1" w:rsidP="009633E5">
            <w:pPr>
              <w:pStyle w:val="a8"/>
              <w:rPr>
                <w:rFonts w:eastAsia="Calibri"/>
                <w:sz w:val="28"/>
                <w:szCs w:val="28"/>
              </w:rPr>
            </w:pPr>
            <w:r w:rsidRPr="00957BDE">
              <w:rPr>
                <w:rFonts w:eastAsia="Calibri"/>
                <w:sz w:val="28"/>
                <w:szCs w:val="28"/>
              </w:rPr>
              <w:t xml:space="preserve">Средна възраст на непедагогически персонал е </w:t>
            </w:r>
            <w:r w:rsidR="00B15912">
              <w:rPr>
                <w:rFonts w:eastAsia="Calibri"/>
                <w:sz w:val="28"/>
                <w:szCs w:val="28"/>
              </w:rPr>
              <w:t xml:space="preserve">42 </w:t>
            </w:r>
            <w:r w:rsidRPr="00957BDE">
              <w:rPr>
                <w:rFonts w:eastAsia="Calibri"/>
                <w:sz w:val="28"/>
                <w:szCs w:val="28"/>
              </w:rPr>
              <w:t>год.</w:t>
            </w:r>
          </w:p>
          <w:p w:rsidR="00C05EB1" w:rsidRPr="00957BDE" w:rsidRDefault="00C05EB1" w:rsidP="009633E5">
            <w:pPr>
              <w:pStyle w:val="a8"/>
              <w:rPr>
                <w:rFonts w:ascii="Calibri" w:eastAsia="Calibri" w:hAnsi="Calibr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35"/>
              <w:gridCol w:w="4436"/>
            </w:tblGrid>
            <w:tr w:rsidR="00C05EB1" w:rsidRPr="00957BDE" w:rsidTr="00957BDE">
              <w:tc>
                <w:tcPr>
                  <w:tcW w:w="4435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Силни страни</w:t>
                  </w:r>
                </w:p>
              </w:tc>
              <w:tc>
                <w:tcPr>
                  <w:tcW w:w="4436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Затруднения</w:t>
                  </w:r>
                </w:p>
              </w:tc>
            </w:tr>
            <w:tr w:rsidR="00C05EB1" w:rsidRPr="00957BDE" w:rsidTr="00957BDE">
              <w:tc>
                <w:tcPr>
                  <w:tcW w:w="4435" w:type="dxa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tabs>
                      <w:tab w:val="left" w:pos="285"/>
                    </w:tabs>
                    <w:spacing w:line="240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1. Квалифицирани педагогически специалисти с опит и стаж.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19"/>
                    </w:numPr>
                    <w:spacing w:line="240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Наличие на психолог, логопед и ресурсен учител, полезни в подобряване качеството и ефективността на работата с деца, родители и учители</w:t>
                  </w:r>
                  <w:r w:rsidR="00B15912">
                    <w:rPr>
                      <w:sz w:val="28"/>
                      <w:szCs w:val="28"/>
                    </w:rPr>
                    <w:t xml:space="preserve"> осигуряване от друга </w:t>
                  </w:r>
                  <w:r w:rsidR="00B15912">
                    <w:rPr>
                      <w:sz w:val="28"/>
                      <w:szCs w:val="28"/>
                    </w:rPr>
                    <w:lastRenderedPageBreak/>
                    <w:t>институция-ЦПЛР-ОДК.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B15912" w:rsidRDefault="00C05EB1" w:rsidP="009633E5">
                  <w:pPr>
                    <w:pStyle w:val="a8"/>
                    <w:numPr>
                      <w:ilvl w:val="0"/>
                      <w:numId w:val="19"/>
                    </w:numPr>
                    <w:spacing w:line="240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B15912">
                    <w:rPr>
                      <w:sz w:val="28"/>
                      <w:szCs w:val="28"/>
                    </w:rPr>
                    <w:t xml:space="preserve">Силно мотивиран екип за изграждане  и поддържане на авторитета на детската градина в синхрон с политиката </w:t>
                  </w:r>
                  <w:r w:rsidR="00B15912">
                    <w:rPr>
                      <w:sz w:val="28"/>
                      <w:szCs w:val="28"/>
                    </w:rPr>
                    <w:t>за по високо качество на образователният процес.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19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 w:rsidRPr="00B15912">
                    <w:rPr>
                      <w:sz w:val="28"/>
                      <w:szCs w:val="28"/>
                    </w:rPr>
                    <w:t>Планирането на квалификационната дейност се извършва в съответствие с потребностите на детската градина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19"/>
                    </w:numPr>
                    <w:spacing w:line="240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Поддържано постоянно високо ниво на квалификационни дейности за развитие на творческите интереси и новаторско отношение на педагогическите служители.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19"/>
                    </w:numPr>
                    <w:spacing w:line="240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Придобиване на професионална квалификационна степен от все по-голям брой учители.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19"/>
                    </w:numPr>
                    <w:spacing w:line="240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Създадени условия за лична изява и професионална удовлетвореност.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19"/>
                    </w:numPr>
                    <w:spacing w:line="240" w:lineRule="auto"/>
                    <w:ind w:left="426" w:hanging="426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Работа в екип на различни нива педагогически и непедагогически персонал.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19"/>
                    </w:numPr>
                    <w:spacing w:line="240" w:lineRule="auto"/>
                    <w:ind w:left="426" w:hanging="426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Участие в национални програми и проекти.</w:t>
                  </w:r>
                </w:p>
              </w:tc>
              <w:tc>
                <w:tcPr>
                  <w:tcW w:w="4436" w:type="dxa"/>
                  <w:shd w:val="clear" w:color="auto" w:fill="auto"/>
                </w:tcPr>
                <w:p w:rsidR="00C05EB1" w:rsidRPr="00957BDE" w:rsidRDefault="00C05EB1" w:rsidP="009633E5">
                  <w:pPr>
                    <w:ind w:left="243" w:hanging="2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sz w:val="28"/>
                      <w:szCs w:val="28"/>
                      <w:lang w:eastAsia="en-US"/>
                    </w:rPr>
                    <w:lastRenderedPageBreak/>
                    <w:t>1. Прекалена административна натовареност на педагогическите специалисти.</w:t>
                  </w:r>
                </w:p>
                <w:p w:rsidR="00C05EB1" w:rsidRPr="00957BDE" w:rsidRDefault="00C05EB1" w:rsidP="009633E5">
                  <w:pPr>
                    <w:ind w:left="243" w:hanging="2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sz w:val="28"/>
                      <w:szCs w:val="28"/>
                      <w:lang w:eastAsia="en-US"/>
                    </w:rPr>
                    <w:t>2. Формално общуване с родителите от страна на помощник-възпитателите.</w:t>
                  </w:r>
                </w:p>
                <w:p w:rsidR="00C05EB1" w:rsidRPr="00957BDE" w:rsidRDefault="00B15912" w:rsidP="009633E5">
                  <w:pPr>
                    <w:ind w:left="243" w:hanging="2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="00C05EB1" w:rsidRPr="00957BDE">
                    <w:rPr>
                      <w:sz w:val="28"/>
                      <w:szCs w:val="28"/>
                      <w:lang w:eastAsia="en-US"/>
                    </w:rPr>
                    <w:t xml:space="preserve">. Липса на амбиции за усъвършенстване на помощник- </w:t>
                  </w:r>
                  <w:r w:rsidR="00C05EB1" w:rsidRPr="00957BDE">
                    <w:rPr>
                      <w:sz w:val="28"/>
                      <w:szCs w:val="28"/>
                      <w:lang w:eastAsia="en-US"/>
                    </w:rPr>
                    <w:lastRenderedPageBreak/>
                    <w:t>възпитателите чрез участие във вътрешни и външни квалификационни дейности.</w:t>
                  </w:r>
                </w:p>
                <w:p w:rsidR="00C05EB1" w:rsidRPr="00957BDE" w:rsidRDefault="00B15912" w:rsidP="009633E5">
                  <w:pPr>
                    <w:ind w:left="243" w:hanging="2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="00C05EB1" w:rsidRPr="00957BDE">
                    <w:rPr>
                      <w:sz w:val="28"/>
                      <w:szCs w:val="28"/>
                      <w:lang w:eastAsia="en-US"/>
                    </w:rPr>
                    <w:t>. Недостатъчни средства за допълнително материално стимулиране на персонала.</w:t>
                  </w:r>
                </w:p>
              </w:tc>
            </w:tr>
            <w:tr w:rsidR="00C05EB1" w:rsidRPr="00957BDE" w:rsidTr="00957BDE">
              <w:trPr>
                <w:trHeight w:val="405"/>
              </w:trPr>
              <w:tc>
                <w:tcPr>
                  <w:tcW w:w="8871" w:type="dxa"/>
                  <w:gridSpan w:val="2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spacing w:line="240" w:lineRule="auto"/>
                    <w:ind w:firstLine="0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lastRenderedPageBreak/>
                    <w:t>Вътрешен потенциал – възможности и перспективи</w:t>
                  </w:r>
                </w:p>
              </w:tc>
            </w:tr>
            <w:tr w:rsidR="00C05EB1" w:rsidRPr="00957BDE" w:rsidTr="00957BDE">
              <w:trPr>
                <w:trHeight w:val="2370"/>
              </w:trPr>
              <w:tc>
                <w:tcPr>
                  <w:tcW w:w="8871" w:type="dxa"/>
                  <w:gridSpan w:val="2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1. Много добро професионално взаимодействие и добронамерено отношение към успехите на другите.</w:t>
                  </w:r>
                </w:p>
                <w:p w:rsidR="00C05EB1" w:rsidRPr="00957BDE" w:rsidRDefault="00C05EB1" w:rsidP="009633E5">
                  <w:pPr>
                    <w:pStyle w:val="a8"/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2. Съпричастност и оказване на помощ при затруднения – служебни и лични.</w:t>
                  </w:r>
                </w:p>
                <w:p w:rsidR="00C05EB1" w:rsidRPr="00957BDE" w:rsidRDefault="00C05EB1" w:rsidP="009633E5">
                  <w:pPr>
                    <w:pStyle w:val="a8"/>
                    <w:spacing w:line="240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3. Ангажирано участие в живота на детската градина на всички членове на екипа.</w:t>
                  </w:r>
                </w:p>
                <w:p w:rsidR="00C05EB1" w:rsidRPr="00957BDE" w:rsidRDefault="00C05EB1" w:rsidP="009633E5">
                  <w:pPr>
                    <w:pStyle w:val="a8"/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4. Утвърдени традиции и ритуали на детската градина с обществена значимост и популярност.</w:t>
                  </w:r>
                </w:p>
                <w:p w:rsidR="00C05EB1" w:rsidRPr="00957BDE" w:rsidRDefault="00C05EB1" w:rsidP="009633E5">
                  <w:pPr>
                    <w:pStyle w:val="a8"/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Приет и действащ Етичен кодекс на работещите в ДГ </w:t>
                  </w:r>
                  <w:r w:rsidR="00FA2D2A">
                    <w:rPr>
                      <w:rFonts w:eastAsia="Calibri"/>
                      <w:sz w:val="28"/>
                      <w:szCs w:val="28"/>
                    </w:rPr>
                    <w:t>”Брезичка</w:t>
                  </w:r>
                  <w:r w:rsidR="00FA2D2A" w:rsidRPr="00957BDE">
                    <w:rPr>
                      <w:rFonts w:eastAsia="Calibri"/>
                      <w:sz w:val="28"/>
                      <w:szCs w:val="28"/>
                    </w:rPr>
                    <w:t xml:space="preserve">“ 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pStyle w:val="a8"/>
                    <w:spacing w:line="240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5. Популяризиране и обучения за включване на по-голяма част от педагогическите специалисти за участие в проектни дейности.</w:t>
                  </w:r>
                </w:p>
                <w:p w:rsidR="00C05EB1" w:rsidRPr="00957BDE" w:rsidRDefault="00C05EB1" w:rsidP="009633E5">
                  <w:pPr>
                    <w:pStyle w:val="a8"/>
                    <w:spacing w:line="240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6. Създаване на условия за организиране и провеждане на междуинституционална квалифика</w:t>
                  </w:r>
                  <w:r w:rsidR="00B15912">
                    <w:rPr>
                      <w:sz w:val="28"/>
                      <w:szCs w:val="28"/>
                    </w:rPr>
                    <w:t>ци</w:t>
                  </w:r>
                  <w:r w:rsidRPr="00957BDE">
                    <w:rPr>
                      <w:sz w:val="28"/>
                      <w:szCs w:val="28"/>
                    </w:rPr>
                    <w:t>я.</w:t>
                  </w:r>
                </w:p>
                <w:p w:rsidR="00C05EB1" w:rsidRPr="00957BDE" w:rsidRDefault="00C05EB1" w:rsidP="009633E5">
                  <w:pPr>
                    <w:pStyle w:val="a8"/>
                    <w:spacing w:line="240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lastRenderedPageBreak/>
                    <w:t>7. Осигуряване на обратна връзка след всяка реализирана квалификация.</w:t>
                  </w:r>
                </w:p>
                <w:p w:rsidR="00C05EB1" w:rsidRPr="00957BDE" w:rsidRDefault="00C05EB1" w:rsidP="009633E5">
                  <w:pPr>
                    <w:pStyle w:val="a8"/>
                    <w:spacing w:line="240" w:lineRule="auto"/>
                    <w:ind w:left="284" w:hanging="284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8. Контрол и оценка на резултатите от реализираните квалификацинни форми.</w:t>
                  </w:r>
                </w:p>
              </w:tc>
            </w:tr>
          </w:tbl>
          <w:p w:rsidR="00C05EB1" w:rsidRPr="00957BDE" w:rsidRDefault="00C05EB1" w:rsidP="009633E5">
            <w:pPr>
              <w:pStyle w:val="a8"/>
              <w:rPr>
                <w:rFonts w:ascii="Calibri" w:eastAsia="Calibri" w:hAnsi="Calibri"/>
                <w:sz w:val="28"/>
                <w:szCs w:val="28"/>
              </w:rPr>
            </w:pPr>
          </w:p>
          <w:p w:rsidR="00C05EB1" w:rsidRPr="00B15912" w:rsidRDefault="00C05EB1" w:rsidP="009633E5">
            <w:pPr>
              <w:pStyle w:val="a8"/>
              <w:numPr>
                <w:ilvl w:val="1"/>
                <w:numId w:val="21"/>
              </w:numPr>
              <w:ind w:left="993" w:hanging="426"/>
              <w:rPr>
                <w:rFonts w:eastAsia="Calibri"/>
                <w:b/>
                <w:sz w:val="28"/>
                <w:szCs w:val="28"/>
              </w:rPr>
            </w:pPr>
            <w:r w:rsidRPr="00B15912">
              <w:rPr>
                <w:rFonts w:eastAsia="Calibri"/>
                <w:b/>
                <w:sz w:val="28"/>
                <w:szCs w:val="28"/>
              </w:rPr>
              <w:t>Ефективност на разпределението на персонала по длъжности и сформиране на  екипи</w:t>
            </w:r>
          </w:p>
          <w:p w:rsidR="00C05EB1" w:rsidRPr="00B15912" w:rsidRDefault="00C05EB1" w:rsidP="009633E5">
            <w:pPr>
              <w:pStyle w:val="a8"/>
              <w:spacing w:before="120" w:after="120"/>
              <w:ind w:firstLine="567"/>
              <w:rPr>
                <w:rFonts w:eastAsia="Calibri"/>
                <w:sz w:val="28"/>
                <w:szCs w:val="28"/>
                <w:lang w:val="en-US"/>
              </w:rPr>
            </w:pPr>
            <w:r w:rsidRPr="00B15912">
              <w:rPr>
                <w:rFonts w:eastAsia="Calibri"/>
                <w:sz w:val="28"/>
                <w:szCs w:val="28"/>
              </w:rPr>
              <w:t>Педагогическите специалисти са разпределени в зависимост от групите, като по ОП НОИР</w:t>
            </w:r>
            <w:r w:rsidRPr="00957BDE">
              <w:rPr>
                <w:rFonts w:eastAsia="Calibri"/>
                <w:sz w:val="28"/>
                <w:szCs w:val="28"/>
              </w:rPr>
              <w:t xml:space="preserve"> „</w:t>
            </w:r>
            <w:r w:rsidR="00B15912">
              <w:rPr>
                <w:rFonts w:eastAsia="Calibri"/>
                <w:sz w:val="28"/>
                <w:szCs w:val="28"/>
              </w:rPr>
              <w:t>АКТИВНО ПРИОБЩАВАНЕ В СИСТЕМАТА НА ПРЕДУЧИЛИЩНОТО ОБРАЗОВАНИЕ</w:t>
            </w:r>
            <w:r w:rsidRPr="00957BDE">
              <w:rPr>
                <w:rFonts w:eastAsia="Calibri"/>
                <w:sz w:val="28"/>
                <w:szCs w:val="28"/>
              </w:rPr>
              <w:t>“</w:t>
            </w:r>
            <w:r w:rsidRPr="00957BDE">
              <w:rPr>
                <w:rStyle w:val="af"/>
                <w:rFonts w:eastAsia="Calibri"/>
                <w:sz w:val="28"/>
                <w:szCs w:val="28"/>
              </w:rPr>
              <w:footnoteReference w:id="1"/>
            </w:r>
            <w:r w:rsidRPr="00957BDE">
              <w:rPr>
                <w:rFonts w:eastAsia="Calibri"/>
                <w:sz w:val="28"/>
                <w:szCs w:val="28"/>
              </w:rPr>
              <w:t xml:space="preserve"> са назначени </w:t>
            </w:r>
            <w:r w:rsidR="00B15912">
              <w:rPr>
                <w:rFonts w:eastAsia="Calibri"/>
                <w:sz w:val="28"/>
                <w:szCs w:val="28"/>
              </w:rPr>
              <w:t>2</w:t>
            </w:r>
            <w:r w:rsidRPr="00957BDE">
              <w:rPr>
                <w:rFonts w:eastAsia="Calibri"/>
                <w:bCs w:val="0"/>
                <w:color w:val="000000"/>
                <w:sz w:val="28"/>
                <w:szCs w:val="28"/>
              </w:rPr>
              <w:t xml:space="preserve"> броя </w:t>
            </w:r>
            <w:r w:rsidRPr="00957BDE">
              <w:rPr>
                <w:rFonts w:eastAsia="Calibri"/>
                <w:sz w:val="28"/>
                <w:szCs w:val="28"/>
              </w:rPr>
              <w:t>помощник-</w:t>
            </w:r>
            <w:r w:rsidRPr="00B15912">
              <w:rPr>
                <w:rFonts w:eastAsia="Calibri"/>
                <w:sz w:val="28"/>
                <w:szCs w:val="28"/>
              </w:rPr>
              <w:t>възпитатели за допълнителна подкрепа при работа с деца със СОП.</w:t>
            </w:r>
          </w:p>
          <w:p w:rsidR="00C05EB1" w:rsidRPr="00B15912" w:rsidRDefault="00C05EB1" w:rsidP="009633E5">
            <w:pPr>
              <w:pStyle w:val="a8"/>
              <w:spacing w:before="120"/>
              <w:ind w:firstLine="567"/>
              <w:rPr>
                <w:rFonts w:eastAsia="Calibri"/>
                <w:sz w:val="28"/>
                <w:szCs w:val="28"/>
              </w:rPr>
            </w:pPr>
            <w:r w:rsidRPr="00B15912">
              <w:rPr>
                <w:rFonts w:eastAsia="Calibri"/>
                <w:sz w:val="28"/>
                <w:szCs w:val="28"/>
              </w:rPr>
              <w:t>Работата по проекти и оперативни програми спомага за оптимизиране на кадровия потенциал и подобряване качеството на образователния процес.</w:t>
            </w:r>
          </w:p>
          <w:p w:rsidR="00C05EB1" w:rsidRPr="00B15912" w:rsidRDefault="00C05EB1" w:rsidP="009633E5">
            <w:pPr>
              <w:pStyle w:val="a8"/>
              <w:numPr>
                <w:ilvl w:val="0"/>
                <w:numId w:val="21"/>
              </w:numPr>
              <w:spacing w:before="120"/>
              <w:ind w:left="284" w:hanging="284"/>
              <w:rPr>
                <w:rFonts w:eastAsia="Calibri"/>
                <w:sz w:val="28"/>
                <w:szCs w:val="28"/>
              </w:rPr>
            </w:pPr>
            <w:r w:rsidRPr="00B15912">
              <w:rPr>
                <w:rFonts w:eastAsia="Calibri"/>
                <w:b/>
                <w:sz w:val="28"/>
                <w:szCs w:val="28"/>
              </w:rPr>
              <w:t xml:space="preserve">Здравеопазване в Детска градина </w:t>
            </w:r>
            <w:r w:rsidR="00FA2D2A" w:rsidRPr="00B15912">
              <w:rPr>
                <w:rFonts w:eastAsia="Calibri"/>
                <w:sz w:val="28"/>
                <w:szCs w:val="28"/>
              </w:rPr>
              <w:t>”Брезичка“</w:t>
            </w:r>
            <w:r w:rsidR="00B15912">
              <w:rPr>
                <w:rFonts w:eastAsia="Calibri"/>
                <w:sz w:val="28"/>
                <w:szCs w:val="28"/>
              </w:rPr>
              <w:t>.</w:t>
            </w:r>
          </w:p>
          <w:p w:rsidR="00C05EB1" w:rsidRPr="00B15912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B15912">
              <w:rPr>
                <w:rFonts w:eastAsia="Calibri"/>
                <w:sz w:val="28"/>
                <w:szCs w:val="28"/>
              </w:rPr>
              <w:t>Като се взимат в предвид специфичните особености при формиране на детската физика и психика, всички служители се отнасят с голяма отговорност към организирането, провеждането и контрола за опазване здравето на децата от предучилищна възраст.</w:t>
            </w:r>
          </w:p>
          <w:p w:rsidR="00C05EB1" w:rsidRPr="00B15912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B15912">
              <w:rPr>
                <w:rFonts w:eastAsia="Calibri"/>
                <w:sz w:val="28"/>
                <w:szCs w:val="28"/>
              </w:rPr>
              <w:t>Създават се условия, съобразени с най-новите хигиенни изисквания, които спомагат за свеждане до минимум инфекции и простудни заболявания.</w:t>
            </w:r>
          </w:p>
          <w:p w:rsidR="00C05EB1" w:rsidRPr="00B15912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B15912">
              <w:rPr>
                <w:rFonts w:eastAsia="Calibri"/>
                <w:sz w:val="28"/>
                <w:szCs w:val="28"/>
              </w:rPr>
              <w:t>Здравеопазването се развива в три посоки:</w:t>
            </w:r>
          </w:p>
          <w:p w:rsidR="00C05EB1" w:rsidRPr="00957BDE" w:rsidRDefault="00C05EB1" w:rsidP="009633E5">
            <w:pPr>
              <w:jc w:val="both"/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57"/>
              <w:gridCol w:w="2957"/>
              <w:gridCol w:w="2957"/>
            </w:tblGrid>
            <w:tr w:rsidR="00C05EB1" w:rsidRPr="00957BDE" w:rsidTr="00957BDE">
              <w:tc>
                <w:tcPr>
                  <w:tcW w:w="2957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Деца</w:t>
                  </w:r>
                </w:p>
              </w:tc>
              <w:tc>
                <w:tcPr>
                  <w:tcW w:w="2957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Персонал</w:t>
                  </w:r>
                </w:p>
              </w:tc>
              <w:tc>
                <w:tcPr>
                  <w:tcW w:w="2957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Родители</w:t>
                  </w:r>
                </w:p>
              </w:tc>
            </w:tr>
            <w:tr w:rsidR="00C05EB1" w:rsidRPr="00957BDE" w:rsidTr="00957BDE">
              <w:tc>
                <w:tcPr>
                  <w:tcW w:w="2957" w:type="dxa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8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Стриктно спазване на изискванията към медицинските документи при постъпване в детското заведение.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8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Системност и изчерпателност при водене на индивидуалните медицински документи на децата.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8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Профилактични прегледи и всекидневен </w:t>
                  </w:r>
                  <w:r w:rsidRPr="00957BDE">
                    <w:rPr>
                      <w:sz w:val="28"/>
                      <w:szCs w:val="28"/>
                    </w:rPr>
                    <w:lastRenderedPageBreak/>
                    <w:t>сутрешен филтър.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8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Редовно снемане на антропометрични данни на децата и информиране на родителите за тях.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8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Осъществяване на задачите по закаляването – Използване на всички възможности за подобряване всекидневното меню на децата в качествено и количествено отношение.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8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Стриктно спазване изискванията на медицинските органи при епидемия и карантина.</w:t>
                  </w:r>
                </w:p>
                <w:p w:rsidR="00C05EB1" w:rsidRPr="00957BDE" w:rsidRDefault="00946E07" w:rsidP="009633E5">
                  <w:pPr>
                    <w:pStyle w:val="a8"/>
                    <w:numPr>
                      <w:ilvl w:val="0"/>
                      <w:numId w:val="8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Осигуряване на инди</w:t>
                  </w:r>
                  <w:r w:rsidR="00C05EB1" w:rsidRPr="00957BDE">
                    <w:rPr>
                      <w:sz w:val="28"/>
                      <w:szCs w:val="28"/>
                    </w:rPr>
                    <w:t xml:space="preserve">видуален контрол вър-ху деца с особени здравни </w:t>
                  </w:r>
                  <w:r>
                    <w:rPr>
                      <w:sz w:val="28"/>
                      <w:szCs w:val="28"/>
                    </w:rPr>
                    <w:t>проблеми – хроничност, диспансе</w:t>
                  </w:r>
                  <w:r w:rsidR="00C05EB1" w:rsidRPr="00957BDE">
                    <w:rPr>
                      <w:sz w:val="28"/>
                      <w:szCs w:val="28"/>
                    </w:rPr>
                    <w:t>ризация и други.</w:t>
                  </w:r>
                </w:p>
              </w:tc>
              <w:tc>
                <w:tcPr>
                  <w:tcW w:w="2957" w:type="dxa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tabs>
                      <w:tab w:val="left" w:pos="328"/>
                    </w:tabs>
                    <w:ind w:left="30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lastRenderedPageBreak/>
                    <w:t>1.Спазване на медицинските изисквания към здравните документи на новопостъпилите служители и актуализиране редовно същите на работещите.</w:t>
                  </w:r>
                </w:p>
                <w:p w:rsidR="00C05EB1" w:rsidRPr="00957BDE" w:rsidRDefault="00C05EB1" w:rsidP="009633E5">
                  <w:pPr>
                    <w:pStyle w:val="a8"/>
                    <w:tabs>
                      <w:tab w:val="left" w:pos="328"/>
                    </w:tabs>
                    <w:ind w:left="30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2.Контрол на дейностите на учители и помощно-обслужващ персонал в </w:t>
                  </w:r>
                  <w:r w:rsidRPr="00957BDE">
                    <w:rPr>
                      <w:sz w:val="28"/>
                      <w:szCs w:val="28"/>
                    </w:rPr>
                    <w:lastRenderedPageBreak/>
                    <w:t>решаване на здравни проблеми на децата.</w:t>
                  </w:r>
                </w:p>
                <w:p w:rsidR="00C05EB1" w:rsidRPr="00957BDE" w:rsidRDefault="00C05EB1" w:rsidP="009633E5">
                  <w:pPr>
                    <w:pStyle w:val="a8"/>
                    <w:tabs>
                      <w:tab w:val="left" w:pos="328"/>
                    </w:tabs>
                    <w:ind w:left="30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3.Грижа за здравословното състояние на служите</w:t>
                  </w:r>
                  <w:r w:rsidR="00A608F0">
                    <w:rPr>
                      <w:sz w:val="28"/>
                      <w:szCs w:val="28"/>
                    </w:rPr>
                    <w:t>лите с цел добрата им работоспо</w:t>
                  </w:r>
                  <w:r w:rsidRPr="00957BDE">
                    <w:rPr>
                      <w:sz w:val="28"/>
                      <w:szCs w:val="28"/>
                    </w:rPr>
                    <w:t>собност и опазване здравето на децата.</w:t>
                  </w:r>
                </w:p>
                <w:p w:rsidR="00C05EB1" w:rsidRPr="00957BDE" w:rsidRDefault="00C05EB1" w:rsidP="009633E5">
                  <w:pPr>
                    <w:pStyle w:val="a8"/>
                    <w:tabs>
                      <w:tab w:val="left" w:pos="328"/>
                    </w:tabs>
                    <w:ind w:left="304" w:hanging="284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4.Контрол на доставените продукти и пригот-вената храна със </w:t>
                  </w:r>
                  <w:r w:rsidRPr="00957BDE">
                    <w:rPr>
                      <w:iCs/>
                      <w:sz w:val="28"/>
                      <w:szCs w:val="28"/>
                      <w:shd w:val="clear" w:color="auto" w:fill="FFFFFF"/>
                    </w:rPr>
                    <w:t>системата за управление на безопасността на храните или системата за </w:t>
                  </w:r>
                  <w:r w:rsidRPr="00957BDE">
                    <w:rPr>
                      <w:rStyle w:val="af2"/>
                      <w:b w:val="0"/>
                      <w:iCs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Анализ на опасностите и критични контролни точки – HACCP.</w:t>
                  </w:r>
                </w:p>
                <w:p w:rsidR="00C05EB1" w:rsidRPr="00957BDE" w:rsidRDefault="00946E07" w:rsidP="009633E5">
                  <w:pPr>
                    <w:pStyle w:val="a8"/>
                    <w:tabs>
                      <w:tab w:val="left" w:pos="328"/>
                    </w:tabs>
                    <w:ind w:left="304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Системен и строг кон</w:t>
                  </w:r>
                  <w:r w:rsidR="00C05EB1" w:rsidRPr="00957BDE">
                    <w:rPr>
                      <w:sz w:val="28"/>
                      <w:szCs w:val="28"/>
                    </w:rPr>
                    <w:t>трол върху хигиената в детското заведение с приоритет на групите и кухнята.</w:t>
                  </w:r>
                </w:p>
              </w:tc>
              <w:tc>
                <w:tcPr>
                  <w:tcW w:w="2957" w:type="dxa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ind w:left="182" w:hanging="182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lastRenderedPageBreak/>
                    <w:t>1.Съвети и изисквания, относно здравословното състояние на децата, личната им хигиена и психически комфорт.</w:t>
                  </w:r>
                </w:p>
                <w:p w:rsidR="00C05EB1" w:rsidRPr="00957BDE" w:rsidRDefault="00C05EB1" w:rsidP="009633E5">
                  <w:pPr>
                    <w:pStyle w:val="a8"/>
                    <w:ind w:left="182" w:hanging="182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2.Информация за менюто на децата, изнесено на определено за целта място</w:t>
                  </w:r>
                  <w:r w:rsidR="00837039">
                    <w:rPr>
                      <w:sz w:val="28"/>
                      <w:szCs w:val="28"/>
                    </w:rPr>
                    <w:t xml:space="preserve"> и публикувано в групите 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pStyle w:val="a8"/>
                    <w:ind w:left="182" w:hanging="182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3.Своевременно свеждане до знанието на </w:t>
                  </w:r>
                  <w:r w:rsidRPr="00957BDE">
                    <w:rPr>
                      <w:sz w:val="28"/>
                      <w:szCs w:val="28"/>
                    </w:rPr>
                    <w:lastRenderedPageBreak/>
                    <w:t>родителите на резул-татите от прегледи, изследва</w:t>
                  </w:r>
                  <w:r w:rsidR="00946E07">
                    <w:rPr>
                      <w:sz w:val="28"/>
                      <w:szCs w:val="28"/>
                    </w:rPr>
                    <w:t>ния и други медицински мероприя</w:t>
                  </w:r>
                  <w:r w:rsidRPr="00957BDE">
                    <w:rPr>
                      <w:sz w:val="28"/>
                      <w:szCs w:val="28"/>
                    </w:rPr>
                    <w:t>тия.</w:t>
                  </w:r>
                </w:p>
                <w:p w:rsidR="00C05EB1" w:rsidRPr="00957BDE" w:rsidRDefault="00837039" w:rsidP="009633E5">
                  <w:pPr>
                    <w:pStyle w:val="a8"/>
                    <w:ind w:left="182" w:hanging="18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4.Осигуряване на обра</w:t>
                  </w:r>
                  <w:r w:rsidR="00C05EB1" w:rsidRPr="00957BDE">
                    <w:rPr>
                      <w:sz w:val="28"/>
                      <w:szCs w:val="28"/>
                    </w:rPr>
                    <w:t>зователна информация по актуални здравни проблеми:табла, постери и др.</w:t>
                  </w:r>
                </w:p>
              </w:tc>
            </w:tr>
          </w:tbl>
          <w:p w:rsidR="00C05EB1" w:rsidRPr="00957BDE" w:rsidRDefault="00C05EB1" w:rsidP="009633E5">
            <w:pPr>
              <w:pStyle w:val="a8"/>
              <w:ind w:firstLine="0"/>
              <w:rPr>
                <w:rFonts w:ascii="Calibri" w:eastAsia="Calibri" w:hAnsi="Calibri"/>
                <w:sz w:val="28"/>
                <w:szCs w:val="28"/>
              </w:rPr>
            </w:pPr>
          </w:p>
          <w:p w:rsidR="00C05EB1" w:rsidRPr="00837039" w:rsidRDefault="00C05EB1" w:rsidP="009633E5">
            <w:pPr>
              <w:pStyle w:val="a8"/>
              <w:numPr>
                <w:ilvl w:val="0"/>
                <w:numId w:val="21"/>
              </w:numPr>
              <w:ind w:left="284" w:hanging="284"/>
              <w:rPr>
                <w:rFonts w:eastAsia="Calibri"/>
                <w:sz w:val="28"/>
                <w:szCs w:val="28"/>
              </w:rPr>
            </w:pPr>
            <w:r w:rsidRPr="00837039">
              <w:rPr>
                <w:rFonts w:eastAsia="Calibri"/>
                <w:b/>
                <w:sz w:val="28"/>
                <w:szCs w:val="28"/>
              </w:rPr>
              <w:t>Материална база и техническа осигуреност</w:t>
            </w:r>
          </w:p>
          <w:p w:rsidR="00C05EB1" w:rsidRPr="00957BDE" w:rsidRDefault="00C05EB1" w:rsidP="009633E5">
            <w:pPr>
              <w:pStyle w:val="a8"/>
              <w:spacing w:after="120"/>
              <w:ind w:firstLine="567"/>
              <w:rPr>
                <w:rFonts w:eastAsia="Calibri"/>
                <w:sz w:val="28"/>
                <w:szCs w:val="28"/>
              </w:rPr>
            </w:pPr>
            <w:r w:rsidRPr="00957BDE">
              <w:rPr>
                <w:rFonts w:eastAsia="Calibri"/>
                <w:sz w:val="28"/>
                <w:szCs w:val="28"/>
                <w:lang w:eastAsia="bg-BG"/>
              </w:rPr>
              <w:t xml:space="preserve">Детска градина </w:t>
            </w:r>
            <w:r w:rsidR="00FA2D2A">
              <w:rPr>
                <w:rFonts w:eastAsia="Calibri"/>
                <w:sz w:val="28"/>
                <w:szCs w:val="28"/>
              </w:rPr>
              <w:t>”Брезичка</w:t>
            </w:r>
            <w:r w:rsidR="00FA2D2A" w:rsidRPr="00957BDE">
              <w:rPr>
                <w:rFonts w:eastAsia="Calibri"/>
                <w:sz w:val="28"/>
                <w:szCs w:val="28"/>
              </w:rPr>
              <w:t xml:space="preserve">“ </w:t>
            </w:r>
            <w:r w:rsidR="00946E07">
              <w:rPr>
                <w:rFonts w:eastAsia="Calibri"/>
                <w:sz w:val="28"/>
                <w:szCs w:val="28"/>
              </w:rPr>
              <w:t xml:space="preserve">“ – гр.Шумен </w:t>
            </w:r>
            <w:r w:rsidRPr="00957BDE">
              <w:rPr>
                <w:rFonts w:eastAsia="Calibri"/>
                <w:sz w:val="28"/>
                <w:szCs w:val="28"/>
              </w:rPr>
              <w:t xml:space="preserve"> </w:t>
            </w:r>
            <w:r w:rsidRPr="00957BDE">
              <w:rPr>
                <w:rFonts w:eastAsia="Calibri"/>
                <w:bCs w:val="0"/>
                <w:color w:val="000000"/>
                <w:sz w:val="28"/>
                <w:szCs w:val="28"/>
              </w:rPr>
              <w:t>е</w:t>
            </w:r>
            <w:r w:rsidRPr="00957BDE">
              <w:rPr>
                <w:rFonts w:eastAsia="Calibri"/>
                <w:sz w:val="28"/>
                <w:szCs w:val="28"/>
                <w:lang w:val="en-US"/>
              </w:rPr>
              <w:t xml:space="preserve"> общинска детска градина, разположена в </w:t>
            </w:r>
            <w:r w:rsidR="00946E07">
              <w:rPr>
                <w:rFonts w:eastAsia="Calibri"/>
                <w:sz w:val="28"/>
                <w:szCs w:val="28"/>
              </w:rPr>
              <w:t>ю</w:t>
            </w:r>
            <w:r w:rsidR="00A608F0">
              <w:rPr>
                <w:rFonts w:eastAsia="Calibri"/>
                <w:sz w:val="28"/>
                <w:szCs w:val="28"/>
              </w:rPr>
              <w:t>г</w:t>
            </w:r>
            <w:r w:rsidR="00946E07">
              <w:rPr>
                <w:rFonts w:eastAsia="Calibri"/>
                <w:sz w:val="28"/>
                <w:szCs w:val="28"/>
              </w:rPr>
              <w:t xml:space="preserve">озападната </w:t>
            </w:r>
            <w:r w:rsidRPr="00957BDE">
              <w:rPr>
                <w:rFonts w:eastAsia="Calibri"/>
                <w:bCs w:val="0"/>
                <w:color w:val="000000"/>
                <w:sz w:val="28"/>
                <w:szCs w:val="28"/>
              </w:rPr>
              <w:t xml:space="preserve"> </w:t>
            </w:r>
            <w:r w:rsidRPr="00957BDE">
              <w:rPr>
                <w:rFonts w:eastAsia="Calibri"/>
                <w:sz w:val="28"/>
                <w:szCs w:val="28"/>
                <w:lang w:val="en-US"/>
              </w:rPr>
              <w:t xml:space="preserve">част на </w:t>
            </w:r>
            <w:r w:rsidR="00946E07">
              <w:rPr>
                <w:rFonts w:eastAsia="Calibri"/>
                <w:sz w:val="28"/>
                <w:szCs w:val="28"/>
              </w:rPr>
              <w:t>града</w:t>
            </w:r>
            <w:r w:rsidRPr="00957BDE">
              <w:rPr>
                <w:rFonts w:eastAsia="Calibri"/>
                <w:sz w:val="28"/>
                <w:szCs w:val="28"/>
              </w:rPr>
              <w:t>.</w:t>
            </w:r>
          </w:p>
          <w:p w:rsidR="00C05EB1" w:rsidRPr="00957BDE" w:rsidRDefault="00C05EB1" w:rsidP="009633E5">
            <w:pPr>
              <w:pStyle w:val="a8"/>
              <w:spacing w:after="120"/>
              <w:ind w:firstLine="567"/>
              <w:rPr>
                <w:rFonts w:eastAsia="Calibri"/>
                <w:sz w:val="28"/>
                <w:szCs w:val="28"/>
              </w:rPr>
            </w:pPr>
            <w:r w:rsidRPr="00957BDE">
              <w:rPr>
                <w:rFonts w:eastAsia="Calibri"/>
                <w:sz w:val="28"/>
                <w:szCs w:val="28"/>
                <w:lang w:val="en-US"/>
              </w:rPr>
              <w:t xml:space="preserve">Дворът </w:t>
            </w:r>
            <w:r w:rsidR="00837039">
              <w:rPr>
                <w:rFonts w:eastAsia="Calibri"/>
                <w:sz w:val="28"/>
                <w:szCs w:val="28"/>
              </w:rPr>
              <w:t xml:space="preserve">на основна сграда </w:t>
            </w:r>
            <w:r w:rsidRPr="00957BDE">
              <w:rPr>
                <w:rFonts w:eastAsia="Calibri"/>
                <w:sz w:val="28"/>
                <w:szCs w:val="28"/>
                <w:lang w:val="en-US"/>
              </w:rPr>
              <w:t xml:space="preserve">е върху площ </w:t>
            </w:r>
            <w:r w:rsidR="00946E07">
              <w:rPr>
                <w:rFonts w:eastAsia="Calibri"/>
                <w:sz w:val="28"/>
                <w:szCs w:val="28"/>
              </w:rPr>
              <w:t>3</w:t>
            </w:r>
            <w:r w:rsidRPr="00957BDE">
              <w:rPr>
                <w:rFonts w:eastAsia="Calibri"/>
                <w:sz w:val="28"/>
                <w:szCs w:val="28"/>
                <w:lang w:val="en-US"/>
              </w:rPr>
              <w:t xml:space="preserve"> дка, затревен, с иглолистни и широколистни дървета, декоративни храсти, обособени площадки за игри </w:t>
            </w:r>
            <w:r w:rsidR="00946E07">
              <w:rPr>
                <w:rFonts w:eastAsia="Calibri"/>
                <w:sz w:val="28"/>
                <w:szCs w:val="28"/>
              </w:rPr>
              <w:t xml:space="preserve">за всяка група </w:t>
            </w:r>
            <w:r w:rsidRPr="00957BDE">
              <w:rPr>
                <w:rFonts w:eastAsia="Calibri"/>
                <w:sz w:val="28"/>
                <w:szCs w:val="28"/>
                <w:lang w:val="en-US"/>
              </w:rPr>
              <w:t xml:space="preserve">с </w:t>
            </w:r>
            <w:r w:rsidR="00946E07">
              <w:rPr>
                <w:rFonts w:eastAsia="Calibri"/>
                <w:sz w:val="28"/>
                <w:szCs w:val="28"/>
              </w:rPr>
              <w:t xml:space="preserve">частитчно подновени </w:t>
            </w:r>
            <w:r w:rsidRPr="00957BDE">
              <w:rPr>
                <w:rFonts w:eastAsia="Calibri"/>
                <w:sz w:val="28"/>
                <w:szCs w:val="28"/>
                <w:lang w:val="en-US"/>
              </w:rPr>
              <w:t xml:space="preserve">уреди и съоръжения, спортна площадка, алпинеум, </w:t>
            </w:r>
            <w:r w:rsidR="00946E07">
              <w:rPr>
                <w:rFonts w:eastAsia="Calibri"/>
                <w:sz w:val="28"/>
                <w:szCs w:val="28"/>
              </w:rPr>
              <w:t>Еко – кът ,воден елемент с фонтанче и три костенурки които живеят в двора от повече от 10 години,</w:t>
            </w:r>
            <w:r w:rsidRPr="00957BDE">
              <w:rPr>
                <w:rFonts w:eastAsia="Calibri"/>
                <w:sz w:val="28"/>
                <w:szCs w:val="28"/>
              </w:rPr>
              <w:t xml:space="preserve"> което осигурява</w:t>
            </w:r>
            <w:r w:rsidRPr="00957BDE">
              <w:rPr>
                <w:rFonts w:eastAsia="Calibri"/>
                <w:sz w:val="28"/>
                <w:szCs w:val="28"/>
                <w:lang w:val="en-US"/>
              </w:rPr>
              <w:t xml:space="preserve"> възможност за пряк и непосредствен контакт на децата с природата</w:t>
            </w:r>
            <w:r w:rsidRPr="00957BDE">
              <w:rPr>
                <w:rFonts w:eastAsia="Calibri"/>
                <w:sz w:val="28"/>
                <w:szCs w:val="28"/>
              </w:rPr>
              <w:t>.</w:t>
            </w:r>
            <w:r w:rsidR="00837039">
              <w:rPr>
                <w:rFonts w:eastAsia="Calibri"/>
                <w:sz w:val="28"/>
                <w:szCs w:val="28"/>
              </w:rPr>
              <w:t xml:space="preserve"> Във филиала дворът е недостаттъчен, с циментова замаска и недостатъчно уреди за игри на открито .Но там близостта до Кьошковете предполага по често посещение на парка .</w:t>
            </w:r>
          </w:p>
          <w:p w:rsidR="00C05EB1" w:rsidRPr="00957BDE" w:rsidRDefault="00C05EB1" w:rsidP="009633E5">
            <w:pPr>
              <w:pStyle w:val="a8"/>
              <w:spacing w:before="240" w:after="120"/>
              <w:ind w:firstLine="567"/>
              <w:rPr>
                <w:rFonts w:eastAsia="Calibri"/>
                <w:sz w:val="28"/>
                <w:szCs w:val="28"/>
              </w:rPr>
            </w:pPr>
            <w:r w:rsidRPr="00957BDE">
              <w:rPr>
                <w:rFonts w:eastAsia="Calibri"/>
                <w:sz w:val="28"/>
                <w:szCs w:val="28"/>
              </w:rPr>
              <w:t>Сградата</w:t>
            </w:r>
            <w:r w:rsidR="00946E07">
              <w:rPr>
                <w:rFonts w:eastAsia="Calibri"/>
                <w:sz w:val="28"/>
                <w:szCs w:val="28"/>
              </w:rPr>
              <w:t xml:space="preserve"> – основната </w:t>
            </w:r>
            <w:r w:rsidRPr="00957BDE">
              <w:rPr>
                <w:rFonts w:eastAsia="Calibri"/>
                <w:sz w:val="28"/>
                <w:szCs w:val="28"/>
              </w:rPr>
              <w:t xml:space="preserve"> е </w:t>
            </w:r>
            <w:r w:rsidR="00946E07">
              <w:rPr>
                <w:rFonts w:eastAsia="Calibri"/>
                <w:sz w:val="28"/>
                <w:szCs w:val="28"/>
              </w:rPr>
              <w:t>едноетажна , на филиала – също един етаж.</w:t>
            </w:r>
          </w:p>
          <w:p w:rsidR="00C05EB1" w:rsidRPr="00946E07" w:rsidRDefault="00C05EB1" w:rsidP="009633E5">
            <w:pPr>
              <w:pStyle w:val="a8"/>
              <w:spacing w:after="120"/>
              <w:ind w:firstLine="567"/>
              <w:rPr>
                <w:rFonts w:eastAsia="Calibri"/>
                <w:sz w:val="28"/>
                <w:szCs w:val="28"/>
              </w:rPr>
            </w:pPr>
            <w:r w:rsidRPr="00946E07">
              <w:rPr>
                <w:rFonts w:eastAsia="Calibri"/>
                <w:sz w:val="28"/>
                <w:szCs w:val="28"/>
              </w:rPr>
              <w:lastRenderedPageBreak/>
              <w:t xml:space="preserve">Групите са оборудвани съгласно </w:t>
            </w:r>
            <w:r w:rsidRPr="00946E07">
              <w:rPr>
                <w:rFonts w:eastAsia="Calibri"/>
                <w:bCs w:val="0"/>
                <w:sz w:val="28"/>
                <w:szCs w:val="28"/>
              </w:rPr>
              <w:t>Наредба № 24/10.09.2020 г. за физическата среда и информационното и библиотечното осигуряване на детските градини, училищата и центровете за подкрепа за личностно развитие, изд. от министъра на образованието и науката и министъра на здравеопазването (обн., ДВ, бр. 84 от 29.09.2020 г.)</w:t>
            </w:r>
          </w:p>
          <w:p w:rsidR="00C05EB1" w:rsidRPr="00957BDE" w:rsidRDefault="00C05EB1" w:rsidP="009633E5">
            <w:pPr>
              <w:pStyle w:val="a8"/>
              <w:spacing w:after="120"/>
              <w:ind w:firstLine="567"/>
              <w:rPr>
                <w:rFonts w:eastAsia="Calibri"/>
                <w:sz w:val="28"/>
                <w:szCs w:val="28"/>
              </w:rPr>
            </w:pPr>
            <w:r w:rsidRPr="00957BDE">
              <w:rPr>
                <w:rFonts w:eastAsia="Calibri"/>
                <w:sz w:val="28"/>
                <w:szCs w:val="28"/>
              </w:rPr>
              <w:t>Материалната база се</w:t>
            </w:r>
            <w:r w:rsidR="00A608F0">
              <w:rPr>
                <w:rFonts w:eastAsia="Calibri"/>
                <w:sz w:val="28"/>
                <w:szCs w:val="28"/>
              </w:rPr>
              <w:t xml:space="preserve"> поддържа и обогатява със </w:t>
            </w:r>
            <w:r w:rsidRPr="00957BDE">
              <w:rPr>
                <w:rFonts w:eastAsia="Calibri"/>
                <w:sz w:val="28"/>
                <w:szCs w:val="28"/>
              </w:rPr>
              <w:t xml:space="preserve"> средства</w:t>
            </w:r>
            <w:r w:rsidR="00A608F0">
              <w:rPr>
                <w:rFonts w:eastAsia="Calibri"/>
                <w:sz w:val="28"/>
                <w:szCs w:val="28"/>
              </w:rPr>
              <w:t xml:space="preserve"> от бюджета на детската градина </w:t>
            </w:r>
            <w:r w:rsidRPr="00957BDE">
              <w:rPr>
                <w:rFonts w:eastAsia="Calibri"/>
                <w:sz w:val="28"/>
                <w:szCs w:val="28"/>
              </w:rPr>
              <w:t>, проектни дейности и дарения.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35"/>
              <w:gridCol w:w="4436"/>
            </w:tblGrid>
            <w:tr w:rsidR="00C05EB1" w:rsidRPr="00957BDE" w:rsidTr="00957BDE">
              <w:tc>
                <w:tcPr>
                  <w:tcW w:w="4435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bCs w:val="0"/>
                      <w:sz w:val="28"/>
                      <w:szCs w:val="28"/>
                    </w:rPr>
                  </w:pPr>
                  <w:r w:rsidRPr="00957BDE">
                    <w:rPr>
                      <w:b/>
                      <w:bCs w:val="0"/>
                      <w:sz w:val="28"/>
                      <w:szCs w:val="28"/>
                    </w:rPr>
                    <w:t>Силни страни</w:t>
                  </w:r>
                </w:p>
              </w:tc>
              <w:tc>
                <w:tcPr>
                  <w:tcW w:w="4436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bCs w:val="0"/>
                      <w:sz w:val="28"/>
                      <w:szCs w:val="28"/>
                    </w:rPr>
                  </w:pPr>
                  <w:r w:rsidRPr="00957BDE">
                    <w:rPr>
                      <w:b/>
                      <w:bCs w:val="0"/>
                      <w:sz w:val="28"/>
                      <w:szCs w:val="28"/>
                    </w:rPr>
                    <w:t>Затруднения</w:t>
                  </w:r>
                </w:p>
              </w:tc>
            </w:tr>
            <w:tr w:rsidR="00C05EB1" w:rsidRPr="00957BDE" w:rsidTr="00957BDE">
              <w:tc>
                <w:tcPr>
                  <w:tcW w:w="4435" w:type="dxa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1. Детската градина разполага с необходимите учебно-технически средства, а екипите на всяка група използват всяка възможност за дообогатяване на базата.</w:t>
                  </w:r>
                </w:p>
                <w:p w:rsidR="00C05EB1" w:rsidRPr="00957BDE" w:rsidRDefault="00C05EB1" w:rsidP="009633E5">
                  <w:pPr>
                    <w:pStyle w:val="a8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2. Детската градина разполага с функциониращ кабинет за квалификация на персонала</w:t>
                  </w:r>
                  <w:r w:rsidR="00A608F0">
                    <w:rPr>
                      <w:sz w:val="28"/>
                      <w:szCs w:val="28"/>
                    </w:rPr>
                    <w:t xml:space="preserve"> – учителска стая</w:t>
                  </w:r>
                  <w:r w:rsidRPr="00957BDE">
                    <w:rPr>
                      <w:sz w:val="28"/>
                      <w:szCs w:val="28"/>
                    </w:rPr>
                    <w:t>, , множество костюми и декори.</w:t>
                  </w:r>
                </w:p>
                <w:p w:rsidR="00C05EB1" w:rsidRPr="00957BDE" w:rsidRDefault="00C05EB1" w:rsidP="009633E5">
                  <w:pPr>
                    <w:pStyle w:val="a8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3. Модернизирана образователна среда с интерактивна дъска, мултимедиен проектор</w:t>
                  </w:r>
                  <w:r w:rsidR="00A608F0">
                    <w:rPr>
                      <w:sz w:val="28"/>
                      <w:szCs w:val="28"/>
                    </w:rPr>
                    <w:t xml:space="preserve"> 1 бр</w:t>
                  </w:r>
                  <w:r w:rsidRPr="00957BDE">
                    <w:rPr>
                      <w:sz w:val="28"/>
                      <w:szCs w:val="28"/>
                    </w:rPr>
                    <w:t xml:space="preserve">, </w:t>
                  </w:r>
                  <w:r w:rsidR="00A608F0">
                    <w:rPr>
                      <w:sz w:val="28"/>
                      <w:szCs w:val="28"/>
                    </w:rPr>
                    <w:t>, компютърни конфигурации във всяка група</w:t>
                  </w:r>
                  <w:r w:rsidRPr="00957BDE">
                    <w:rPr>
                      <w:sz w:val="28"/>
                      <w:szCs w:val="28"/>
                    </w:rPr>
                    <w:t>, CD уредби, софтуерни образователни платформи.</w:t>
                  </w:r>
                </w:p>
                <w:p w:rsidR="00C05EB1" w:rsidRPr="00957BDE" w:rsidRDefault="00C05EB1" w:rsidP="009633E5">
                  <w:pPr>
                    <w:pStyle w:val="a8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4. Подобрена образователната среда, благодарение на множество проекти</w:t>
                  </w:r>
                  <w:r w:rsidR="00837039">
                    <w:rPr>
                      <w:sz w:val="28"/>
                      <w:szCs w:val="28"/>
                    </w:rPr>
                    <w:t xml:space="preserve"> и дарения от фирми </w:t>
                  </w:r>
                  <w:r w:rsidRPr="00957BDE">
                    <w:rPr>
                      <w:sz w:val="28"/>
                      <w:szCs w:val="28"/>
                    </w:rPr>
                    <w:t>, които се реализираха от екипа и дадоха възможност за закупуване на м</w:t>
                  </w:r>
                  <w:r w:rsidR="00946E07">
                    <w:rPr>
                      <w:sz w:val="28"/>
                      <w:szCs w:val="28"/>
                    </w:rPr>
                    <w:t>ного дидактични,игрови,образо</w:t>
                  </w:r>
                  <w:r w:rsidRPr="00957BDE">
                    <w:rPr>
                      <w:sz w:val="28"/>
                      <w:szCs w:val="28"/>
                    </w:rPr>
                    <w:t>вателни материали</w:t>
                  </w:r>
                  <w:r w:rsidR="00837039">
                    <w:rPr>
                      <w:sz w:val="28"/>
                      <w:szCs w:val="28"/>
                    </w:rPr>
                    <w:t xml:space="preserve"> и пълно обновяване на занимални и спални и съблекални 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36" w:type="dxa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ind w:left="243" w:hanging="243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1. </w:t>
                  </w:r>
                  <w:r w:rsidR="00946E07">
                    <w:rPr>
                      <w:sz w:val="28"/>
                      <w:szCs w:val="28"/>
                    </w:rPr>
                    <w:t>Липса на достатъчно нови съоръжения.</w:t>
                  </w:r>
                </w:p>
                <w:p w:rsidR="00C05EB1" w:rsidRPr="00957BDE" w:rsidRDefault="00C05EB1" w:rsidP="009633E5">
                  <w:pPr>
                    <w:pStyle w:val="a8"/>
                    <w:ind w:left="273" w:hanging="273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2. Освежаване на наличните съоръжения.</w:t>
                  </w:r>
                </w:p>
                <w:p w:rsidR="00C05EB1" w:rsidRPr="00957BDE" w:rsidRDefault="00C05EB1" w:rsidP="009633E5">
                  <w:pPr>
                    <w:pStyle w:val="a8"/>
                    <w:ind w:left="243" w:hanging="243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3.</w:t>
                  </w:r>
                  <w:r w:rsidR="00946E07">
                    <w:rPr>
                      <w:sz w:val="28"/>
                      <w:szCs w:val="28"/>
                    </w:rPr>
                    <w:t>О</w:t>
                  </w:r>
                  <w:r w:rsidRPr="00957BDE">
                    <w:rPr>
                      <w:sz w:val="28"/>
                      <w:szCs w:val="28"/>
                    </w:rPr>
                    <w:t>борудване с интерактивна дъска има само в едно помещение</w:t>
                  </w:r>
                  <w:r w:rsidR="00946E07">
                    <w:rPr>
                      <w:sz w:val="28"/>
                      <w:szCs w:val="28"/>
                    </w:rPr>
                    <w:t xml:space="preserve"> – група „Врабче”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</w:p>
                <w:p w:rsidR="00C05EB1" w:rsidRPr="00957BDE" w:rsidRDefault="00C05EB1" w:rsidP="009633E5">
                  <w:pPr>
                    <w:ind w:firstLine="720"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C05EB1" w:rsidRPr="00957BDE" w:rsidTr="00957BDE">
              <w:trPr>
                <w:trHeight w:val="300"/>
              </w:trPr>
              <w:tc>
                <w:tcPr>
                  <w:tcW w:w="8871" w:type="dxa"/>
                  <w:gridSpan w:val="2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rPr>
                      <w:bCs w:val="0"/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Вътрешен потенциал – възможности и перспективи</w:t>
                  </w:r>
                </w:p>
              </w:tc>
            </w:tr>
            <w:tr w:rsidR="00C05EB1" w:rsidRPr="00957BDE" w:rsidTr="00957BDE">
              <w:trPr>
                <w:trHeight w:val="616"/>
              </w:trPr>
              <w:tc>
                <w:tcPr>
                  <w:tcW w:w="8871" w:type="dxa"/>
                  <w:gridSpan w:val="2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24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Мотивиране на родителите на децата за собствен труд </w:t>
                  </w:r>
                  <w:r w:rsidR="00A608F0">
                    <w:rPr>
                      <w:sz w:val="28"/>
                      <w:szCs w:val="28"/>
                    </w:rPr>
                    <w:t xml:space="preserve">в залесяване на Еко парка </w:t>
                  </w:r>
                  <w:r w:rsidRPr="00957BDE">
                    <w:rPr>
                      <w:sz w:val="28"/>
                      <w:szCs w:val="28"/>
                    </w:rPr>
                    <w:t>и принос за обогатяване на МТБ.</w:t>
                  </w:r>
                </w:p>
                <w:p w:rsidR="00C05EB1" w:rsidRPr="00957BDE" w:rsidRDefault="00946E07" w:rsidP="009633E5">
                  <w:pPr>
                    <w:pStyle w:val="a8"/>
                    <w:numPr>
                      <w:ilvl w:val="0"/>
                      <w:numId w:val="24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Закупуване на </w:t>
                  </w:r>
                  <w:r w:rsidR="00C05EB1" w:rsidRPr="00957BDE">
                    <w:rPr>
                      <w:sz w:val="28"/>
                      <w:szCs w:val="28"/>
                    </w:rPr>
                    <w:t>беседки или дървени къщички за игра на децата.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24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Подмяна на постелъчно и спално бельо в групите</w:t>
                  </w:r>
                  <w:r w:rsidR="00946E07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24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Оборудване на групите с нови играчки.</w:t>
                  </w:r>
                </w:p>
                <w:p w:rsidR="00C05EB1" w:rsidRPr="00957BDE" w:rsidRDefault="00946E07" w:rsidP="009633E5">
                  <w:pPr>
                    <w:pStyle w:val="a8"/>
                    <w:numPr>
                      <w:ilvl w:val="0"/>
                      <w:numId w:val="24"/>
                    </w:numPr>
                    <w:ind w:left="284" w:hanging="284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Активно участие на </w:t>
                  </w:r>
                  <w:r w:rsidR="00C05EB1" w:rsidRPr="00957BDE">
                    <w:rPr>
                      <w:sz w:val="28"/>
                      <w:szCs w:val="28"/>
                    </w:rPr>
                    <w:t xml:space="preserve">обществения съвет </w:t>
                  </w:r>
                  <w:r w:rsidR="00C05EB1" w:rsidRPr="00957BDE">
                    <w:rPr>
                      <w:i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05EB1" w:rsidRPr="00957BDE" w:rsidRDefault="00C05EB1" w:rsidP="009633E5">
            <w:pPr>
              <w:pStyle w:val="a8"/>
              <w:rPr>
                <w:rFonts w:ascii="Calibri" w:eastAsia="Calibri" w:hAnsi="Calibri"/>
                <w:sz w:val="28"/>
                <w:szCs w:val="28"/>
                <w:lang w:val="en-US"/>
              </w:rPr>
            </w:pPr>
          </w:p>
          <w:p w:rsidR="00C05EB1" w:rsidRPr="000A3A15" w:rsidRDefault="00C05EB1" w:rsidP="009633E5">
            <w:pPr>
              <w:pStyle w:val="a8"/>
              <w:numPr>
                <w:ilvl w:val="0"/>
                <w:numId w:val="21"/>
              </w:numPr>
              <w:ind w:left="284" w:hanging="284"/>
              <w:rPr>
                <w:rFonts w:eastAsia="Calibri"/>
                <w:b/>
                <w:sz w:val="28"/>
                <w:szCs w:val="28"/>
              </w:rPr>
            </w:pPr>
            <w:r w:rsidRPr="000A3A15">
              <w:rPr>
                <w:rFonts w:eastAsia="Calibri"/>
                <w:b/>
                <w:sz w:val="28"/>
                <w:szCs w:val="28"/>
              </w:rPr>
              <w:t>Финансиране</w:t>
            </w:r>
          </w:p>
          <w:p w:rsidR="00C05EB1" w:rsidRPr="000A3A15" w:rsidRDefault="00C05EB1" w:rsidP="009633E5">
            <w:pPr>
              <w:pStyle w:val="a8"/>
              <w:spacing w:before="120" w:after="120"/>
              <w:ind w:firstLine="567"/>
              <w:rPr>
                <w:rFonts w:eastAsia="Calibri"/>
                <w:sz w:val="28"/>
                <w:szCs w:val="28"/>
              </w:rPr>
            </w:pPr>
            <w:r w:rsidRPr="000A3A15">
              <w:rPr>
                <w:rFonts w:eastAsia="Calibri"/>
                <w:sz w:val="28"/>
                <w:szCs w:val="28"/>
              </w:rPr>
              <w:lastRenderedPageBreak/>
              <w:t>Детската градина е на делегиран бюджет сформиран от основни и допълнителни компоненти на база брой деца по НЕИСПУО, което дава възможност за прозрачно и ефективно финансово управление.</w:t>
            </w:r>
          </w:p>
          <w:p w:rsidR="00C05EB1" w:rsidRPr="000A3A15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0A3A15">
              <w:rPr>
                <w:rFonts w:eastAsia="Calibri"/>
                <w:sz w:val="28"/>
                <w:szCs w:val="28"/>
              </w:rPr>
              <w:t>Утвърден е план за финансово управление и контрол, интегрирана в дейността на образователната институция и включваща политики, процедури и правила, въведени от ръководството на детската градина, с предприети действия за развитие и подобряване на елементите на плана за финансово управление и контрол:</w:t>
            </w:r>
          </w:p>
          <w:p w:rsidR="00C05EB1" w:rsidRPr="00C87C05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C87C05">
              <w:rPr>
                <w:rFonts w:eastAsia="Calibri"/>
                <w:sz w:val="28"/>
                <w:szCs w:val="28"/>
              </w:rPr>
              <w:t>контролна среда;</w:t>
            </w:r>
          </w:p>
          <w:p w:rsidR="00C05EB1" w:rsidRPr="00C87C05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C87C05">
              <w:rPr>
                <w:rFonts w:eastAsia="Calibri"/>
                <w:sz w:val="28"/>
                <w:szCs w:val="28"/>
              </w:rPr>
              <w:t>управление на риска;</w:t>
            </w:r>
          </w:p>
          <w:p w:rsidR="00C05EB1" w:rsidRPr="00C87C05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C87C05">
              <w:rPr>
                <w:rFonts w:eastAsia="Calibri"/>
                <w:sz w:val="28"/>
                <w:szCs w:val="28"/>
              </w:rPr>
              <w:t>контролни дейности;</w:t>
            </w:r>
          </w:p>
          <w:p w:rsidR="00C05EB1" w:rsidRPr="00C87C05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C87C05">
              <w:rPr>
                <w:rFonts w:eastAsia="Calibri"/>
                <w:sz w:val="28"/>
                <w:szCs w:val="28"/>
              </w:rPr>
              <w:t>информация и комуникация;</w:t>
            </w:r>
          </w:p>
          <w:p w:rsidR="00C05EB1" w:rsidRPr="00957BDE" w:rsidRDefault="00C05EB1" w:rsidP="009633E5">
            <w:pPr>
              <w:pStyle w:val="af3"/>
              <w:jc w:val="both"/>
              <w:rPr>
                <w:rFonts w:eastAsia="Calibri"/>
              </w:rPr>
            </w:pPr>
            <w:r w:rsidRPr="00C87C05">
              <w:rPr>
                <w:rFonts w:eastAsia="Calibri"/>
                <w:sz w:val="28"/>
                <w:szCs w:val="28"/>
              </w:rPr>
              <w:t>мониторинг</w:t>
            </w:r>
            <w:r w:rsidRPr="00957BDE">
              <w:rPr>
                <w:rFonts w:eastAsia="Calibri"/>
              </w:rPr>
              <w:t>.</w:t>
            </w:r>
          </w:p>
          <w:p w:rsidR="00C05EB1" w:rsidRPr="0001596C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01596C">
              <w:rPr>
                <w:rFonts w:eastAsia="Calibri"/>
                <w:sz w:val="28"/>
                <w:szCs w:val="28"/>
              </w:rPr>
              <w:t xml:space="preserve">Финансова осигуреност с 1,2% от годишните средства за работна заплата </w:t>
            </w:r>
            <w:r w:rsidR="000A3A15" w:rsidRPr="0001596C">
              <w:rPr>
                <w:rFonts w:eastAsia="Calibri"/>
                <w:sz w:val="28"/>
                <w:szCs w:val="28"/>
              </w:rPr>
              <w:t>на педагогическите специалисти</w:t>
            </w:r>
            <w:r w:rsidRPr="0001596C">
              <w:rPr>
                <w:rFonts w:eastAsia="Calibri"/>
                <w:sz w:val="28"/>
                <w:szCs w:val="28"/>
              </w:rPr>
              <w:t xml:space="preserve"> </w:t>
            </w:r>
            <w:r w:rsidR="000A3A15" w:rsidRPr="0001596C">
              <w:rPr>
                <w:rFonts w:eastAsia="Calibri"/>
                <w:sz w:val="28"/>
                <w:szCs w:val="28"/>
              </w:rPr>
              <w:t>з</w:t>
            </w:r>
            <w:r w:rsidRPr="0001596C">
              <w:rPr>
                <w:rFonts w:eastAsia="Calibri"/>
                <w:sz w:val="28"/>
                <w:szCs w:val="28"/>
              </w:rPr>
              <w:t>а поддържаща и надграждаща квалификационна дейност на педагогическите специалисти чрез работещи правила за квалификационна дейност на персонала и механизъм за финансова подкрепа.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35"/>
              <w:gridCol w:w="4436"/>
            </w:tblGrid>
            <w:tr w:rsidR="00C05EB1" w:rsidRPr="00957BDE" w:rsidTr="00957BDE">
              <w:tc>
                <w:tcPr>
                  <w:tcW w:w="4435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spacing w:line="276" w:lineRule="auto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Силни страни</w:t>
                  </w:r>
                </w:p>
              </w:tc>
              <w:tc>
                <w:tcPr>
                  <w:tcW w:w="4436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spacing w:line="276" w:lineRule="auto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Затрудния</w:t>
                  </w:r>
                </w:p>
              </w:tc>
            </w:tr>
            <w:tr w:rsidR="00C05EB1" w:rsidRPr="00957BDE" w:rsidTr="00957BDE">
              <w:trPr>
                <w:trHeight w:val="203"/>
              </w:trPr>
              <w:tc>
                <w:tcPr>
                  <w:tcW w:w="4435" w:type="dxa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spacing w:line="27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1. Основното осигуряване на</w:t>
                  </w:r>
                </w:p>
                <w:p w:rsidR="00C05EB1" w:rsidRPr="00957BDE" w:rsidRDefault="00C05EB1" w:rsidP="009633E5">
                  <w:pPr>
                    <w:pStyle w:val="a8"/>
                    <w:spacing w:line="276" w:lineRule="auto"/>
                    <w:ind w:left="284" w:firstLine="0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дейността на ДГ</w:t>
                  </w:r>
                  <w:r w:rsidR="00FA2D2A">
                    <w:rPr>
                      <w:rFonts w:eastAsia="Calibri"/>
                      <w:sz w:val="28"/>
                      <w:szCs w:val="28"/>
                    </w:rPr>
                    <w:t>”Брезичка</w:t>
                  </w:r>
                  <w:r w:rsidR="00FA2D2A" w:rsidRPr="00957BDE">
                    <w:rPr>
                      <w:rFonts w:eastAsia="Calibri"/>
                      <w:sz w:val="28"/>
                      <w:szCs w:val="28"/>
                    </w:rPr>
                    <w:t xml:space="preserve">“ </w:t>
                  </w:r>
                  <w:r w:rsidRPr="00957BDE">
                    <w:rPr>
                      <w:sz w:val="28"/>
                      <w:szCs w:val="28"/>
                    </w:rPr>
                    <w:t xml:space="preserve"> се изв</w:t>
                  </w:r>
                  <w:r w:rsidR="000A3A15">
                    <w:rPr>
                      <w:sz w:val="28"/>
                      <w:szCs w:val="28"/>
                    </w:rPr>
                    <w:t>ършва чрез системата на делеги</w:t>
                  </w:r>
                  <w:r w:rsidRPr="00957BDE">
                    <w:rPr>
                      <w:sz w:val="28"/>
                      <w:szCs w:val="28"/>
                    </w:rPr>
                    <w:t>рания бюджет.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7"/>
                    </w:numPr>
                    <w:spacing w:line="27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Функциониращ механизъм за финансово управление и контрол.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7"/>
                    </w:numPr>
                    <w:spacing w:line="27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Коректно и редовно обезпечаване</w:t>
                  </w:r>
                  <w:r w:rsidR="00652616">
                    <w:rPr>
                      <w:sz w:val="28"/>
                      <w:szCs w:val="28"/>
                    </w:rPr>
                    <w:t xml:space="preserve"> на средствата за заплати и въз</w:t>
                  </w:r>
                  <w:r w:rsidRPr="00957BDE">
                    <w:rPr>
                      <w:sz w:val="28"/>
                      <w:szCs w:val="28"/>
                    </w:rPr>
                    <w:t>награждения, осигурителни вноски, работно облекло и СБКО.</w:t>
                  </w:r>
                </w:p>
                <w:p w:rsidR="00C05EB1" w:rsidRPr="00957BDE" w:rsidRDefault="00C05EB1" w:rsidP="009633E5">
                  <w:pPr>
                    <w:pStyle w:val="a8"/>
                    <w:spacing w:line="27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3. Осигуряване на допълнителни средства за финансиране чрез проекти и </w:t>
                  </w:r>
                  <w:r w:rsidR="00C87C05">
                    <w:rPr>
                      <w:sz w:val="28"/>
                      <w:szCs w:val="28"/>
                    </w:rPr>
                    <w:t>Обществен съвет.</w:t>
                  </w:r>
                </w:p>
              </w:tc>
              <w:tc>
                <w:tcPr>
                  <w:tcW w:w="4436" w:type="dxa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tabs>
                      <w:tab w:val="left" w:pos="243"/>
                    </w:tabs>
                    <w:spacing w:line="276" w:lineRule="auto"/>
                    <w:ind w:left="243" w:hanging="243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1. Движение на деца в ранна възраст в други детски градини</w:t>
                  </w:r>
                  <w:r w:rsidR="00C87C05">
                    <w:rPr>
                      <w:sz w:val="28"/>
                      <w:szCs w:val="28"/>
                    </w:rPr>
                    <w:t xml:space="preserve"> и училища 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pStyle w:val="a8"/>
                    <w:tabs>
                      <w:tab w:val="left" w:pos="243"/>
                    </w:tabs>
                    <w:spacing w:line="276" w:lineRule="auto"/>
                    <w:ind w:left="243" w:hanging="243"/>
                    <w:rPr>
                      <w:sz w:val="28"/>
                      <w:szCs w:val="28"/>
                    </w:rPr>
                  </w:pPr>
                </w:p>
              </w:tc>
            </w:tr>
            <w:tr w:rsidR="00C05EB1" w:rsidRPr="00957BDE" w:rsidTr="00957BDE">
              <w:trPr>
                <w:trHeight w:val="360"/>
              </w:trPr>
              <w:tc>
                <w:tcPr>
                  <w:tcW w:w="8871" w:type="dxa"/>
                  <w:gridSpan w:val="2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spacing w:line="276" w:lineRule="auto"/>
                    <w:rPr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 xml:space="preserve">Вътрешен потенциал </w:t>
                  </w:r>
                  <w:r w:rsidRPr="00957BDE">
                    <w:rPr>
                      <w:sz w:val="28"/>
                      <w:szCs w:val="28"/>
                    </w:rPr>
                    <w:t>–</w:t>
                  </w:r>
                  <w:r w:rsidRPr="00957BDE">
                    <w:rPr>
                      <w:b/>
                      <w:sz w:val="28"/>
                      <w:szCs w:val="28"/>
                    </w:rPr>
                    <w:t xml:space="preserve"> възможности и перспективи</w:t>
                  </w:r>
                </w:p>
              </w:tc>
            </w:tr>
            <w:tr w:rsidR="00C05EB1" w:rsidRPr="00957BDE" w:rsidTr="00957BDE">
              <w:trPr>
                <w:trHeight w:val="1523"/>
              </w:trPr>
              <w:tc>
                <w:tcPr>
                  <w:tcW w:w="8871" w:type="dxa"/>
                  <w:gridSpan w:val="2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spacing w:line="27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1. Предоставяне – отдаване под наем на помещения, за допълнителни приходи към бюджета </w:t>
                  </w:r>
                  <w:r w:rsidR="00C87C05">
                    <w:rPr>
                      <w:sz w:val="28"/>
                      <w:szCs w:val="28"/>
                    </w:rPr>
                    <w:t>чрез осъществяване на допълнителни педагогически услуги които не са в предмет на детската градина .</w:t>
                  </w:r>
                </w:p>
                <w:p w:rsidR="00C05EB1" w:rsidRPr="00957BDE" w:rsidRDefault="00C05EB1" w:rsidP="009633E5">
                  <w:pPr>
                    <w:pStyle w:val="a8"/>
                    <w:spacing w:line="27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2. Осигуряване на допълнително материално стимулиране на педагогическите специалисти и непедагогически персонал, </w:t>
                  </w:r>
                  <w:r w:rsidRPr="00957BDE">
                    <w:rPr>
                      <w:sz w:val="28"/>
                      <w:szCs w:val="28"/>
                    </w:rPr>
                    <w:lastRenderedPageBreak/>
                    <w:t>съобразно приети вътрешни правила за организиране на работната заплата.</w:t>
                  </w:r>
                </w:p>
                <w:p w:rsidR="00C05EB1" w:rsidRPr="00957BDE" w:rsidRDefault="00C05EB1" w:rsidP="009633E5">
                  <w:pPr>
                    <w:pStyle w:val="a8"/>
                    <w:spacing w:line="276" w:lineRule="auto"/>
                    <w:ind w:left="284" w:hanging="284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3. Ангажиране на родителите за участие със собствен труд и принос за обновяване на МТБ</w:t>
                  </w:r>
                </w:p>
              </w:tc>
            </w:tr>
          </w:tbl>
          <w:p w:rsidR="00C05EB1" w:rsidRPr="00957BDE" w:rsidRDefault="00C05EB1" w:rsidP="009633E5">
            <w:pPr>
              <w:pStyle w:val="a8"/>
              <w:spacing w:line="276" w:lineRule="auto"/>
              <w:ind w:firstLine="0"/>
              <w:rPr>
                <w:rFonts w:ascii="Calibri" w:eastAsia="Calibri" w:hAnsi="Calibri"/>
                <w:sz w:val="28"/>
                <w:szCs w:val="28"/>
                <w:lang w:val="en-US"/>
              </w:rPr>
            </w:pPr>
          </w:p>
          <w:p w:rsidR="00C05EB1" w:rsidRPr="0001596C" w:rsidRDefault="00C05EB1" w:rsidP="009633E5">
            <w:pPr>
              <w:pStyle w:val="a8"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957BDE">
              <w:rPr>
                <w:rFonts w:ascii="Calibri" w:eastAsia="Calibri" w:hAnsi="Calibri"/>
                <w:b/>
                <w:sz w:val="28"/>
                <w:szCs w:val="28"/>
              </w:rPr>
              <w:t>ІІІ</w:t>
            </w:r>
            <w:r w:rsidRPr="0001596C">
              <w:rPr>
                <w:rFonts w:eastAsia="Calibri"/>
                <w:b/>
                <w:sz w:val="28"/>
                <w:szCs w:val="28"/>
              </w:rPr>
              <w:t>. Анализ и оценка на факторите на външната – макро среда</w:t>
            </w:r>
          </w:p>
          <w:p w:rsidR="00C05EB1" w:rsidRPr="0001596C" w:rsidRDefault="00C05EB1" w:rsidP="009633E5">
            <w:pPr>
              <w:pStyle w:val="a8"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01596C">
              <w:rPr>
                <w:rFonts w:eastAsia="Calibri"/>
                <w:b/>
                <w:sz w:val="28"/>
                <w:szCs w:val="28"/>
              </w:rPr>
              <w:t>1. Социално-икономически анализ</w:t>
            </w:r>
          </w:p>
          <w:p w:rsidR="00C05EB1" w:rsidRPr="0001596C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01596C">
              <w:rPr>
                <w:rFonts w:eastAsia="Calibri"/>
                <w:sz w:val="28"/>
                <w:szCs w:val="28"/>
              </w:rPr>
              <w:t xml:space="preserve">През последните години се положиха значителни усилия от държавата и общината за разширяване обхвата на децата в детските градини. Изграждането на хармонична и разнообразна образователна среда за осигуряване на равнопоставеност и достъп до качествено образование е основен приоритет. Осъществен е </w:t>
            </w:r>
            <w:r w:rsidR="0001596C" w:rsidRPr="0001596C">
              <w:rPr>
                <w:rFonts w:eastAsia="Calibri"/>
                <w:sz w:val="28"/>
                <w:szCs w:val="28"/>
              </w:rPr>
              <w:t xml:space="preserve">в ДГ”Брезичка” </w:t>
            </w:r>
            <w:r w:rsidR="00652616">
              <w:rPr>
                <w:rFonts w:eastAsia="Calibri"/>
                <w:sz w:val="28"/>
                <w:szCs w:val="28"/>
              </w:rPr>
              <w:t>и</w:t>
            </w:r>
            <w:r w:rsidRPr="0001596C">
              <w:rPr>
                <w:rFonts w:eastAsia="Calibri"/>
                <w:sz w:val="28"/>
                <w:szCs w:val="28"/>
              </w:rPr>
              <w:t>нтензивен процес на интегрирано обучение на децата със специални образователни потребности (СОП).</w:t>
            </w:r>
          </w:p>
          <w:p w:rsidR="00C05EB1" w:rsidRDefault="00C05EB1" w:rsidP="009633E5">
            <w:pPr>
              <w:pStyle w:val="af3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1596C">
              <w:rPr>
                <w:rFonts w:eastAsia="Calibri"/>
                <w:sz w:val="28"/>
                <w:szCs w:val="28"/>
              </w:rPr>
              <w:t>Обществените очаквания за качествено образование обикновено се свързват с разбирането за устойчива образователна система, която осигурява знанията, необходими за пълноценното интегриране на детето, бъдещият млад човек в обществото. Интелигентният и приобщаващ растеж зависи от действията, предприемани в рамките на системата за учене през целия живот, насочени към развиване на ключови компетентности и постигане на определено качество на резултатите от обучението и възпитанието в съответствие с потребностите на всички деца. Това разбиране предопределя една по-съвременна концепция за съдържанието на предучилищното образование</w:t>
            </w:r>
            <w:r w:rsidR="0001596C">
              <w:rPr>
                <w:rFonts w:eastAsia="Calibri"/>
                <w:sz w:val="28"/>
                <w:szCs w:val="28"/>
              </w:rPr>
              <w:t xml:space="preserve"> , което се реализира в ДГ”Брезичка”</w:t>
            </w:r>
            <w:r w:rsidRPr="0001596C">
              <w:rPr>
                <w:rFonts w:eastAsia="Calibri"/>
                <w:sz w:val="28"/>
                <w:szCs w:val="28"/>
              </w:rPr>
              <w:t xml:space="preserve">. Има нови ориентири за подобряване на качеството на образование, чрез използване на иновативни методи, технологии  и извеждане на съвременни ключови компетентности, които да подготвят </w:t>
            </w:r>
            <w:r w:rsidR="0001596C">
              <w:rPr>
                <w:rFonts w:eastAsia="Calibri"/>
                <w:sz w:val="28"/>
                <w:szCs w:val="28"/>
              </w:rPr>
              <w:t xml:space="preserve">детето </w:t>
            </w:r>
            <w:r w:rsidRPr="0001596C">
              <w:rPr>
                <w:rFonts w:eastAsia="Calibri"/>
                <w:sz w:val="28"/>
                <w:szCs w:val="28"/>
              </w:rPr>
              <w:t xml:space="preserve">за справянето му в конкурентната среда </w:t>
            </w:r>
            <w:r w:rsidR="0001596C">
              <w:rPr>
                <w:rFonts w:eastAsia="Calibri"/>
                <w:sz w:val="28"/>
                <w:szCs w:val="28"/>
              </w:rPr>
              <w:t xml:space="preserve">и за постъпване в училище  </w:t>
            </w:r>
            <w:r w:rsidRPr="0001596C">
              <w:rPr>
                <w:rFonts w:eastAsia="Calibri"/>
                <w:sz w:val="28"/>
                <w:szCs w:val="28"/>
              </w:rPr>
              <w:t>още от ранна детска възраст</w:t>
            </w:r>
            <w:r w:rsidRPr="0001596C"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01596C" w:rsidRPr="0001596C" w:rsidRDefault="0001596C" w:rsidP="009633E5">
            <w:pPr>
              <w:pStyle w:val="af3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C05EB1" w:rsidRPr="0001596C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01596C">
              <w:rPr>
                <w:rFonts w:eastAsia="Calibri"/>
                <w:b/>
                <w:sz w:val="28"/>
                <w:szCs w:val="28"/>
              </w:rPr>
              <w:t>2. Партньорства и взаимодействия на детската градина със семейството и останалите представители на социалната среда</w:t>
            </w:r>
          </w:p>
          <w:p w:rsidR="00C05EB1" w:rsidRPr="0001596C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01596C">
              <w:rPr>
                <w:rFonts w:eastAsia="Calibri"/>
                <w:sz w:val="28"/>
                <w:szCs w:val="28"/>
              </w:rPr>
              <w:t xml:space="preserve">Сътрудничеството със семейството като един работещ екип е в основата на иновационните търсения на </w:t>
            </w:r>
            <w:r w:rsidRPr="0001596C">
              <w:rPr>
                <w:sz w:val="28"/>
                <w:szCs w:val="28"/>
              </w:rPr>
              <w:t>Детска градина</w:t>
            </w:r>
            <w:r w:rsidR="00652616">
              <w:rPr>
                <w:rFonts w:eastAsia="Calibri"/>
                <w:sz w:val="28"/>
                <w:szCs w:val="28"/>
              </w:rPr>
              <w:t xml:space="preserve"> </w:t>
            </w:r>
            <w:r w:rsidR="00FA2D2A" w:rsidRPr="0001596C">
              <w:rPr>
                <w:rFonts w:eastAsia="Calibri"/>
                <w:sz w:val="28"/>
                <w:szCs w:val="28"/>
              </w:rPr>
              <w:t xml:space="preserve">”Брезичка“ </w:t>
            </w:r>
            <w:r w:rsidRPr="0001596C">
              <w:rPr>
                <w:rFonts w:eastAsia="Calibri"/>
                <w:sz w:val="28"/>
                <w:szCs w:val="28"/>
              </w:rPr>
              <w:t xml:space="preserve"> , за споделяне отговорността при обучението и възпитанието на децата. Традициите ни в работата със семейството са за изграждане на позитивна среда, ориентирана към потребностите на детето.</w:t>
            </w:r>
          </w:p>
          <w:p w:rsidR="00C05EB1" w:rsidRPr="0001596C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01596C">
              <w:rPr>
                <w:rFonts w:eastAsia="Calibri"/>
                <w:sz w:val="28"/>
                <w:szCs w:val="28"/>
              </w:rPr>
              <w:t>Това партньорство ще продължи и в бъдеще, с разнообразни форми на взаимодействие в отворена образователна среда.</w:t>
            </w:r>
          </w:p>
          <w:p w:rsidR="00C05EB1" w:rsidRPr="0001596C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35"/>
              <w:gridCol w:w="4436"/>
            </w:tblGrid>
            <w:tr w:rsidR="00C05EB1" w:rsidRPr="00957BDE" w:rsidTr="00957BDE">
              <w:tc>
                <w:tcPr>
                  <w:tcW w:w="4435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Силни страни</w:t>
                  </w:r>
                </w:p>
              </w:tc>
              <w:tc>
                <w:tcPr>
                  <w:tcW w:w="4436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Затруднения</w:t>
                  </w:r>
                </w:p>
              </w:tc>
            </w:tr>
            <w:tr w:rsidR="00C05EB1" w:rsidRPr="00957BDE" w:rsidTr="00957BDE">
              <w:trPr>
                <w:trHeight w:val="203"/>
              </w:trPr>
              <w:tc>
                <w:tcPr>
                  <w:tcW w:w="4435" w:type="dxa"/>
                  <w:shd w:val="clear" w:color="auto" w:fill="auto"/>
                </w:tcPr>
                <w:p w:rsidR="00C05EB1" w:rsidRPr="00957BDE" w:rsidRDefault="00C05EB1" w:rsidP="009633E5">
                  <w:p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1. Педагогическият екип работи в тясно сътрудничество и </w:t>
                  </w:r>
                  <w:r w:rsidRPr="00957BDE">
                    <w:rPr>
                      <w:sz w:val="28"/>
                      <w:szCs w:val="28"/>
                    </w:rPr>
                    <w:lastRenderedPageBreak/>
                    <w:t>партньорство с представителите на родителската общност.</w:t>
                  </w:r>
                </w:p>
                <w:p w:rsidR="00C05EB1" w:rsidRPr="00957BDE" w:rsidRDefault="00C05EB1" w:rsidP="009633E5">
                  <w:p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2. Участия в общински мероприятия.</w:t>
                  </w:r>
                </w:p>
                <w:p w:rsidR="00C05EB1" w:rsidRPr="00957BDE" w:rsidRDefault="00C05EB1" w:rsidP="009633E5">
                  <w:p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3. Активен обществен съвет.</w:t>
                  </w:r>
                </w:p>
                <w:p w:rsidR="0001596C" w:rsidRDefault="00C05EB1" w:rsidP="009633E5">
                  <w:p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4. Взаимодействие с културни </w:t>
                  </w:r>
                  <w:r w:rsidR="0001596C">
                    <w:rPr>
                      <w:sz w:val="28"/>
                      <w:szCs w:val="28"/>
                    </w:rPr>
                    <w:t>институции, читалища , РБ.</w:t>
                  </w:r>
                </w:p>
                <w:p w:rsidR="00C05EB1" w:rsidRPr="00957BDE" w:rsidRDefault="00C05EB1" w:rsidP="009633E5">
                  <w:p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5. </w:t>
                  </w:r>
                  <w:r w:rsidR="0001596C">
                    <w:rPr>
                      <w:sz w:val="28"/>
                      <w:szCs w:val="28"/>
                    </w:rPr>
                    <w:t>Установени традиции в приемстве</w:t>
                  </w:r>
                  <w:r w:rsidRPr="00957BDE">
                    <w:rPr>
                      <w:sz w:val="28"/>
                      <w:szCs w:val="28"/>
                    </w:rPr>
                    <w:t>нос</w:t>
                  </w:r>
                  <w:r w:rsidR="0001596C">
                    <w:rPr>
                      <w:sz w:val="28"/>
                      <w:szCs w:val="28"/>
                    </w:rPr>
                    <w:t>тта с началните общообразовател</w:t>
                  </w:r>
                  <w:r w:rsidRPr="00957BDE">
                    <w:rPr>
                      <w:sz w:val="28"/>
                      <w:szCs w:val="28"/>
                    </w:rPr>
                    <w:t>ни училища</w:t>
                  </w:r>
                  <w:r w:rsidR="0001596C">
                    <w:rPr>
                      <w:sz w:val="28"/>
                      <w:szCs w:val="28"/>
                    </w:rPr>
                    <w:t xml:space="preserve">  в района на ДГ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6. Ползотворни връзки с обществени организации и институции.</w:t>
                  </w:r>
                </w:p>
                <w:p w:rsidR="00C05EB1" w:rsidRPr="00957BDE" w:rsidRDefault="00C05EB1" w:rsidP="009633E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7. Работа по проекти.</w:t>
                  </w:r>
                </w:p>
              </w:tc>
              <w:tc>
                <w:tcPr>
                  <w:tcW w:w="4436" w:type="dxa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tabs>
                      <w:tab w:val="left" w:pos="243"/>
                    </w:tabs>
                    <w:spacing w:line="276" w:lineRule="auto"/>
                    <w:ind w:left="283" w:hanging="283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lastRenderedPageBreak/>
                    <w:t xml:space="preserve">1. Трудно активизиране на родителите за включването им в </w:t>
                  </w:r>
                  <w:r w:rsidRPr="00957BDE">
                    <w:rPr>
                      <w:sz w:val="28"/>
                      <w:szCs w:val="28"/>
                    </w:rPr>
                    <w:lastRenderedPageBreak/>
                    <w:t>живота на детската градина: „Родителят – учител за един ден”, „Ден на отворени врати”, участие на родители в срещи с психолога и медицинския персонал, „Библиотека за родители“ и др.</w:t>
                  </w:r>
                </w:p>
                <w:p w:rsidR="00C05EB1" w:rsidRPr="00957BDE" w:rsidRDefault="00C05EB1" w:rsidP="009633E5">
                  <w:pPr>
                    <w:pStyle w:val="a8"/>
                    <w:tabs>
                      <w:tab w:val="left" w:pos="243"/>
                    </w:tabs>
                    <w:spacing w:line="276" w:lineRule="auto"/>
                    <w:ind w:left="283" w:hanging="283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2. По-добр</w:t>
                  </w:r>
                  <w:r w:rsidR="00652616">
                    <w:rPr>
                      <w:sz w:val="28"/>
                      <w:szCs w:val="28"/>
                    </w:rPr>
                    <w:t>а информираност на родителите чрез дигиталната работа и фейсбук групите.</w:t>
                  </w:r>
                </w:p>
                <w:p w:rsidR="00C05EB1" w:rsidRPr="00957BDE" w:rsidRDefault="00C05EB1" w:rsidP="009633E5">
                  <w:pPr>
                    <w:pStyle w:val="a8"/>
                    <w:tabs>
                      <w:tab w:val="left" w:pos="243"/>
                    </w:tabs>
                    <w:spacing w:line="276" w:lineRule="auto"/>
                    <w:ind w:left="283" w:hanging="283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3. Осъществяване на контакт с началния учител</w:t>
                  </w:r>
                  <w:r w:rsidR="00652616">
                    <w:rPr>
                      <w:sz w:val="28"/>
                      <w:szCs w:val="28"/>
                    </w:rPr>
                    <w:t xml:space="preserve"> в съседното училище ,</w:t>
                  </w:r>
                  <w:r w:rsidRPr="00957BDE">
                    <w:rPr>
                      <w:sz w:val="28"/>
                      <w:szCs w:val="28"/>
                    </w:rPr>
                    <w:t xml:space="preserve"> поел децата в първи клас, относно резултатите от входно ниво на записаните в училище деца.</w:t>
                  </w:r>
                </w:p>
              </w:tc>
            </w:tr>
            <w:tr w:rsidR="00C05EB1" w:rsidRPr="00957BDE" w:rsidTr="00957BDE">
              <w:trPr>
                <w:trHeight w:val="345"/>
              </w:trPr>
              <w:tc>
                <w:tcPr>
                  <w:tcW w:w="8871" w:type="dxa"/>
                  <w:gridSpan w:val="2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lastRenderedPageBreak/>
                    <w:t>Вътрешен потенциал – възможности и перспективи:</w:t>
                  </w:r>
                </w:p>
              </w:tc>
            </w:tr>
            <w:tr w:rsidR="00C05EB1" w:rsidRPr="00957BDE" w:rsidTr="00957BDE">
              <w:trPr>
                <w:trHeight w:val="2187"/>
              </w:trPr>
              <w:tc>
                <w:tcPr>
                  <w:tcW w:w="8871" w:type="dxa"/>
                  <w:gridSpan w:val="2"/>
                  <w:shd w:val="clear" w:color="auto" w:fill="auto"/>
                </w:tcPr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9"/>
                    </w:numPr>
                    <w:spacing w:line="27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Сътрудничество и взаимопомощ със семейството чрез нетрадиционни форми – тренинг, </w:t>
                  </w:r>
                  <w:r w:rsidR="0001596C">
                    <w:rPr>
                      <w:sz w:val="28"/>
                      <w:szCs w:val="28"/>
                    </w:rPr>
                    <w:t>пленер в Еко-парка</w:t>
                  </w:r>
                  <w:r w:rsidRPr="00957BDE">
                    <w:rPr>
                      <w:sz w:val="28"/>
                      <w:szCs w:val="28"/>
                    </w:rPr>
                    <w:t>, работни срещи и др.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9"/>
                    </w:numPr>
                    <w:spacing w:line="27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Утвърждаване на създадена система за обмен на информация със семейството, детската ясла и училището.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9"/>
                    </w:numPr>
                    <w:spacing w:line="27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Създаване на система за външна изява на деца и учители.</w:t>
                  </w:r>
                </w:p>
                <w:p w:rsidR="00C05EB1" w:rsidRPr="00957BDE" w:rsidRDefault="00C05EB1" w:rsidP="009633E5">
                  <w:pPr>
                    <w:pStyle w:val="a8"/>
                    <w:numPr>
                      <w:ilvl w:val="0"/>
                      <w:numId w:val="9"/>
                    </w:numPr>
                    <w:spacing w:line="27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Наличие на ресурс за разширяване на дигиталното оборудване и модернизация на</w:t>
                  </w:r>
                  <w:r w:rsidR="0001596C" w:rsidRPr="0001596C">
                    <w:rPr>
                      <w:sz w:val="28"/>
                      <w:szCs w:val="28"/>
                    </w:rPr>
                    <w:t xml:space="preserve"> Детска градина</w:t>
                  </w:r>
                  <w:r w:rsidR="0001596C" w:rsidRPr="0001596C">
                    <w:rPr>
                      <w:rFonts w:eastAsia="Calibri"/>
                      <w:sz w:val="28"/>
                      <w:szCs w:val="28"/>
                    </w:rPr>
                    <w:t xml:space="preserve"> ”Брезичка“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05EB1" w:rsidRPr="00957BDE" w:rsidRDefault="00C05EB1" w:rsidP="009633E5">
            <w:pPr>
              <w:jc w:val="both"/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  <w:p w:rsidR="00C05EB1" w:rsidRPr="0001596C" w:rsidRDefault="00C05EB1" w:rsidP="009633E5">
            <w:pPr>
              <w:pStyle w:val="af3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957BDE">
              <w:rPr>
                <w:rFonts w:ascii="Calibri" w:eastAsia="Calibri" w:hAnsi="Calibri"/>
              </w:rPr>
              <w:t>3</w:t>
            </w:r>
            <w:r w:rsidRPr="0001596C">
              <w:rPr>
                <w:rFonts w:eastAsia="Calibri"/>
                <w:b/>
                <w:sz w:val="28"/>
                <w:szCs w:val="28"/>
              </w:rPr>
              <w:t>. Авторитет на детската градина „</w:t>
            </w:r>
            <w:r w:rsidR="00FA2D2A" w:rsidRPr="0001596C">
              <w:rPr>
                <w:rFonts w:eastAsia="Calibri"/>
                <w:b/>
                <w:sz w:val="28"/>
                <w:szCs w:val="28"/>
              </w:rPr>
              <w:t xml:space="preserve">”Брезичка“ </w:t>
            </w:r>
            <w:r w:rsidRPr="0001596C">
              <w:rPr>
                <w:rFonts w:eastAsia="Calibri"/>
                <w:b/>
                <w:sz w:val="28"/>
                <w:szCs w:val="28"/>
              </w:rPr>
              <w:t>“ сред обществеността</w:t>
            </w:r>
          </w:p>
          <w:p w:rsidR="00C05EB1" w:rsidRPr="0001596C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01596C">
              <w:rPr>
                <w:rFonts w:eastAsia="Calibri"/>
                <w:sz w:val="28"/>
                <w:szCs w:val="28"/>
              </w:rPr>
              <w:t xml:space="preserve">Детската градина е с утвърден авторитет в образователното пространство на общинско, </w:t>
            </w:r>
            <w:r w:rsidR="0001596C">
              <w:rPr>
                <w:rFonts w:eastAsia="Calibri"/>
                <w:sz w:val="28"/>
                <w:szCs w:val="28"/>
              </w:rPr>
              <w:t>доказва</w:t>
            </w:r>
            <w:r w:rsidRPr="0001596C">
              <w:rPr>
                <w:rFonts w:eastAsia="Calibri"/>
                <w:sz w:val="28"/>
                <w:szCs w:val="28"/>
              </w:rPr>
              <w:t xml:space="preserve"> своя иновативен потенциал и креативни идеи чрез популяризиране  на собствени добри педагогически практики,</w:t>
            </w:r>
            <w:r w:rsidR="0001596C">
              <w:rPr>
                <w:rFonts w:eastAsia="Calibri"/>
                <w:sz w:val="28"/>
                <w:szCs w:val="28"/>
              </w:rPr>
              <w:t xml:space="preserve">чрез </w:t>
            </w:r>
            <w:r w:rsidRPr="0001596C">
              <w:rPr>
                <w:rFonts w:eastAsia="Calibri"/>
                <w:sz w:val="28"/>
                <w:szCs w:val="28"/>
              </w:rPr>
              <w:t xml:space="preserve"> </w:t>
            </w:r>
            <w:r w:rsidR="0001596C">
              <w:rPr>
                <w:rFonts w:eastAsia="Calibri"/>
                <w:sz w:val="28"/>
                <w:szCs w:val="28"/>
              </w:rPr>
              <w:t xml:space="preserve">организиране на </w:t>
            </w:r>
            <w:r w:rsidRPr="0001596C">
              <w:rPr>
                <w:rFonts w:eastAsia="Calibri"/>
                <w:sz w:val="28"/>
                <w:szCs w:val="28"/>
              </w:rPr>
              <w:t>професионални работни срещи и педагогически</w:t>
            </w:r>
            <w:r w:rsidR="00652616">
              <w:rPr>
                <w:rFonts w:eastAsia="Calibri"/>
                <w:sz w:val="28"/>
                <w:szCs w:val="28"/>
              </w:rPr>
              <w:t xml:space="preserve"> съвещания</w:t>
            </w:r>
            <w:r w:rsidRPr="0001596C">
              <w:rPr>
                <w:rFonts w:eastAsia="Calibri"/>
                <w:sz w:val="28"/>
                <w:szCs w:val="28"/>
              </w:rPr>
              <w:t>, участие в областни и национални конференции и конкурси.</w:t>
            </w:r>
          </w:p>
          <w:p w:rsidR="00C05EB1" w:rsidRPr="00957BDE" w:rsidRDefault="00C05EB1" w:rsidP="009633E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35"/>
              <w:gridCol w:w="4436"/>
            </w:tblGrid>
            <w:tr w:rsidR="00C05EB1" w:rsidRPr="00957BDE" w:rsidTr="00957BDE">
              <w:tc>
                <w:tcPr>
                  <w:tcW w:w="4435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Силни страни</w:t>
                  </w:r>
                </w:p>
              </w:tc>
              <w:tc>
                <w:tcPr>
                  <w:tcW w:w="4436" w:type="dxa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t>Затрудняващи моменти</w:t>
                  </w:r>
                </w:p>
              </w:tc>
            </w:tr>
            <w:tr w:rsidR="00C05EB1" w:rsidRPr="00957BDE" w:rsidTr="00957BDE">
              <w:trPr>
                <w:trHeight w:val="203"/>
              </w:trPr>
              <w:tc>
                <w:tcPr>
                  <w:tcW w:w="4435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10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Детската градина е утвърден център за иновации в предучилищното образование на територията на община</w:t>
                  </w:r>
                  <w:r w:rsidR="00FA2D2A">
                    <w:rPr>
                      <w:sz w:val="28"/>
                      <w:szCs w:val="28"/>
                    </w:rPr>
                    <w:t xml:space="preserve"> </w:t>
                  </w:r>
                  <w:r w:rsidR="00FA2D2A">
                    <w:rPr>
                      <w:sz w:val="28"/>
                      <w:szCs w:val="28"/>
                    </w:rPr>
                    <w:lastRenderedPageBreak/>
                    <w:t>Шумен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10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Утвърден център за работа с институциите на всички нива за поемане на отговорности при възпитанието, обучението и социализацията на децата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10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Резултатите от постиженията на деца и учители стават достояние на обществеността чрез официален сайт на детската градина, медиите.</w:t>
                  </w:r>
                </w:p>
                <w:p w:rsidR="00C05EB1" w:rsidRDefault="00C05EB1" w:rsidP="009633E5">
                  <w:pPr>
                    <w:numPr>
                      <w:ilvl w:val="0"/>
                      <w:numId w:val="10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Институцията работи от 20</w:t>
                  </w:r>
                  <w:r w:rsidR="0001596C">
                    <w:rPr>
                      <w:sz w:val="28"/>
                      <w:szCs w:val="28"/>
                    </w:rPr>
                    <w:t>00</w:t>
                  </w:r>
                  <w:r w:rsidRPr="00957BDE">
                    <w:rPr>
                      <w:sz w:val="28"/>
                      <w:szCs w:val="28"/>
                    </w:rPr>
                    <w:t xml:space="preserve"> год. по международни и национални проекти и програми, като реализира дейности с широкото участие и ангажираност</w:t>
                  </w:r>
                  <w:r w:rsidR="00652616">
                    <w:rPr>
                      <w:sz w:val="28"/>
                      <w:szCs w:val="28"/>
                    </w:rPr>
                    <w:t xml:space="preserve"> </w:t>
                  </w:r>
                  <w:r w:rsidRPr="00957BDE">
                    <w:rPr>
                      <w:sz w:val="28"/>
                      <w:szCs w:val="28"/>
                    </w:rPr>
                    <w:t xml:space="preserve">на </w:t>
                  </w:r>
                  <w:r w:rsidR="00652616">
                    <w:rPr>
                      <w:sz w:val="28"/>
                      <w:szCs w:val="28"/>
                    </w:rPr>
                    <w:t>о</w:t>
                  </w:r>
                  <w:r w:rsidRPr="00957BDE">
                    <w:rPr>
                      <w:sz w:val="28"/>
                      <w:szCs w:val="28"/>
                    </w:rPr>
                    <w:t>бществеността:</w:t>
                  </w:r>
                </w:p>
                <w:p w:rsidR="005475AF" w:rsidRPr="00957BDE" w:rsidRDefault="005475AF" w:rsidP="009633E5">
                  <w:pPr>
                    <w:numPr>
                      <w:ilvl w:val="0"/>
                      <w:numId w:val="10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Към Фондация „Отворено общество, Проект на ЕС АПСПО.</w:t>
                  </w:r>
                </w:p>
                <w:p w:rsidR="00C05EB1" w:rsidRPr="00957BDE" w:rsidRDefault="00C05EB1" w:rsidP="009633E5">
                  <w:p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5. Установено е позитивно взаимо-действие с родителската общност чрез участие вътрешноквалификационната дейност;</w:t>
                  </w:r>
                </w:p>
                <w:p w:rsidR="00C05EB1" w:rsidRPr="00957BDE" w:rsidRDefault="00C05EB1" w:rsidP="009633E5">
                  <w:pPr>
                    <w:spacing w:line="276" w:lineRule="auto"/>
                    <w:ind w:left="709" w:hanging="42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36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25"/>
                    </w:numPr>
                    <w:spacing w:line="276" w:lineRule="auto"/>
                    <w:ind w:left="243" w:hanging="243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lastRenderedPageBreak/>
                    <w:t>Недостатъчни средства за популяризиране на добри практики и участие в педагогически форуми.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25"/>
                    </w:numPr>
                    <w:spacing w:line="276" w:lineRule="auto"/>
                    <w:ind w:left="243" w:hanging="243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lastRenderedPageBreak/>
                    <w:t>Недостатъчна ангажираност и инициативност на отделни педагогически специалисти в разработването на проекти.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25"/>
                    </w:numPr>
                    <w:ind w:left="243" w:hanging="243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Слаба ангажираност на родителите в изпълнението на национални програми и проекти на детската градина.</w:t>
                  </w:r>
                </w:p>
              </w:tc>
            </w:tr>
            <w:tr w:rsidR="00C05EB1" w:rsidRPr="00957BDE" w:rsidTr="00957BDE">
              <w:trPr>
                <w:trHeight w:val="315"/>
              </w:trPr>
              <w:tc>
                <w:tcPr>
                  <w:tcW w:w="8871" w:type="dxa"/>
                  <w:gridSpan w:val="2"/>
                  <w:shd w:val="clear" w:color="auto" w:fill="EEECE1"/>
                </w:tcPr>
                <w:p w:rsidR="00C05EB1" w:rsidRPr="00957BDE" w:rsidRDefault="00C05EB1" w:rsidP="009633E5">
                  <w:pPr>
                    <w:pStyle w:val="a8"/>
                    <w:rPr>
                      <w:sz w:val="28"/>
                      <w:szCs w:val="28"/>
                    </w:rPr>
                  </w:pPr>
                  <w:r w:rsidRPr="00957BDE">
                    <w:rPr>
                      <w:b/>
                      <w:sz w:val="28"/>
                      <w:szCs w:val="28"/>
                    </w:rPr>
                    <w:lastRenderedPageBreak/>
                    <w:t>Вътрешен потенциал – възможности и перспективи</w:t>
                  </w:r>
                </w:p>
              </w:tc>
            </w:tr>
            <w:tr w:rsidR="00C05EB1" w:rsidRPr="00957BDE" w:rsidTr="00957BDE">
              <w:trPr>
                <w:trHeight w:val="2142"/>
              </w:trPr>
              <w:tc>
                <w:tcPr>
                  <w:tcW w:w="8871" w:type="dxa"/>
                  <w:gridSpan w:val="2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11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Добро популяризиране на добър педагогически опит.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11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Прилагане на иновативни и по-ефективни форми за работа и взаимодействие с родителите с цел приобщаването им към живота в детската градина.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11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Поддържане и обогатяване на сайт</w:t>
                  </w:r>
                  <w:r w:rsidR="005475AF">
                    <w:rPr>
                      <w:sz w:val="28"/>
                      <w:szCs w:val="28"/>
                    </w:rPr>
                    <w:t xml:space="preserve"> и страница</w:t>
                  </w:r>
                  <w:r w:rsidRPr="00957BDE">
                    <w:rPr>
                      <w:sz w:val="28"/>
                      <w:szCs w:val="28"/>
                    </w:rPr>
                    <w:t xml:space="preserve"> на детската градина с актуална информация за живота в детската градина.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11"/>
                    </w:numPr>
                    <w:spacing w:line="276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Утвърждаване на създадената система за обмен на информация със семейството</w:t>
                  </w:r>
                  <w:r w:rsidR="005475AF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05EB1" w:rsidRPr="00957BDE" w:rsidRDefault="00C05EB1" w:rsidP="009633E5">
            <w:pPr>
              <w:pStyle w:val="a8"/>
              <w:ind w:firstLine="0"/>
              <w:rPr>
                <w:rFonts w:ascii="Calibri" w:eastAsia="Calibri" w:hAnsi="Calibri"/>
                <w:sz w:val="28"/>
                <w:szCs w:val="28"/>
              </w:rPr>
            </w:pPr>
          </w:p>
          <w:p w:rsidR="00C05EB1" w:rsidRPr="005475AF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bookmarkStart w:id="0" w:name="0.1_table04"/>
            <w:bookmarkEnd w:id="0"/>
            <w:r w:rsidRPr="00957BDE">
              <w:rPr>
                <w:rFonts w:ascii="Arial" w:eastAsia="Calibri" w:hAnsi="Arial" w:cs="Arial"/>
              </w:rPr>
              <w:t>4</w:t>
            </w:r>
            <w:r w:rsidRPr="005475AF">
              <w:rPr>
                <w:rFonts w:eastAsia="Calibri"/>
                <w:sz w:val="28"/>
                <w:szCs w:val="28"/>
              </w:rPr>
              <w:t>. Маркетингова политика на детската градина</w:t>
            </w:r>
          </w:p>
          <w:p w:rsidR="00C05EB1" w:rsidRPr="005475AF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5475AF">
              <w:rPr>
                <w:rFonts w:eastAsia="Calibri"/>
                <w:sz w:val="28"/>
                <w:szCs w:val="28"/>
              </w:rPr>
              <w:lastRenderedPageBreak/>
              <w:t>М</w:t>
            </w:r>
            <w:r w:rsidR="00652616">
              <w:rPr>
                <w:rFonts w:eastAsia="Calibri"/>
                <w:sz w:val="28"/>
                <w:szCs w:val="28"/>
              </w:rPr>
              <w:t>аркетинговата политика на ДГ</w:t>
            </w:r>
            <w:r w:rsidRPr="005475AF">
              <w:rPr>
                <w:rFonts w:eastAsia="Calibri"/>
                <w:sz w:val="28"/>
                <w:szCs w:val="28"/>
              </w:rPr>
              <w:t xml:space="preserve"> ориентира образователната институция към разбиране на потребностите на хората, създаване и предоставяне на качествени образователни услуги в съответствие с държавните образователни стандарти, постигане на удовлетворение на децата и техните родители.</w:t>
            </w:r>
          </w:p>
          <w:p w:rsidR="00C05EB1" w:rsidRPr="005475AF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5475AF">
              <w:rPr>
                <w:rFonts w:eastAsia="Calibri"/>
                <w:sz w:val="28"/>
                <w:szCs w:val="28"/>
              </w:rPr>
              <w:t>Маркетинговата политика се основава върху разнообразни положения в системата на образованието и потребностите на обществото.</w:t>
            </w:r>
          </w:p>
          <w:p w:rsidR="00C05EB1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5475AF">
              <w:rPr>
                <w:rFonts w:eastAsia="Calibri"/>
                <w:sz w:val="28"/>
                <w:szCs w:val="28"/>
              </w:rPr>
              <w:t>Високо качество на педагогическото взаимодействие в детската градина, чрез прилагане на гъвкави модели за постигане на хуманност и хармоничност на педагогическото взаимодействие, съгласно Европейската рамка за качество на образованието от ранна детска възраст.</w:t>
            </w:r>
          </w:p>
          <w:p w:rsidR="005475AF" w:rsidRDefault="005475AF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</w:p>
          <w:p w:rsidR="00C05EB1" w:rsidRDefault="00C05EB1" w:rsidP="009633E5">
            <w:pPr>
              <w:pStyle w:val="af3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475AF">
              <w:rPr>
                <w:rFonts w:eastAsia="Calibri"/>
                <w:b/>
                <w:sz w:val="28"/>
                <w:szCs w:val="28"/>
              </w:rPr>
              <w:t>IV. СТРАТЕГИЯ ЗА РАЗВИТИЕ НА ДЕТСКАТА ГРАДИНА</w:t>
            </w:r>
          </w:p>
          <w:p w:rsidR="005475AF" w:rsidRPr="005475AF" w:rsidRDefault="005475AF" w:rsidP="009633E5">
            <w:pPr>
              <w:pStyle w:val="af3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C05EB1" w:rsidRPr="005475AF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5475AF">
              <w:rPr>
                <w:rFonts w:eastAsia="Calibri"/>
                <w:b/>
                <w:sz w:val="28"/>
                <w:szCs w:val="28"/>
              </w:rPr>
              <w:t>Мисия на детската градина</w:t>
            </w:r>
            <w:r w:rsidRPr="005475AF">
              <w:rPr>
                <w:rFonts w:eastAsia="Calibri"/>
                <w:sz w:val="28"/>
                <w:szCs w:val="28"/>
              </w:rPr>
              <w:t>:</w:t>
            </w:r>
          </w:p>
          <w:p w:rsidR="00C05EB1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5475AF">
              <w:rPr>
                <w:rFonts w:eastAsia="Calibri"/>
                <w:sz w:val="28"/>
                <w:szCs w:val="28"/>
              </w:rPr>
              <w:t>Утвърждаване на съвременни иновативни модели за качествено образование в детската градина, осигуряващи възможности за пълноценна социална реализация и оптимално развитие на всяко дете с ангажираната подкрепа на семейството и местната общност.</w:t>
            </w:r>
          </w:p>
          <w:p w:rsidR="006060BC" w:rsidRPr="002A4752" w:rsidRDefault="006060BC" w:rsidP="009633E5">
            <w:pPr>
              <w:jc w:val="both"/>
              <w:rPr>
                <w:sz w:val="28"/>
                <w:szCs w:val="28"/>
              </w:rPr>
            </w:pPr>
            <w:r w:rsidRPr="002A4752">
              <w:rPr>
                <w:sz w:val="28"/>
                <w:szCs w:val="28"/>
              </w:rPr>
              <w:t xml:space="preserve">Утвърждаване на детската градина като детско заведение формиращо общочовешки и национални добродетели  в децата по време на подготовката им  за училище и подпомагащо успешната им  социализация. </w:t>
            </w:r>
          </w:p>
          <w:p w:rsidR="006060BC" w:rsidRPr="00532528" w:rsidRDefault="006060BC" w:rsidP="009633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616">
              <w:rPr>
                <w:b/>
                <w:sz w:val="28"/>
                <w:szCs w:val="28"/>
              </w:rPr>
              <w:t xml:space="preserve">Мисията </w:t>
            </w:r>
            <w:r w:rsidRPr="0053252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  <w:lang w:val="en-US"/>
              </w:rPr>
              <w:t>ДГ</w:t>
            </w:r>
            <w:r w:rsidRPr="00532528">
              <w:rPr>
                <w:sz w:val="28"/>
                <w:szCs w:val="28"/>
              </w:rPr>
              <w:t xml:space="preserve"> „Брезичка” е:</w:t>
            </w:r>
          </w:p>
          <w:p w:rsidR="006060BC" w:rsidRPr="00532528" w:rsidRDefault="006060BC" w:rsidP="009633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да подкрепя и развива</w:t>
            </w:r>
            <w:r w:rsidRPr="00532528">
              <w:rPr>
                <w:sz w:val="28"/>
                <w:szCs w:val="28"/>
              </w:rPr>
              <w:t xml:space="preserve"> потенциалните възможности на всяко дете;</w:t>
            </w:r>
          </w:p>
          <w:p w:rsidR="006060BC" w:rsidRPr="00532528" w:rsidRDefault="006060BC" w:rsidP="009633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528">
              <w:rPr>
                <w:sz w:val="28"/>
                <w:szCs w:val="28"/>
              </w:rPr>
              <w:t>•да създава благоприятна психологически позитивна и материално разнообразна среда за неговото развитие;</w:t>
            </w:r>
          </w:p>
          <w:p w:rsidR="006060BC" w:rsidRPr="00532528" w:rsidRDefault="006060BC" w:rsidP="009633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528">
              <w:rPr>
                <w:sz w:val="28"/>
                <w:szCs w:val="28"/>
              </w:rPr>
              <w:t>• да мотивира учителите да реализират в най-висока степен уменията си;</w:t>
            </w:r>
          </w:p>
          <w:p w:rsidR="005475AF" w:rsidRPr="005475AF" w:rsidRDefault="006060BC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•да подкрепя родителите </w:t>
            </w:r>
            <w:r w:rsidRPr="00532528">
              <w:rPr>
                <w:sz w:val="28"/>
                <w:szCs w:val="28"/>
              </w:rPr>
              <w:t xml:space="preserve"> за пълноценното развитие на детето от предучилищна възраст</w:t>
            </w:r>
          </w:p>
          <w:p w:rsidR="00C05EB1" w:rsidRDefault="00C05EB1" w:rsidP="009633E5">
            <w:pPr>
              <w:pStyle w:val="af3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060BC">
              <w:rPr>
                <w:rFonts w:eastAsia="Calibri"/>
                <w:b/>
                <w:sz w:val="28"/>
                <w:szCs w:val="28"/>
              </w:rPr>
              <w:t>Визия на детската градина:</w:t>
            </w:r>
          </w:p>
          <w:p w:rsidR="003D3F12" w:rsidRPr="003D3F12" w:rsidRDefault="003D3F12" w:rsidP="009633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528">
              <w:rPr>
                <w:sz w:val="28"/>
                <w:szCs w:val="28"/>
              </w:rPr>
              <w:t>Визията е реалистична, краткосрочна и дългосрочна картина на настоящето и бъдещето на детската градина.</w:t>
            </w:r>
          </w:p>
          <w:p w:rsidR="003D3F12" w:rsidRPr="00A20558" w:rsidRDefault="003D3F12" w:rsidP="009633E5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В този смисъл настоящата С</w:t>
            </w:r>
            <w:r w:rsidRPr="00532528">
              <w:rPr>
                <w:sz w:val="28"/>
                <w:szCs w:val="28"/>
              </w:rPr>
              <w:t xml:space="preserve">тратегия е ориентирана към следната </w:t>
            </w:r>
            <w:r w:rsidRPr="00A20558">
              <w:rPr>
                <w:sz w:val="32"/>
                <w:szCs w:val="32"/>
              </w:rPr>
              <w:t>визия:</w:t>
            </w:r>
          </w:p>
          <w:p w:rsidR="003D3F12" w:rsidRPr="00532528" w:rsidRDefault="003D3F12" w:rsidP="009633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 градина</w:t>
            </w:r>
            <w:r w:rsidR="00652616">
              <w:rPr>
                <w:sz w:val="28"/>
                <w:szCs w:val="28"/>
              </w:rPr>
              <w:t xml:space="preserve"> </w:t>
            </w:r>
            <w:r w:rsidRPr="00532528">
              <w:rPr>
                <w:sz w:val="28"/>
                <w:szCs w:val="28"/>
              </w:rPr>
              <w:t>”Брезичка” да бъде:</w:t>
            </w:r>
          </w:p>
          <w:p w:rsidR="003D3F12" w:rsidRPr="00532528" w:rsidRDefault="003D3F12" w:rsidP="009633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528">
              <w:rPr>
                <w:sz w:val="28"/>
                <w:szCs w:val="28"/>
              </w:rPr>
              <w:t xml:space="preserve">• </w:t>
            </w:r>
            <w:r w:rsidRPr="00532528">
              <w:rPr>
                <w:b/>
                <w:i/>
                <w:iCs/>
                <w:sz w:val="28"/>
                <w:szCs w:val="28"/>
              </w:rPr>
              <w:t>Място</w:t>
            </w:r>
            <w:r w:rsidRPr="00532528">
              <w:rPr>
                <w:b/>
                <w:sz w:val="28"/>
                <w:szCs w:val="28"/>
              </w:rPr>
              <w:t>,</w:t>
            </w:r>
            <w:r w:rsidRPr="00532528">
              <w:rPr>
                <w:sz w:val="28"/>
                <w:szCs w:val="28"/>
              </w:rPr>
              <w:t xml:space="preserve"> където детето се чувства щастливо, защитено, разбирано и подкрепяно.</w:t>
            </w:r>
          </w:p>
          <w:p w:rsidR="003D3F12" w:rsidRPr="00532528" w:rsidRDefault="003D3F12" w:rsidP="009633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528">
              <w:rPr>
                <w:sz w:val="28"/>
                <w:szCs w:val="28"/>
              </w:rPr>
              <w:t xml:space="preserve">• </w:t>
            </w:r>
            <w:r w:rsidRPr="00532528">
              <w:rPr>
                <w:b/>
                <w:i/>
                <w:iCs/>
                <w:sz w:val="28"/>
                <w:szCs w:val="28"/>
              </w:rPr>
              <w:t xml:space="preserve">Предпочитана среда </w:t>
            </w:r>
            <w:r w:rsidRPr="00532528">
              <w:rPr>
                <w:b/>
                <w:sz w:val="28"/>
                <w:szCs w:val="28"/>
              </w:rPr>
              <w:t>за</w:t>
            </w:r>
            <w:r w:rsidRPr="00532528">
              <w:rPr>
                <w:sz w:val="28"/>
                <w:szCs w:val="28"/>
              </w:rPr>
              <w:t xml:space="preserve"> 3–7-годишните деца, където се гарантира тяхното умствено,емоционално, социално, личностно и здравно-физическо развитие.</w:t>
            </w:r>
          </w:p>
          <w:p w:rsidR="003D3F12" w:rsidRPr="00532528" w:rsidRDefault="003D3F12" w:rsidP="009633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528">
              <w:rPr>
                <w:sz w:val="28"/>
                <w:szCs w:val="28"/>
              </w:rPr>
              <w:t xml:space="preserve">• </w:t>
            </w:r>
            <w:r w:rsidRPr="00532528">
              <w:rPr>
                <w:b/>
                <w:i/>
                <w:iCs/>
                <w:sz w:val="28"/>
                <w:szCs w:val="28"/>
              </w:rPr>
              <w:t>Център</w:t>
            </w:r>
            <w:r w:rsidRPr="00532528">
              <w:rPr>
                <w:i/>
                <w:iCs/>
                <w:sz w:val="28"/>
                <w:szCs w:val="28"/>
              </w:rPr>
              <w:t xml:space="preserve"> </w:t>
            </w:r>
            <w:r w:rsidRPr="00532528">
              <w:rPr>
                <w:sz w:val="28"/>
                <w:szCs w:val="28"/>
              </w:rPr>
              <w:t>за родители, търсещи и намиращи подкрепа, сътрудничество, педагогическа информация.</w:t>
            </w:r>
          </w:p>
          <w:p w:rsidR="003D3F12" w:rsidRDefault="003D3F12" w:rsidP="009633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528">
              <w:rPr>
                <w:sz w:val="28"/>
                <w:szCs w:val="28"/>
              </w:rPr>
              <w:t xml:space="preserve">• </w:t>
            </w:r>
            <w:r w:rsidRPr="00532528">
              <w:rPr>
                <w:b/>
                <w:i/>
                <w:iCs/>
                <w:sz w:val="28"/>
                <w:szCs w:val="28"/>
              </w:rPr>
              <w:t>Средище</w:t>
            </w:r>
            <w:r w:rsidRPr="00532528">
              <w:rPr>
                <w:i/>
                <w:iCs/>
                <w:sz w:val="28"/>
                <w:szCs w:val="28"/>
              </w:rPr>
              <w:t xml:space="preserve"> </w:t>
            </w:r>
            <w:r w:rsidRPr="00532528">
              <w:rPr>
                <w:sz w:val="28"/>
                <w:szCs w:val="28"/>
              </w:rPr>
              <w:t>на хора, които обичат децата и професиите си, поддържат квалификацията си на съвременно равнище, стремят се към висока професионална реализация и са удовлетворени от работата си.</w:t>
            </w:r>
          </w:p>
          <w:p w:rsidR="00E87779" w:rsidRPr="00BA3948" w:rsidRDefault="00E87779" w:rsidP="009633E5">
            <w:pPr>
              <w:jc w:val="both"/>
              <w:rPr>
                <w:sz w:val="28"/>
                <w:szCs w:val="28"/>
                <w:lang w:val="en-US"/>
              </w:rPr>
            </w:pPr>
            <w:r w:rsidRPr="00BA3948">
              <w:rPr>
                <w:sz w:val="28"/>
                <w:szCs w:val="28"/>
                <w:lang w:val="en-US"/>
              </w:rPr>
              <w:t>Осъществяване на реална интеграция и</w:t>
            </w:r>
            <w:r w:rsidRPr="00BA3948">
              <w:rPr>
                <w:sz w:val="28"/>
                <w:szCs w:val="28"/>
              </w:rPr>
              <w:t xml:space="preserve"> </w:t>
            </w:r>
            <w:r w:rsidRPr="00BA3948">
              <w:rPr>
                <w:sz w:val="28"/>
                <w:szCs w:val="28"/>
                <w:lang w:val="en-US"/>
              </w:rPr>
              <w:t>приемственост с училищата в района</w:t>
            </w:r>
            <w:r w:rsidRPr="00BA3948">
              <w:rPr>
                <w:sz w:val="28"/>
                <w:szCs w:val="28"/>
              </w:rPr>
              <w:t xml:space="preserve"> на </w:t>
            </w:r>
            <w:r w:rsidRPr="00BA3948">
              <w:rPr>
                <w:sz w:val="28"/>
                <w:szCs w:val="28"/>
              </w:rPr>
              <w:lastRenderedPageBreak/>
              <w:t xml:space="preserve">детската градина </w:t>
            </w:r>
            <w:r w:rsidRPr="00BA3948">
              <w:rPr>
                <w:sz w:val="28"/>
                <w:szCs w:val="28"/>
                <w:lang w:val="en-US"/>
              </w:rPr>
              <w:t>;</w:t>
            </w:r>
          </w:p>
          <w:p w:rsidR="00E87779" w:rsidRPr="00BA3948" w:rsidRDefault="00E87779" w:rsidP="009633E5">
            <w:pPr>
              <w:jc w:val="both"/>
              <w:rPr>
                <w:sz w:val="28"/>
                <w:szCs w:val="28"/>
                <w:lang w:val="en-US"/>
              </w:rPr>
            </w:pPr>
            <w:r w:rsidRPr="00BA3948">
              <w:rPr>
                <w:sz w:val="28"/>
                <w:szCs w:val="28"/>
                <w:lang w:val="en-US"/>
              </w:rPr>
              <w:t>-Системно общуване с родителите с цел</w:t>
            </w:r>
            <w:r w:rsidRPr="00BA3948">
              <w:rPr>
                <w:sz w:val="28"/>
                <w:szCs w:val="28"/>
              </w:rPr>
              <w:t xml:space="preserve"> </w:t>
            </w:r>
            <w:r w:rsidRPr="00BA3948">
              <w:rPr>
                <w:sz w:val="28"/>
                <w:szCs w:val="28"/>
                <w:lang w:val="en-US"/>
              </w:rPr>
              <w:t>преодоляване</w:t>
            </w:r>
            <w:r>
              <w:rPr>
                <w:sz w:val="28"/>
                <w:szCs w:val="28"/>
                <w:lang w:val="en-US"/>
              </w:rPr>
              <w:t xml:space="preserve"> на проблеми и тревожност у тях</w:t>
            </w:r>
            <w:r>
              <w:rPr>
                <w:sz w:val="28"/>
                <w:szCs w:val="28"/>
              </w:rPr>
              <w:t xml:space="preserve"> </w:t>
            </w:r>
            <w:r w:rsidRPr="00BA3948">
              <w:rPr>
                <w:sz w:val="28"/>
                <w:szCs w:val="28"/>
                <w:lang w:val="en-US"/>
              </w:rPr>
              <w:t xml:space="preserve">относно престоя на децата им в ДГ, </w:t>
            </w:r>
            <w:r w:rsidRPr="00BA3948">
              <w:rPr>
                <w:sz w:val="28"/>
                <w:szCs w:val="28"/>
              </w:rPr>
              <w:t xml:space="preserve">като се </w:t>
            </w:r>
            <w:r w:rsidRPr="00BA3948">
              <w:rPr>
                <w:sz w:val="28"/>
                <w:szCs w:val="28"/>
                <w:lang w:val="en-US"/>
              </w:rPr>
              <w:t>отчита</w:t>
            </w:r>
            <w:r w:rsidRPr="00BA3948">
              <w:rPr>
                <w:sz w:val="28"/>
                <w:szCs w:val="28"/>
              </w:rPr>
              <w:t xml:space="preserve">т </w:t>
            </w:r>
            <w:r w:rsidRPr="00BA3948">
              <w:rPr>
                <w:sz w:val="28"/>
                <w:szCs w:val="28"/>
                <w:lang w:val="en-US"/>
              </w:rPr>
              <w:t>очакванията им;</w:t>
            </w:r>
          </w:p>
          <w:p w:rsidR="00E87779" w:rsidRPr="00BA3948" w:rsidRDefault="00E87779" w:rsidP="009633E5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A3948">
              <w:rPr>
                <w:bCs/>
                <w:color w:val="000000"/>
                <w:sz w:val="28"/>
                <w:szCs w:val="28"/>
                <w:lang w:val="en-US"/>
              </w:rPr>
              <w:t>- Добра система за контрол и самоконтрол;</w:t>
            </w:r>
          </w:p>
          <w:p w:rsidR="00E87779" w:rsidRPr="00BA3948" w:rsidRDefault="00E87779" w:rsidP="009633E5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A3948">
              <w:rPr>
                <w:bCs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A3948">
              <w:rPr>
                <w:bCs/>
                <w:color w:val="000000"/>
                <w:sz w:val="28"/>
                <w:szCs w:val="28"/>
                <w:lang w:val="en-US"/>
              </w:rPr>
              <w:t>Въвеждане управление на качеството в ДГ в</w:t>
            </w:r>
            <w:r w:rsidRPr="00BA394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A3948">
              <w:rPr>
                <w:bCs/>
                <w:color w:val="000000"/>
                <w:sz w:val="28"/>
                <w:szCs w:val="28"/>
                <w:lang w:val="en-US"/>
              </w:rPr>
              <w:t>съответствие с ДОС;</w:t>
            </w:r>
          </w:p>
          <w:p w:rsidR="00E87779" w:rsidRPr="00BA3948" w:rsidRDefault="00E87779" w:rsidP="009633E5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A3948">
              <w:rPr>
                <w:bCs/>
                <w:color w:val="000000"/>
                <w:sz w:val="28"/>
                <w:szCs w:val="28"/>
                <w:lang w:val="en-US"/>
              </w:rPr>
              <w:t>-</w:t>
            </w:r>
            <w:r w:rsidR="0065261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A3948">
              <w:rPr>
                <w:bCs/>
                <w:color w:val="000000"/>
                <w:sz w:val="28"/>
                <w:szCs w:val="28"/>
                <w:lang w:val="en-US"/>
              </w:rPr>
              <w:t>Разработване на стимули за повишаване</w:t>
            </w:r>
            <w:r w:rsidRPr="00BA394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A3948">
              <w:rPr>
                <w:bCs/>
                <w:color w:val="000000"/>
                <w:sz w:val="28"/>
                <w:szCs w:val="28"/>
                <w:lang w:val="en-US"/>
              </w:rPr>
              <w:t>мотивацията на педагогическите кадри за</w:t>
            </w:r>
            <w:r w:rsidRPr="00BA394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A3948">
              <w:rPr>
                <w:bCs/>
                <w:color w:val="000000"/>
                <w:sz w:val="28"/>
                <w:szCs w:val="28"/>
                <w:lang w:val="en-US"/>
              </w:rPr>
              <w:t>професионално усъвършенстване и активност при</w:t>
            </w:r>
            <w:r w:rsidRPr="00BA394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A3948">
              <w:rPr>
                <w:bCs/>
                <w:color w:val="000000"/>
                <w:sz w:val="28"/>
                <w:szCs w:val="28"/>
                <w:lang w:val="en-US"/>
              </w:rPr>
              <w:t>прилагането на иновативни практики;</w:t>
            </w:r>
          </w:p>
          <w:p w:rsidR="00C05EB1" w:rsidRPr="005475AF" w:rsidRDefault="00C05EB1" w:rsidP="009633E5">
            <w:pPr>
              <w:pStyle w:val="a8"/>
              <w:spacing w:before="120"/>
              <w:rPr>
                <w:rFonts w:eastAsia="Calibri"/>
                <w:sz w:val="28"/>
                <w:szCs w:val="28"/>
              </w:rPr>
            </w:pPr>
            <w:r w:rsidRPr="005475AF">
              <w:rPr>
                <w:rFonts w:eastAsia="Calibri"/>
                <w:b/>
                <w:sz w:val="28"/>
                <w:szCs w:val="28"/>
              </w:rPr>
              <w:t>4. Цели на стратегията</w:t>
            </w:r>
          </w:p>
          <w:p w:rsidR="00C05EB1" w:rsidRPr="00E87779" w:rsidRDefault="00C05EB1" w:rsidP="009633E5">
            <w:pPr>
              <w:pStyle w:val="af3"/>
              <w:jc w:val="both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E87779">
              <w:rPr>
                <w:rFonts w:eastAsia="Calibri"/>
                <w:b/>
                <w:sz w:val="28"/>
                <w:szCs w:val="28"/>
              </w:rPr>
              <w:t>Стратегически цели</w:t>
            </w:r>
            <w:r w:rsidRPr="00E87779">
              <w:rPr>
                <w:rFonts w:eastAsia="Calibri"/>
                <w:b/>
                <w:sz w:val="28"/>
                <w:szCs w:val="28"/>
                <w:lang w:val="en-US"/>
              </w:rPr>
              <w:t>:</w:t>
            </w:r>
          </w:p>
          <w:p w:rsidR="00C05EB1" w:rsidRPr="00E87779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E87779">
              <w:rPr>
                <w:rFonts w:eastAsia="Calibri"/>
                <w:sz w:val="28"/>
                <w:szCs w:val="28"/>
              </w:rPr>
              <w:t>1. Непрекъснато п</w:t>
            </w:r>
            <w:r w:rsidRPr="00E87779">
              <w:rPr>
                <w:rFonts w:eastAsia="Calibri"/>
                <w:sz w:val="28"/>
                <w:szCs w:val="28"/>
                <w:lang w:val="en-US"/>
              </w:rPr>
              <w:t xml:space="preserve">овишаване качеството на </w:t>
            </w:r>
            <w:r w:rsidRPr="00E87779">
              <w:rPr>
                <w:rFonts w:eastAsia="Calibri"/>
                <w:sz w:val="28"/>
                <w:szCs w:val="28"/>
              </w:rPr>
              <w:t xml:space="preserve">предлаганото </w:t>
            </w:r>
            <w:r w:rsidRPr="00E87779">
              <w:rPr>
                <w:rFonts w:eastAsia="Calibri"/>
                <w:sz w:val="28"/>
                <w:szCs w:val="28"/>
                <w:lang w:val="en-US"/>
              </w:rPr>
              <w:t>образование и осигуряване на подходяща подкрепяща образователна среда</w:t>
            </w:r>
            <w:r w:rsidRPr="00E87779">
              <w:rPr>
                <w:rFonts w:eastAsia="Calibri"/>
                <w:sz w:val="28"/>
                <w:szCs w:val="28"/>
              </w:rPr>
              <w:t xml:space="preserve">, адресирана към </w:t>
            </w:r>
            <w:r w:rsidRPr="00E87779">
              <w:rPr>
                <w:rFonts w:eastAsia="Calibri"/>
                <w:sz w:val="28"/>
                <w:szCs w:val="28"/>
                <w:lang w:val="en-US"/>
              </w:rPr>
              <w:t>всяко дете</w:t>
            </w:r>
            <w:r w:rsidRPr="00E87779">
              <w:rPr>
                <w:rFonts w:eastAsia="Calibri"/>
                <w:sz w:val="28"/>
                <w:szCs w:val="28"/>
              </w:rPr>
              <w:t>,</w:t>
            </w:r>
            <w:r w:rsidRPr="00E8777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E87779">
              <w:rPr>
                <w:rFonts w:eastAsia="Calibri"/>
                <w:sz w:val="28"/>
                <w:szCs w:val="28"/>
              </w:rPr>
              <w:t>организирана с подкрепата на семействата на децата, обществената среда и институциите, ангажирани с образование.</w:t>
            </w:r>
          </w:p>
          <w:p w:rsidR="00C05EB1" w:rsidRPr="00E87779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E87779">
              <w:rPr>
                <w:rFonts w:eastAsia="Calibri"/>
                <w:sz w:val="28"/>
                <w:szCs w:val="28"/>
              </w:rPr>
              <w:t>2.</w:t>
            </w:r>
            <w:r w:rsidR="00E87779">
              <w:rPr>
                <w:rFonts w:eastAsia="Calibri"/>
                <w:sz w:val="28"/>
                <w:szCs w:val="28"/>
              </w:rPr>
              <w:t>О</w:t>
            </w:r>
            <w:r w:rsidRPr="00E87779">
              <w:rPr>
                <w:rFonts w:eastAsia="Calibri"/>
                <w:sz w:val="28"/>
                <w:szCs w:val="28"/>
              </w:rPr>
              <w:t>пределяне на иновативни образователни политики, устройството и дейността на детската градина, организацията, методите и средствата на обучение за осигуряване на качествено предучилищно образование.</w:t>
            </w:r>
          </w:p>
          <w:p w:rsidR="00C05EB1" w:rsidRPr="00E87779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E87779">
              <w:rPr>
                <w:rFonts w:eastAsia="Calibri"/>
                <w:sz w:val="28"/>
                <w:szCs w:val="28"/>
              </w:rPr>
              <w:t>3. Изграждане на иновативна образователна среда за достъп и равен шанс за предучилищно образование на всички деца – обхващане, включване и предотвратяване на отпадането на деца от подготвителните групи и деца от уязвими групи.</w:t>
            </w:r>
          </w:p>
          <w:p w:rsidR="00C05EB1" w:rsidRPr="00E87779" w:rsidRDefault="00C05EB1" w:rsidP="009633E5">
            <w:pPr>
              <w:pStyle w:val="af3"/>
              <w:jc w:val="both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E87779">
              <w:rPr>
                <w:rFonts w:eastAsia="Calibri"/>
                <w:b/>
                <w:sz w:val="28"/>
                <w:szCs w:val="28"/>
              </w:rPr>
              <w:t xml:space="preserve">Оперативни </w:t>
            </w:r>
            <w:r w:rsidRPr="00E87779">
              <w:rPr>
                <w:rFonts w:eastAsia="Calibri"/>
                <w:b/>
                <w:sz w:val="28"/>
                <w:szCs w:val="28"/>
                <w:lang w:val="en-US"/>
              </w:rPr>
              <w:t>цели:</w:t>
            </w:r>
          </w:p>
          <w:p w:rsidR="00C05EB1" w:rsidRPr="00E87779" w:rsidRDefault="00E87779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C05EB1" w:rsidRPr="00E87779">
              <w:rPr>
                <w:rFonts w:eastAsia="Calibri"/>
                <w:sz w:val="28"/>
                <w:szCs w:val="28"/>
              </w:rPr>
              <w:t>Осигуряване на стабилност на развитието на</w:t>
            </w:r>
            <w:r w:rsidR="0065261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ДГ”Брезичка”</w:t>
            </w:r>
            <w:r w:rsidR="00C05EB1" w:rsidRPr="00E87779">
              <w:rPr>
                <w:rFonts w:eastAsia="Calibri"/>
                <w:sz w:val="28"/>
                <w:szCs w:val="28"/>
              </w:rPr>
              <w:t>.</w:t>
            </w:r>
          </w:p>
          <w:p w:rsidR="00C05EB1" w:rsidRPr="00E87779" w:rsidRDefault="00E87779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C05EB1" w:rsidRPr="00E87779">
              <w:rPr>
                <w:rFonts w:eastAsia="Calibri"/>
                <w:sz w:val="28"/>
                <w:szCs w:val="28"/>
              </w:rPr>
              <w:t>Гарантиране на р</w:t>
            </w:r>
            <w:r w:rsidR="00652616">
              <w:rPr>
                <w:rFonts w:eastAsia="Calibri"/>
                <w:sz w:val="28"/>
                <w:szCs w:val="28"/>
              </w:rPr>
              <w:t>ед, сигурност и защита</w:t>
            </w:r>
            <w:r w:rsidR="00C05EB1" w:rsidRPr="00E87779">
              <w:rPr>
                <w:rFonts w:eastAsia="Calibri"/>
                <w:sz w:val="28"/>
                <w:szCs w:val="28"/>
              </w:rPr>
              <w:t xml:space="preserve"> на всяко дете.</w:t>
            </w:r>
          </w:p>
          <w:p w:rsidR="00C05EB1" w:rsidRPr="00E87779" w:rsidRDefault="00E87779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="00C05EB1" w:rsidRPr="00E87779">
              <w:rPr>
                <w:rFonts w:eastAsia="Calibri"/>
                <w:sz w:val="28"/>
                <w:szCs w:val="28"/>
              </w:rPr>
              <w:t>Утвърждаване и обогатяване на качеството на педагогическата среда за развиващо обучение, което да осигурява изява на детските способности и</w:t>
            </w:r>
            <w:r>
              <w:rPr>
                <w:rFonts w:eastAsia="Calibri"/>
                <w:sz w:val="28"/>
                <w:szCs w:val="28"/>
              </w:rPr>
              <w:t xml:space="preserve"> таланти</w:t>
            </w:r>
            <w:r w:rsidR="00C05EB1" w:rsidRPr="00E87779">
              <w:rPr>
                <w:rFonts w:eastAsia="Calibri"/>
                <w:sz w:val="28"/>
                <w:szCs w:val="28"/>
              </w:rPr>
              <w:t>.</w:t>
            </w:r>
          </w:p>
          <w:p w:rsidR="00C05EB1" w:rsidRPr="00E87779" w:rsidRDefault="00E87779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 w:rsidR="00C05EB1" w:rsidRPr="00E87779">
              <w:rPr>
                <w:rFonts w:eastAsia="Calibri"/>
                <w:sz w:val="28"/>
                <w:szCs w:val="28"/>
              </w:rPr>
              <w:t>Привличане на родителите за подпомагане на образователния процес чрез избор на форми за ефективно сътрудничество.</w:t>
            </w:r>
          </w:p>
          <w:p w:rsidR="00C05EB1" w:rsidRPr="00E87779" w:rsidRDefault="00E87779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  <w:r w:rsidR="00C05EB1" w:rsidRPr="00E87779">
              <w:rPr>
                <w:rFonts w:eastAsia="Calibri"/>
                <w:sz w:val="28"/>
                <w:szCs w:val="28"/>
              </w:rPr>
              <w:t xml:space="preserve">Работещо партньорство и добра координация с обществената среда и институциите-партньори </w:t>
            </w:r>
            <w:r w:rsidR="00652616">
              <w:rPr>
                <w:rFonts w:eastAsia="Calibri"/>
                <w:sz w:val="28"/>
                <w:szCs w:val="28"/>
              </w:rPr>
              <w:t xml:space="preserve">:читалища , библиотека , училища в района </w:t>
            </w:r>
            <w:r w:rsidR="00C05EB1" w:rsidRPr="00E87779">
              <w:rPr>
                <w:rFonts w:eastAsia="Calibri"/>
                <w:sz w:val="28"/>
                <w:szCs w:val="28"/>
              </w:rPr>
              <w:t>на детската градина за успешното осъществяване на националната и областна образователна политика.</w:t>
            </w:r>
          </w:p>
          <w:p w:rsidR="00C05EB1" w:rsidRPr="00E87779" w:rsidRDefault="00E87779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  <w:r w:rsidR="00C05EB1" w:rsidRPr="00E87779">
              <w:rPr>
                <w:rFonts w:eastAsia="Calibri"/>
                <w:sz w:val="28"/>
                <w:szCs w:val="28"/>
              </w:rPr>
              <w:t>Утвърждаване на детската градина като институция,  културно и о</w:t>
            </w:r>
            <w:r>
              <w:rPr>
                <w:rFonts w:eastAsia="Calibri"/>
                <w:sz w:val="28"/>
                <w:szCs w:val="28"/>
              </w:rPr>
              <w:t xml:space="preserve">бразователно </w:t>
            </w:r>
            <w:r w:rsidR="00C05EB1" w:rsidRPr="00E87779">
              <w:rPr>
                <w:rFonts w:eastAsia="Calibri"/>
                <w:sz w:val="28"/>
                <w:szCs w:val="28"/>
              </w:rPr>
              <w:t xml:space="preserve"> средище за деца.</w:t>
            </w:r>
          </w:p>
          <w:p w:rsidR="00C05EB1" w:rsidRPr="00E87779" w:rsidRDefault="00E87779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  <w:r w:rsidR="00C05EB1" w:rsidRPr="00E87779">
              <w:rPr>
                <w:rFonts w:eastAsia="Calibri"/>
                <w:sz w:val="28"/>
                <w:szCs w:val="28"/>
              </w:rPr>
              <w:t>Обогатяване на имиджовата политика на</w:t>
            </w:r>
            <w:r>
              <w:rPr>
                <w:rFonts w:eastAsia="Calibri"/>
                <w:sz w:val="28"/>
                <w:szCs w:val="28"/>
              </w:rPr>
              <w:t xml:space="preserve"> детската градина</w:t>
            </w:r>
            <w:r w:rsidR="00C05EB1" w:rsidRPr="00E87779">
              <w:rPr>
                <w:rFonts w:eastAsia="Calibri"/>
                <w:sz w:val="28"/>
                <w:szCs w:val="28"/>
              </w:rPr>
              <w:t>.</w:t>
            </w:r>
          </w:p>
          <w:p w:rsidR="00C05EB1" w:rsidRPr="00E87779" w:rsidRDefault="00E87779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  <w:r w:rsidR="00C05EB1" w:rsidRPr="00E87779">
              <w:rPr>
                <w:rFonts w:eastAsia="Calibri"/>
                <w:sz w:val="28"/>
                <w:szCs w:val="28"/>
              </w:rPr>
              <w:t>Усъвършенстване на процедурите по оценяване и самооценяване на работещите в детската градина.</w:t>
            </w:r>
          </w:p>
          <w:p w:rsidR="00C05EB1" w:rsidRPr="00E87779" w:rsidRDefault="00E87779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  <w:r w:rsidR="00C05EB1" w:rsidRPr="00E87779">
              <w:rPr>
                <w:rFonts w:eastAsia="Calibri"/>
                <w:sz w:val="28"/>
                <w:szCs w:val="28"/>
              </w:rPr>
              <w:t>Усъвършенства</w:t>
            </w:r>
            <w:r w:rsidR="00652616">
              <w:rPr>
                <w:rFonts w:eastAsia="Calibri"/>
                <w:sz w:val="28"/>
                <w:szCs w:val="28"/>
              </w:rPr>
              <w:t>не на системата по квалификация</w:t>
            </w:r>
            <w:r w:rsidR="00C05EB1" w:rsidRPr="00E87779">
              <w:rPr>
                <w:rFonts w:eastAsia="Calibri"/>
                <w:sz w:val="28"/>
                <w:szCs w:val="28"/>
              </w:rPr>
              <w:t xml:space="preserve"> и обучение.</w:t>
            </w:r>
          </w:p>
          <w:p w:rsidR="00C05EB1" w:rsidRPr="00E87779" w:rsidRDefault="00E87779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  <w:r w:rsidR="00C05EB1" w:rsidRPr="00E87779">
              <w:rPr>
                <w:rFonts w:eastAsia="Calibri"/>
                <w:sz w:val="28"/>
                <w:szCs w:val="28"/>
              </w:rPr>
              <w:t>Разширяване и модернизация на вече осъществените и изградени условия на ползване на материално - техническата база на детската градина.</w:t>
            </w:r>
          </w:p>
          <w:p w:rsidR="00C05EB1" w:rsidRPr="00E87779" w:rsidRDefault="00C05EB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</w:p>
          <w:p w:rsidR="00C05EB1" w:rsidRPr="005475AF" w:rsidRDefault="00C05EB1" w:rsidP="009633E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5475AF">
              <w:rPr>
                <w:rFonts w:eastAsia="MS Mincho"/>
                <w:b/>
                <w:sz w:val="28"/>
                <w:szCs w:val="28"/>
              </w:rPr>
              <w:lastRenderedPageBreak/>
              <w:t>5.</w:t>
            </w:r>
            <w:r w:rsidRPr="005475A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475AF">
              <w:rPr>
                <w:b/>
                <w:sz w:val="28"/>
                <w:szCs w:val="28"/>
              </w:rPr>
              <w:t>Приоритетни области за изпълнение на стратегическите и специфични цели в дейността на детската градина (съгл. чл. 263, ал. 4 от ЗПУО-ДВ, бр. 11 от 2023 г.):</w:t>
            </w:r>
          </w:p>
          <w:p w:rsidR="00C05EB1" w:rsidRPr="005475AF" w:rsidRDefault="00C05EB1" w:rsidP="009633E5">
            <w:pPr>
              <w:spacing w:after="120"/>
              <w:jc w:val="both"/>
              <w:rPr>
                <w:i/>
                <w:sz w:val="28"/>
                <w:szCs w:val="28"/>
              </w:rPr>
            </w:pPr>
            <w:r w:rsidRPr="005475AF">
              <w:rPr>
                <w:b/>
                <w:sz w:val="28"/>
                <w:szCs w:val="28"/>
              </w:rPr>
              <w:t xml:space="preserve">5.1. </w:t>
            </w:r>
            <w:r w:rsidRPr="005475AF">
              <w:rPr>
                <w:b/>
                <w:bCs/>
                <w:i/>
                <w:sz w:val="28"/>
                <w:szCs w:val="28"/>
              </w:rPr>
              <w:t>Качество на образованието и мерки за неговото повишаване: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5475AF">
              <w:t>5</w:t>
            </w:r>
            <w:r w:rsidRPr="00652616">
              <w:rPr>
                <w:sz w:val="28"/>
                <w:szCs w:val="28"/>
              </w:rPr>
              <w:t>.1.1. Планиране, организация и контрол на дейността на детската градина.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>5.1.2.Осъществяване на привлекателен и мотивиращ процес на образование, възпитание и социализация.</w:t>
            </w:r>
          </w:p>
          <w:p w:rsidR="00C05EB1" w:rsidRPr="005475AF" w:rsidRDefault="00C05EB1" w:rsidP="009633E5">
            <w:pPr>
              <w:spacing w:after="120"/>
              <w:jc w:val="both"/>
              <w:rPr>
                <w:b/>
                <w:i/>
                <w:sz w:val="28"/>
                <w:szCs w:val="28"/>
              </w:rPr>
            </w:pPr>
            <w:r w:rsidRPr="005475AF">
              <w:rPr>
                <w:b/>
                <w:sz w:val="28"/>
                <w:szCs w:val="28"/>
              </w:rPr>
              <w:t xml:space="preserve">5.2. </w:t>
            </w:r>
            <w:r w:rsidRPr="005475AF">
              <w:rPr>
                <w:b/>
                <w:i/>
                <w:sz w:val="28"/>
                <w:szCs w:val="28"/>
              </w:rPr>
              <w:t>Патриотично възпитание, формиране на национално самосъзнание и общочовешки ценности на децата:</w:t>
            </w:r>
          </w:p>
          <w:p w:rsidR="00C05EB1" w:rsidRPr="005475AF" w:rsidRDefault="00C05EB1" w:rsidP="009633E5">
            <w:pPr>
              <w:spacing w:after="120"/>
              <w:ind w:firstLine="705"/>
              <w:jc w:val="both"/>
              <w:rPr>
                <w:sz w:val="28"/>
                <w:szCs w:val="28"/>
              </w:rPr>
            </w:pPr>
            <w:r w:rsidRPr="005475AF">
              <w:rPr>
                <w:sz w:val="28"/>
                <w:szCs w:val="28"/>
              </w:rPr>
              <w:t>5.2.1. Възпитание в патриотизъм и национално самосъзнание.</w:t>
            </w:r>
          </w:p>
          <w:p w:rsidR="00C05EB1" w:rsidRPr="005475AF" w:rsidRDefault="00C05EB1" w:rsidP="009633E5">
            <w:pPr>
              <w:spacing w:after="120"/>
              <w:jc w:val="both"/>
              <w:rPr>
                <w:b/>
                <w:i/>
                <w:sz w:val="28"/>
                <w:szCs w:val="28"/>
              </w:rPr>
            </w:pPr>
            <w:r w:rsidRPr="005475AF">
              <w:rPr>
                <w:b/>
                <w:sz w:val="28"/>
                <w:szCs w:val="28"/>
              </w:rPr>
              <w:t xml:space="preserve">5.3. </w:t>
            </w:r>
            <w:r w:rsidRPr="005475AF">
              <w:rPr>
                <w:b/>
                <w:i/>
                <w:sz w:val="28"/>
                <w:szCs w:val="28"/>
              </w:rPr>
              <w:t>Осигуряване на условия за физическа активност и участие в спортни дейности: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>5.3.1. Създаване и поддържане на благоприятна среда за осигуряване на условия за физическа активност и участие в спортни дейности.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>5.3.2. Обновяване и обогатяване на материалната база</w:t>
            </w:r>
            <w:r w:rsidR="00E87779" w:rsidRPr="00652616">
              <w:rPr>
                <w:sz w:val="28"/>
                <w:szCs w:val="28"/>
              </w:rPr>
              <w:t xml:space="preserve"> с материали за обучение и упражняване на различни спортни дейности </w:t>
            </w:r>
            <w:r w:rsidRPr="00652616">
              <w:rPr>
                <w:sz w:val="28"/>
                <w:szCs w:val="28"/>
              </w:rPr>
              <w:t>.</w:t>
            </w:r>
          </w:p>
          <w:p w:rsidR="00C05EB1" w:rsidRPr="00652616" w:rsidRDefault="00C05EB1" w:rsidP="00652616">
            <w:pPr>
              <w:pStyle w:val="af3"/>
              <w:jc w:val="both"/>
              <w:rPr>
                <w:b/>
                <w:i/>
                <w:sz w:val="28"/>
                <w:szCs w:val="28"/>
              </w:rPr>
            </w:pPr>
            <w:r w:rsidRPr="00652616">
              <w:rPr>
                <w:b/>
                <w:sz w:val="28"/>
                <w:szCs w:val="28"/>
              </w:rPr>
              <w:t xml:space="preserve">5.4. </w:t>
            </w:r>
            <w:r w:rsidRPr="00652616">
              <w:rPr>
                <w:b/>
                <w:i/>
                <w:sz w:val="28"/>
                <w:szCs w:val="28"/>
              </w:rPr>
              <w:t>Гражданско, здравно, екологично интеркултурно образование: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>5.4.1. Формиране на гражданско съзнание и граждански добродетели</w:t>
            </w:r>
            <w:r w:rsidR="00E87779" w:rsidRPr="00652616">
              <w:rPr>
                <w:sz w:val="28"/>
                <w:szCs w:val="28"/>
              </w:rPr>
              <w:t>.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>5.4.2.Формиране на екологична култура, екологично съзнание и екологично поведение</w:t>
            </w:r>
            <w:r w:rsidR="00E87779" w:rsidRPr="00652616">
              <w:rPr>
                <w:sz w:val="28"/>
                <w:szCs w:val="28"/>
              </w:rPr>
              <w:t>.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>5.4.3. Здравно образование и навици за здравословен начин на живот.</w:t>
            </w:r>
          </w:p>
          <w:p w:rsidR="00C05EB1" w:rsidRPr="00652616" w:rsidRDefault="00C05EB1" w:rsidP="00652616">
            <w:pPr>
              <w:pStyle w:val="af3"/>
              <w:jc w:val="both"/>
              <w:rPr>
                <w:strike/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 xml:space="preserve">5.4.4. Формиране на позитивно отношение към различните културни идентичности, умения и нагласи за </w:t>
            </w:r>
            <w:r w:rsidR="00E87779" w:rsidRPr="00652616">
              <w:rPr>
                <w:sz w:val="28"/>
                <w:szCs w:val="28"/>
              </w:rPr>
              <w:t xml:space="preserve">толерантни и </w:t>
            </w:r>
            <w:r w:rsidRPr="00652616">
              <w:rPr>
                <w:sz w:val="28"/>
                <w:szCs w:val="28"/>
              </w:rPr>
              <w:t>конструктивни взаимоде</w:t>
            </w:r>
            <w:r w:rsidR="00E87779" w:rsidRPr="00652616">
              <w:rPr>
                <w:sz w:val="28"/>
                <w:szCs w:val="28"/>
              </w:rPr>
              <w:t>йствия</w:t>
            </w:r>
            <w:r w:rsidRPr="00652616">
              <w:rPr>
                <w:sz w:val="28"/>
                <w:szCs w:val="28"/>
              </w:rPr>
              <w:t xml:space="preserve"> в мултикултурна среда.</w:t>
            </w:r>
          </w:p>
          <w:p w:rsidR="00C05EB1" w:rsidRPr="00652616" w:rsidRDefault="00C05EB1" w:rsidP="00652616">
            <w:pPr>
              <w:pStyle w:val="af3"/>
              <w:jc w:val="both"/>
              <w:rPr>
                <w:b/>
                <w:i/>
                <w:sz w:val="28"/>
                <w:szCs w:val="28"/>
              </w:rPr>
            </w:pPr>
            <w:r w:rsidRPr="00652616">
              <w:rPr>
                <w:b/>
                <w:sz w:val="28"/>
                <w:szCs w:val="28"/>
              </w:rPr>
              <w:t xml:space="preserve">5.5. </w:t>
            </w:r>
            <w:r w:rsidRPr="00652616">
              <w:rPr>
                <w:b/>
                <w:i/>
                <w:sz w:val="28"/>
                <w:szCs w:val="28"/>
              </w:rPr>
              <w:t>Механизъм по съвместна работа с институциите по обхващане и включване в системата на предучилищното образование на деца в задължителна предучилищна възраст: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>5.5.1. Взаимодействие с родителите.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>5.5.2. Взаимодействие с институции.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>5.5.3. Присъствие на детската градина в общественото пространство.</w:t>
            </w:r>
          </w:p>
          <w:p w:rsidR="00C05EB1" w:rsidRPr="00652616" w:rsidRDefault="00C05EB1" w:rsidP="00652616">
            <w:pPr>
              <w:pStyle w:val="af3"/>
              <w:jc w:val="both"/>
              <w:rPr>
                <w:b/>
                <w:i/>
                <w:sz w:val="28"/>
                <w:szCs w:val="28"/>
              </w:rPr>
            </w:pPr>
            <w:r w:rsidRPr="00652616">
              <w:rPr>
                <w:b/>
                <w:sz w:val="28"/>
                <w:szCs w:val="28"/>
              </w:rPr>
              <w:t xml:space="preserve">5.6. </w:t>
            </w:r>
            <w:r w:rsidRPr="00652616">
              <w:rPr>
                <w:b/>
                <w:i/>
                <w:sz w:val="28"/>
                <w:szCs w:val="28"/>
              </w:rPr>
              <w:t>Предоставяне на равни възможности за обучение и/или възпитание: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>5.6.1. Създаване и поддържане на благоприятна среда за обучение и развитие, според потребностите на детето</w:t>
            </w:r>
          </w:p>
          <w:p w:rsidR="00C05EB1" w:rsidRPr="00652616" w:rsidRDefault="00C05EB1" w:rsidP="00652616">
            <w:pPr>
              <w:pStyle w:val="af3"/>
              <w:jc w:val="both"/>
              <w:rPr>
                <w:b/>
                <w:i/>
                <w:sz w:val="28"/>
                <w:szCs w:val="28"/>
              </w:rPr>
            </w:pPr>
            <w:r w:rsidRPr="00652616">
              <w:rPr>
                <w:b/>
                <w:i/>
                <w:sz w:val="28"/>
                <w:szCs w:val="28"/>
              </w:rPr>
              <w:t>5.7. Приобщаване на децата: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 xml:space="preserve">5.7.1. Създаване на  </w:t>
            </w:r>
            <w:r w:rsidR="00E87779" w:rsidRPr="00652616">
              <w:rPr>
                <w:sz w:val="28"/>
                <w:szCs w:val="28"/>
              </w:rPr>
              <w:t xml:space="preserve">много добра и естетична </w:t>
            </w:r>
            <w:r w:rsidRPr="00652616">
              <w:rPr>
                <w:sz w:val="28"/>
                <w:szCs w:val="28"/>
              </w:rPr>
              <w:t>среда за</w:t>
            </w:r>
            <w:r w:rsidRPr="00652616">
              <w:rPr>
                <w:b/>
                <w:i/>
                <w:sz w:val="28"/>
                <w:szCs w:val="28"/>
              </w:rPr>
              <w:t xml:space="preserve"> </w:t>
            </w:r>
            <w:r w:rsidRPr="00652616">
              <w:rPr>
                <w:sz w:val="28"/>
                <w:szCs w:val="28"/>
              </w:rPr>
              <w:t>осъществяване на привлекателен и мотивиращ процес на образование, възпитание и социализация.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>5.7.2. Подкрепа на личностното развитие на децата – предоставяне на равни възможности и приобщаване на децата.</w:t>
            </w:r>
          </w:p>
          <w:p w:rsidR="00C05EB1" w:rsidRPr="00652616" w:rsidRDefault="00C05EB1" w:rsidP="00652616">
            <w:pPr>
              <w:pStyle w:val="af3"/>
              <w:jc w:val="both"/>
              <w:rPr>
                <w:b/>
                <w:i/>
                <w:sz w:val="28"/>
                <w:szCs w:val="28"/>
              </w:rPr>
            </w:pPr>
            <w:r w:rsidRPr="00652616">
              <w:rPr>
                <w:b/>
                <w:i/>
                <w:sz w:val="28"/>
                <w:szCs w:val="28"/>
              </w:rPr>
              <w:t>5.8. Противодействие на тормоза и насилието: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>5.8.1.</w:t>
            </w:r>
            <w:r w:rsidRPr="00652616">
              <w:rPr>
                <w:b/>
                <w:i/>
                <w:sz w:val="28"/>
                <w:szCs w:val="28"/>
              </w:rPr>
              <w:t xml:space="preserve"> </w:t>
            </w:r>
            <w:r w:rsidRPr="00652616">
              <w:rPr>
                <w:sz w:val="28"/>
                <w:szCs w:val="28"/>
              </w:rPr>
              <w:t>Превенция на агресията и негативните прояви сред децата.</w:t>
            </w:r>
          </w:p>
          <w:p w:rsidR="00C05EB1" w:rsidRPr="00652616" w:rsidRDefault="00C05EB1" w:rsidP="00652616">
            <w:pPr>
              <w:pStyle w:val="af3"/>
              <w:jc w:val="both"/>
              <w:rPr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lastRenderedPageBreak/>
              <w:t>5.8.2.</w:t>
            </w:r>
            <w:r w:rsidRPr="00652616">
              <w:rPr>
                <w:b/>
                <w:i/>
                <w:sz w:val="28"/>
                <w:szCs w:val="28"/>
              </w:rPr>
              <w:t xml:space="preserve"> </w:t>
            </w:r>
            <w:r w:rsidRPr="00652616">
              <w:rPr>
                <w:sz w:val="28"/>
                <w:szCs w:val="28"/>
              </w:rPr>
              <w:t>Сътрудничество и взаимодействие с родителите и институциите</w:t>
            </w:r>
          </w:p>
          <w:p w:rsidR="00C05EB1" w:rsidRPr="00652616" w:rsidRDefault="00C05EB1" w:rsidP="00652616">
            <w:pPr>
              <w:pStyle w:val="af3"/>
              <w:jc w:val="both"/>
              <w:rPr>
                <w:b/>
                <w:i/>
                <w:sz w:val="28"/>
                <w:szCs w:val="28"/>
              </w:rPr>
            </w:pPr>
            <w:r w:rsidRPr="00652616">
              <w:rPr>
                <w:b/>
                <w:i/>
                <w:sz w:val="28"/>
                <w:szCs w:val="28"/>
              </w:rPr>
              <w:t>5.9. Превенция на риск от ранно отпадане от системата на предучилищното образование</w:t>
            </w:r>
          </w:p>
          <w:p w:rsidR="00C05EB1" w:rsidRPr="00652616" w:rsidRDefault="00C05EB1" w:rsidP="00652616">
            <w:pPr>
              <w:pStyle w:val="af3"/>
              <w:jc w:val="both"/>
              <w:rPr>
                <w:b/>
                <w:i/>
                <w:sz w:val="28"/>
                <w:szCs w:val="28"/>
              </w:rPr>
            </w:pPr>
            <w:r w:rsidRPr="00652616">
              <w:rPr>
                <w:sz w:val="28"/>
                <w:szCs w:val="28"/>
              </w:rPr>
              <w:t>5.9.1.</w:t>
            </w:r>
            <w:r w:rsidRPr="00652616">
              <w:rPr>
                <w:b/>
                <w:i/>
                <w:sz w:val="28"/>
                <w:szCs w:val="28"/>
              </w:rPr>
              <w:t xml:space="preserve"> </w:t>
            </w:r>
            <w:r w:rsidRPr="00652616">
              <w:rPr>
                <w:sz w:val="28"/>
                <w:szCs w:val="28"/>
              </w:rPr>
              <w:t>Създаване и поддържане на благоприятна среда за обучение и развитие</w:t>
            </w:r>
          </w:p>
          <w:p w:rsidR="00C05EB1" w:rsidRPr="00E87779" w:rsidRDefault="00C05EB1" w:rsidP="009633E5">
            <w:pPr>
              <w:spacing w:after="120"/>
              <w:ind w:left="-38" w:firstLine="671"/>
              <w:jc w:val="both"/>
              <w:rPr>
                <w:color w:val="00B050"/>
                <w:sz w:val="28"/>
                <w:szCs w:val="28"/>
              </w:rPr>
            </w:pPr>
          </w:p>
          <w:p w:rsidR="00C05EB1" w:rsidRPr="00E87779" w:rsidRDefault="00C05EB1" w:rsidP="009633E5">
            <w:pPr>
              <w:pStyle w:val="a8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E87779">
              <w:rPr>
                <w:rFonts w:eastAsia="Calibri"/>
                <w:b/>
                <w:sz w:val="28"/>
                <w:szCs w:val="28"/>
                <w:lang w:val="en-US"/>
              </w:rPr>
              <w:t xml:space="preserve">V. </w:t>
            </w:r>
            <w:r w:rsidRPr="00E87779">
              <w:rPr>
                <w:rFonts w:eastAsia="Calibri"/>
                <w:b/>
                <w:sz w:val="28"/>
                <w:szCs w:val="28"/>
              </w:rPr>
              <w:t>ДЕЙНОСТИ НА ДЕТСКАТА ГРАДИНА ЗА РЕАЛИЗИРАНЕ НА МИСИЯТА И ДОСТИГАНЕ НА СТРАТЕГИЧЕСКИТЕ ЦЕЛИ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94"/>
              <w:gridCol w:w="2394"/>
              <w:gridCol w:w="2394"/>
              <w:gridCol w:w="2394"/>
            </w:tblGrid>
            <w:tr w:rsidR="00C05EB1" w:rsidRPr="00957BDE" w:rsidTr="00957BDE"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rFonts w:ascii="inherit" w:hAnsi="inherit" w:cs="Arial"/>
                      <w:sz w:val="28"/>
                      <w:szCs w:val="28"/>
                      <w:lang w:eastAsia="en-US"/>
                    </w:rPr>
                    <w:t>Стратегическа</w:t>
                  </w:r>
                  <w:r w:rsidRPr="00957BDE">
                    <w:rPr>
                      <w:rFonts w:ascii="inherit" w:hAnsi="inherit" w:cs="Arial"/>
                      <w:sz w:val="28"/>
                      <w:szCs w:val="28"/>
                      <w:lang w:val="en-US" w:eastAsia="en-US"/>
                    </w:rPr>
                    <w:t xml:space="preserve"> цел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rFonts w:ascii="inherit" w:hAnsi="inherit" w:cs="Arial"/>
                      <w:sz w:val="28"/>
                      <w:szCs w:val="28"/>
                      <w:lang w:val="en-US" w:eastAsia="en-US"/>
                    </w:rPr>
                    <w:t>Дейност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rFonts w:ascii="inherit" w:hAnsi="inherit" w:cs="Arial"/>
                      <w:sz w:val="28"/>
                      <w:szCs w:val="28"/>
                      <w:lang w:val="en-US" w:eastAsia="en-US"/>
                    </w:rPr>
                    <w:t>Резултат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rFonts w:ascii="inherit" w:hAnsi="inherit" w:cs="Arial"/>
                      <w:sz w:val="28"/>
                      <w:szCs w:val="28"/>
                      <w:lang w:val="en-US" w:eastAsia="en-US"/>
                    </w:rPr>
                    <w:t>Финансиране</w:t>
                  </w:r>
                </w:p>
              </w:tc>
            </w:tr>
            <w:tr w:rsidR="00C05EB1" w:rsidRPr="00957BDE" w:rsidTr="00957BDE"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29"/>
                    </w:numPr>
                    <w:ind w:left="0" w:firstLine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t>Създаване на условия за качествено образование и мерки за неговото повишаване.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1. Ефективен контрол на дейностите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</w:rPr>
                    <w:t>2</w:t>
                  </w:r>
                  <w:r w:rsidRPr="00957BDE">
                    <w:rPr>
                      <w:sz w:val="28"/>
                      <w:szCs w:val="28"/>
                      <w:lang w:val="en-US"/>
                    </w:rPr>
                    <w:t>. Прозрачност в управлението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</w:rPr>
                    <w:t>3</w:t>
                  </w:r>
                  <w:r w:rsidRPr="00957BDE">
                    <w:rPr>
                      <w:sz w:val="28"/>
                      <w:szCs w:val="28"/>
                      <w:lang w:val="en-US"/>
                    </w:rPr>
                    <w:t>. Делегиране на правомощия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</w:rPr>
                    <w:t>4</w:t>
                  </w:r>
                  <w:r w:rsidRPr="00957BDE">
                    <w:rPr>
                      <w:sz w:val="28"/>
                      <w:szCs w:val="28"/>
                      <w:lang w:val="en-US"/>
                    </w:rPr>
                    <w:t>. Изпълнение на решенията на педагогическия съвет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5</w:t>
                  </w:r>
                  <w:r w:rsidRPr="00957BDE">
                    <w:rPr>
                      <w:sz w:val="28"/>
                      <w:szCs w:val="28"/>
                      <w:lang w:val="en-US"/>
                    </w:rPr>
                    <w:t>. Установяване на партньорски отношения с обществения съвет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30"/>
                    </w:numPr>
                    <w:ind w:left="0" w:firstLine="360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sz w:val="28"/>
                      <w:szCs w:val="28"/>
                      <w:lang w:val="en-US" w:eastAsia="en-US"/>
                    </w:rPr>
                    <w:t>Подобряване на цялостната дейност на детската градина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0"/>
                    </w:numPr>
                    <w:ind w:left="0" w:firstLine="360"/>
                    <w:contextualSpacing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sz w:val="28"/>
                      <w:szCs w:val="28"/>
                      <w:lang w:val="en-US" w:eastAsia="en-US"/>
                    </w:rPr>
                    <w:t>Повиш</w:t>
                  </w:r>
                  <w:r w:rsidRPr="00957BDE">
                    <w:rPr>
                      <w:sz w:val="28"/>
                      <w:szCs w:val="28"/>
                      <w:lang w:eastAsia="en-US"/>
                    </w:rPr>
                    <w:t>ено</w:t>
                  </w:r>
                  <w:r w:rsidRPr="00957BDE">
                    <w:rPr>
                      <w:sz w:val="28"/>
                      <w:szCs w:val="28"/>
                      <w:lang w:val="en-US" w:eastAsia="en-US"/>
                    </w:rPr>
                    <w:t xml:space="preserve"> качество, ефективност и ефикасност на образователната дейност</w:t>
                  </w:r>
                </w:p>
                <w:p w:rsidR="00C05EB1" w:rsidRPr="00957BDE" w:rsidRDefault="00C05EB1" w:rsidP="009633E5">
                  <w:pPr>
                    <w:spacing w:after="225" w:line="360" w:lineRule="atLeast"/>
                    <w:ind w:left="720"/>
                    <w:contextualSpacing/>
                    <w:jc w:val="both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t>Бюджет – детска градина</w:t>
                  </w:r>
                </w:p>
              </w:tc>
            </w:tr>
            <w:tr w:rsidR="00C05EB1" w:rsidRPr="00957BDE" w:rsidTr="00957BDE"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29"/>
                    </w:numPr>
                    <w:ind w:left="0" w:firstLine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Административна дейност и обслужване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39"/>
                    </w:numPr>
                    <w:ind w:left="0" w:firstLine="360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Състояние и водене на ЗУД</w:t>
                  </w:r>
                  <w:r w:rsidR="0003087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и електронните ресурси </w:t>
                  </w: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 xml:space="preserve"> съгласно изискванията</w:t>
                  </w:r>
                  <w:r w:rsidR="0003087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 Наредба №8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9"/>
                    </w:numPr>
                    <w:ind w:left="0" w:firstLine="360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Квалификация на служители</w:t>
                  </w:r>
                  <w:r w:rsidR="00030871">
                    <w:rPr>
                      <w:rFonts w:eastAsia="Calibri"/>
                      <w:sz w:val="28"/>
                      <w:szCs w:val="28"/>
                      <w:lang w:eastAsia="en-US"/>
                    </w:rPr>
                    <w:t>те.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9"/>
                    </w:numPr>
                    <w:ind w:left="0" w:firstLine="360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Оценка на родителите за обслужване</w:t>
                  </w:r>
                  <w:r w:rsidR="00030871">
                    <w:rPr>
                      <w:rFonts w:eastAsia="Calibri"/>
                      <w:sz w:val="28"/>
                      <w:szCs w:val="28"/>
                      <w:lang w:eastAsia="en-US"/>
                    </w:rPr>
                    <w:t>то в ДГ.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40"/>
                    </w:numPr>
                    <w:ind w:left="-9" w:firstLine="511"/>
                    <w:contextualSpacing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t>Разработени и у</w:t>
                  </w: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твърдени вътрешни правила за документооборот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t>Бюджет – детска градина</w:t>
                  </w:r>
                </w:p>
              </w:tc>
            </w:tr>
            <w:tr w:rsidR="00C05EB1" w:rsidRPr="00957BDE" w:rsidTr="00957BDE"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40"/>
                    </w:numPr>
                    <w:spacing w:after="120"/>
                    <w:ind w:left="2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3. Патриатично възпитание, формиране на национално </w:t>
                  </w:r>
                  <w:r w:rsidRPr="00957BDE">
                    <w:rPr>
                      <w:sz w:val="28"/>
                      <w:szCs w:val="28"/>
                    </w:rPr>
                    <w:lastRenderedPageBreak/>
                    <w:t>самосъзнание и обощочовешки ценности на децата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ind w:left="46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lastRenderedPageBreak/>
                    <w:t>1. Утвърждаване на символи, ритуали и традиции.</w:t>
                  </w:r>
                </w:p>
                <w:p w:rsidR="00C05EB1" w:rsidRPr="00957BDE" w:rsidRDefault="00C05EB1" w:rsidP="009633E5">
                  <w:pPr>
                    <w:spacing w:after="225"/>
                    <w:contextualSpacing/>
                    <w:jc w:val="both"/>
                    <w:textAlignment w:val="baseline"/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ind w:left="46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lastRenderedPageBreak/>
                    <w:t>1. Утвърждаване на символи, ритуали и традиции.</w:t>
                  </w:r>
                </w:p>
                <w:p w:rsidR="00C05EB1" w:rsidRPr="00957BDE" w:rsidRDefault="00C05EB1" w:rsidP="009633E5">
                  <w:pPr>
                    <w:spacing w:after="120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lastRenderedPageBreak/>
                    <w:t>Бюджет-детска градина</w:t>
                  </w:r>
                </w:p>
                <w:p w:rsidR="00C05EB1" w:rsidRPr="00030871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 xml:space="preserve">Участие в програми и </w:t>
                  </w:r>
                  <w:r w:rsidRPr="00957BDE">
                    <w:rPr>
                      <w:sz w:val="28"/>
                      <w:szCs w:val="28"/>
                      <w:lang w:val="en-US"/>
                    </w:rPr>
                    <w:lastRenderedPageBreak/>
                    <w:t>проекти</w:t>
                  </w:r>
                  <w:r w:rsidR="00030871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sz w:val="28"/>
                      <w:szCs w:val="28"/>
                      <w:lang w:val="en-US" w:eastAsia="en-US"/>
                    </w:rPr>
                    <w:t>Финансиране от родители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05EB1" w:rsidRPr="00957BDE" w:rsidTr="00957BDE"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spacing w:after="12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lastRenderedPageBreak/>
                    <w:t>4. Осигураване на условия за физическа активност и участие в спортни дейности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33"/>
                    </w:numPr>
                    <w:ind w:left="0" w:firstLine="360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sz w:val="28"/>
                      <w:szCs w:val="28"/>
                      <w:lang w:val="en-US" w:eastAsia="en-US"/>
                    </w:rPr>
                    <w:t>Създаване и развитие на партньорство и сътрудничество със заинтересовани институции и организации, осъществяващи възпитателна работа в областта на здравето и спорта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3"/>
                    </w:numPr>
                    <w:ind w:left="0" w:firstLine="360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 xml:space="preserve">Закупуване на спортни  уреди за </w:t>
                  </w:r>
                  <w:r w:rsidR="00030871">
                    <w:rPr>
                      <w:sz w:val="28"/>
                      <w:szCs w:val="28"/>
                    </w:rPr>
                    <w:t xml:space="preserve">занималните и </w:t>
                  </w:r>
                  <w:r w:rsidRPr="00957BDE">
                    <w:rPr>
                      <w:sz w:val="28"/>
                      <w:szCs w:val="28"/>
                      <w:lang w:val="en-US"/>
                    </w:rPr>
                    <w:t>за игра на двора</w:t>
                  </w:r>
                </w:p>
                <w:p w:rsidR="00C05EB1" w:rsidRPr="00957BDE" w:rsidRDefault="00030871" w:rsidP="009633E5">
                  <w:pPr>
                    <w:numPr>
                      <w:ilvl w:val="0"/>
                      <w:numId w:val="33"/>
                    </w:numPr>
                    <w:ind w:left="-44" w:firstLine="404"/>
                    <w:contextualSpacing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Организиране на спортни празници.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34"/>
                    </w:numPr>
                    <w:ind w:left="16" w:firstLine="344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Повиш</w:t>
                  </w:r>
                  <w:r w:rsidRPr="00957BDE">
                    <w:rPr>
                      <w:sz w:val="28"/>
                      <w:szCs w:val="28"/>
                    </w:rPr>
                    <w:t>ена</w:t>
                  </w:r>
                  <w:r w:rsidRPr="00957BDE">
                    <w:rPr>
                      <w:sz w:val="28"/>
                      <w:szCs w:val="28"/>
                      <w:lang w:val="en-US"/>
                    </w:rPr>
                    <w:t xml:space="preserve"> двигателна активност, подобрена моториката. Усво</w:t>
                  </w:r>
                  <w:r w:rsidRPr="00957BDE">
                    <w:rPr>
                      <w:sz w:val="28"/>
                      <w:szCs w:val="28"/>
                    </w:rPr>
                    <w:t xml:space="preserve">ени </w:t>
                  </w:r>
                  <w:r w:rsidRPr="00957BDE">
                    <w:rPr>
                      <w:sz w:val="28"/>
                      <w:szCs w:val="28"/>
                      <w:lang w:val="en-US"/>
                    </w:rPr>
                    <w:t>спортни  знания, умения и отношения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4"/>
                    </w:numPr>
                    <w:ind w:left="26"/>
                    <w:contextualSpacing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sz w:val="28"/>
                      <w:szCs w:val="28"/>
                      <w:lang w:eastAsia="en-US"/>
                    </w:rPr>
                    <w:t xml:space="preserve">2. </w:t>
                  </w:r>
                  <w:r w:rsidRPr="00957BDE">
                    <w:rPr>
                      <w:sz w:val="28"/>
                      <w:szCs w:val="28"/>
                      <w:lang w:val="en-US" w:eastAsia="en-US"/>
                    </w:rPr>
                    <w:t>Подобр</w:t>
                  </w:r>
                  <w:r w:rsidRPr="00957BDE">
                    <w:rPr>
                      <w:sz w:val="28"/>
                      <w:szCs w:val="28"/>
                      <w:lang w:eastAsia="en-US"/>
                    </w:rPr>
                    <w:t>ен</w:t>
                  </w:r>
                  <w:r w:rsidRPr="00957BDE">
                    <w:rPr>
                      <w:sz w:val="28"/>
                      <w:szCs w:val="28"/>
                      <w:lang w:val="en-US" w:eastAsia="en-US"/>
                    </w:rPr>
                    <w:t xml:space="preserve">  психически комфорт и самочувствие на децата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4"/>
                    </w:numPr>
                    <w:ind w:left="26"/>
                    <w:contextualSpacing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sz w:val="28"/>
                      <w:szCs w:val="28"/>
                      <w:lang w:eastAsia="en-US"/>
                    </w:rPr>
                    <w:t xml:space="preserve">3. </w:t>
                  </w:r>
                  <w:r w:rsidRPr="00957BDE">
                    <w:rPr>
                      <w:sz w:val="28"/>
                      <w:szCs w:val="28"/>
                      <w:lang w:val="en-US" w:eastAsia="en-US"/>
                    </w:rPr>
                    <w:t>Прове</w:t>
                  </w:r>
                  <w:r w:rsidRPr="00957BDE">
                    <w:rPr>
                      <w:sz w:val="28"/>
                      <w:szCs w:val="28"/>
                      <w:lang w:eastAsia="en-US"/>
                    </w:rPr>
                    <w:t>дени</w:t>
                  </w:r>
                  <w:r w:rsidRPr="00957BDE">
                    <w:rPr>
                      <w:sz w:val="28"/>
                      <w:szCs w:val="28"/>
                      <w:lang w:val="en-US" w:eastAsia="en-US"/>
                    </w:rPr>
                    <w:t xml:space="preserve"> състезателни спортни дейности</w:t>
                  </w:r>
                </w:p>
                <w:p w:rsidR="00C05EB1" w:rsidRPr="00957BDE" w:rsidRDefault="00C05EB1" w:rsidP="009633E5">
                  <w:pPr>
                    <w:ind w:left="720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C05EB1" w:rsidRPr="00957BDE" w:rsidRDefault="00C05EB1" w:rsidP="009633E5">
                  <w:pPr>
                    <w:spacing w:after="120"/>
                    <w:ind w:left="61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Бюджет-детска градина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Участие в програми и проекти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sz w:val="28"/>
                      <w:szCs w:val="28"/>
                      <w:lang w:val="en-US" w:eastAsia="en-US"/>
                    </w:rPr>
                    <w:t>Финансиране от родители</w:t>
                  </w:r>
                </w:p>
                <w:p w:rsidR="00C05EB1" w:rsidRPr="00957BDE" w:rsidRDefault="0003087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Проект за спорт на МОН.</w:t>
                  </w:r>
                </w:p>
              </w:tc>
            </w:tr>
            <w:tr w:rsidR="00C05EB1" w:rsidRPr="00957BDE" w:rsidTr="00957BDE"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spacing w:after="120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5. </w:t>
                  </w:r>
                  <w:r w:rsidRPr="00957BDE">
                    <w:rPr>
                      <w:sz w:val="28"/>
                      <w:szCs w:val="28"/>
                      <w:lang w:val="en-US"/>
                    </w:rPr>
                    <w:t>Изграждане и поддържане на организационна култура чрез институционални политики в подкрепа на гражданското, здравното, екологичното и интеркултурното образование:</w:t>
                  </w:r>
                </w:p>
                <w:p w:rsidR="00C05EB1" w:rsidRPr="00957BDE" w:rsidRDefault="00C05EB1" w:rsidP="009633E5">
                  <w:pPr>
                    <w:ind w:left="72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31"/>
                    </w:numPr>
                    <w:spacing w:after="225"/>
                    <w:ind w:left="0" w:firstLine="360"/>
                    <w:contextualSpacing/>
                    <w:jc w:val="both"/>
                    <w:textAlignment w:val="baseline"/>
                    <w:rPr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sz w:val="28"/>
                      <w:szCs w:val="28"/>
                      <w:lang w:val="en-US" w:eastAsia="en-US"/>
                    </w:rPr>
                    <w:t>Непрекъснато обновяване на учебно-методическите средства</w:t>
                  </w:r>
                  <w:r w:rsidRPr="00957BDE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1"/>
                    </w:numPr>
                    <w:spacing w:after="120"/>
                    <w:ind w:left="31" w:firstLine="329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</w:rPr>
                    <w:t xml:space="preserve">Възпитание в </w:t>
                  </w:r>
                  <w:r w:rsidRPr="00957BDE">
                    <w:rPr>
                      <w:sz w:val="28"/>
                      <w:szCs w:val="28"/>
                      <w:lang w:val="en-US"/>
                    </w:rPr>
                    <w:t>патриотизъм и национално самосъзнание.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1"/>
                    </w:numPr>
                    <w:ind w:left="0" w:firstLine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t>Създаване на навици за здравословен начин на живот.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1"/>
                    </w:numPr>
                    <w:ind w:left="84" w:firstLine="74"/>
                    <w:contextualSpacing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sz w:val="28"/>
                      <w:szCs w:val="28"/>
                      <w:lang w:val="en-US" w:eastAsia="en-US"/>
                    </w:rPr>
                    <w:t xml:space="preserve">Непрекъсната информация  и обучение  за тенденциите за балансираното хранене и </w:t>
                  </w:r>
                  <w:r w:rsidRPr="00957BDE">
                    <w:rPr>
                      <w:sz w:val="28"/>
                      <w:szCs w:val="28"/>
                      <w:lang w:val="en-US" w:eastAsia="en-US"/>
                    </w:rPr>
                    <w:lastRenderedPageBreak/>
                    <w:t>здравословен начин на живот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1"/>
                    </w:numPr>
                    <w:ind w:left="187" w:firstLine="0"/>
                    <w:contextualSpacing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sz w:val="28"/>
                      <w:szCs w:val="28"/>
                      <w:lang w:val="en-US" w:eastAsia="en-US"/>
                    </w:rPr>
                    <w:t>Създаване и спазване на пропускателен режим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1"/>
                    </w:numPr>
                    <w:ind w:left="0" w:firstLine="36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Създаване на безопасна физическа среда, гарантираща живота и здравето на учениците</w:t>
                  </w:r>
                </w:p>
                <w:p w:rsidR="00C05EB1" w:rsidRPr="00957BDE" w:rsidRDefault="00C05EB1" w:rsidP="009633E5">
                  <w:pPr>
                    <w:ind w:left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32"/>
                    </w:numPr>
                    <w:spacing w:after="120"/>
                    <w:ind w:left="57" w:firstLine="4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lastRenderedPageBreak/>
                    <w:t>Утвърдени отличителни символи на детската градина</w:t>
                  </w:r>
                  <w:r w:rsidR="00030871">
                    <w:rPr>
                      <w:sz w:val="28"/>
                      <w:szCs w:val="28"/>
                    </w:rPr>
                    <w:t xml:space="preserve">-химн, знаме, девиз , мото 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2"/>
                    </w:numPr>
                    <w:spacing w:after="120"/>
                    <w:ind w:left="57" w:firstLine="4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Утвърдени специфични за детската градина ритуали и традиции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2"/>
                    </w:numPr>
                    <w:spacing w:after="120"/>
                    <w:ind w:left="57" w:firstLine="4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Реализирани вътрешни проекти и дейности с децата за здравословен начин на живот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2"/>
                    </w:numPr>
                    <w:spacing w:after="120"/>
                    <w:ind w:left="118" w:hanging="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lastRenderedPageBreak/>
                    <w:t>Разходки и игра на децата сред природата</w:t>
                  </w: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2"/>
                    </w:numPr>
                    <w:spacing w:after="120"/>
                    <w:ind w:left="118" w:hanging="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Действащи процедури за закаляване на децата.</w:t>
                  </w:r>
                </w:p>
                <w:p w:rsidR="00C05EB1" w:rsidRPr="00957BDE" w:rsidRDefault="00C05EB1" w:rsidP="009633E5">
                  <w:pPr>
                    <w:spacing w:after="120"/>
                    <w:ind w:left="72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Бюджет – детска градина.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t>Участие в проекти.</w:t>
                  </w:r>
                </w:p>
              </w:tc>
            </w:tr>
            <w:tr w:rsidR="00C05EB1" w:rsidRPr="00957BDE" w:rsidTr="00957BDE"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spacing w:after="120"/>
                    <w:ind w:firstLine="313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</w:rPr>
                    <w:lastRenderedPageBreak/>
                    <w:t xml:space="preserve">6. Предоставяне на равни възможности </w:t>
                  </w:r>
                  <w:r w:rsidRPr="00957BDE">
                    <w:rPr>
                      <w:sz w:val="28"/>
                      <w:szCs w:val="28"/>
                      <w:lang w:val="en-US"/>
                    </w:rPr>
                    <w:t>за обучение, изява и подкрепа за личностното развитие на децата; превенция на риск от ранно отпадане от системата на предучилищното образование</w:t>
                  </w:r>
                  <w:r w:rsidRPr="00957BDE">
                    <w:rPr>
                      <w:sz w:val="28"/>
                      <w:szCs w:val="28"/>
                    </w:rPr>
                    <w:t>,о</w:t>
                  </w: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 xml:space="preserve">рганизация на приема и обхват на </w:t>
                  </w: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t>децата.</w:t>
                  </w:r>
                </w:p>
                <w:p w:rsidR="00C05EB1" w:rsidRPr="00957BDE" w:rsidRDefault="00C05EB1" w:rsidP="009633E5">
                  <w:pPr>
                    <w:ind w:left="72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42"/>
                    </w:numPr>
                    <w:ind w:left="0" w:firstLine="360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Ефектевeн контрол на отсъствия на децата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42"/>
                    </w:numPr>
                    <w:ind w:left="0" w:firstLine="360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Осигуряване на подкрепа за деца в риск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42"/>
                    </w:numPr>
                    <w:ind w:left="24" w:firstLine="336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Обучение на учители за разпознаване на проявите и превенция на агресивното поведение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42"/>
                    </w:numPr>
                    <w:ind w:left="46" w:firstLine="314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Осигуряване на обща подкрепа за деца с обучителни затруднения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42"/>
                    </w:numPr>
                    <w:ind w:left="24" w:firstLine="336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Осигуряване на допълнителна подкрепа за деца със СОП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42"/>
                    </w:numPr>
                    <w:ind w:left="24" w:firstLine="336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Подкрепа за деца с изявени дарби</w:t>
                  </w:r>
                </w:p>
                <w:p w:rsidR="00C05EB1" w:rsidRPr="00030871" w:rsidRDefault="00C05EB1" w:rsidP="009633E5">
                  <w:pPr>
                    <w:numPr>
                      <w:ilvl w:val="0"/>
                      <w:numId w:val="42"/>
                    </w:numPr>
                    <w:ind w:left="360" w:firstLine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030871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 xml:space="preserve">Създаване на </w:t>
                  </w:r>
                  <w:r w:rsidRPr="00030871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lastRenderedPageBreak/>
                    <w:t>пар</w:t>
                  </w:r>
                  <w:r w:rsidR="00030871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 xml:space="preserve">тньорство с външни организации </w:t>
                  </w:r>
                  <w:r w:rsidR="00030871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C05EB1" w:rsidRPr="00030871" w:rsidRDefault="00C05EB1" w:rsidP="009633E5">
                  <w:pPr>
                    <w:ind w:left="360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C05EB1" w:rsidRPr="00957BDE" w:rsidRDefault="00C05EB1" w:rsidP="009633E5">
                  <w:pPr>
                    <w:ind w:left="720"/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C05EB1" w:rsidRPr="00957BDE" w:rsidRDefault="00C05EB1" w:rsidP="009633E5">
                  <w:pPr>
                    <w:ind w:left="72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36"/>
                    </w:numPr>
                    <w:ind w:left="0" w:firstLine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lastRenderedPageBreak/>
                    <w:t>Осигур</w:t>
                  </w:r>
                  <w:r w:rsidRPr="00957BDE">
                    <w:rPr>
                      <w:sz w:val="28"/>
                      <w:szCs w:val="28"/>
                    </w:rPr>
                    <w:t>ена</w:t>
                  </w:r>
                  <w:r w:rsidRPr="00957BDE">
                    <w:rPr>
                      <w:sz w:val="28"/>
                      <w:szCs w:val="28"/>
                      <w:lang w:val="en-US"/>
                    </w:rPr>
                    <w:t xml:space="preserve">  пълняемост на групите</w:t>
                  </w:r>
                </w:p>
                <w:p w:rsidR="00C05EB1" w:rsidRPr="00030871" w:rsidRDefault="00C05EB1" w:rsidP="009633E5">
                  <w:pPr>
                    <w:numPr>
                      <w:ilvl w:val="0"/>
                      <w:numId w:val="36"/>
                    </w:numPr>
                    <w:ind w:left="0" w:firstLine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030871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 xml:space="preserve">Наличие на </w:t>
                  </w:r>
                  <w:r w:rsidR="00030871" w:rsidRPr="00030871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методичен </w:t>
                  </w:r>
                  <w:r w:rsidR="00030871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кабинет</w:t>
                  </w:r>
                  <w:r w:rsidR="00030871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  <w:r w:rsidRPr="00030871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 xml:space="preserve">Участие на </w:t>
                  </w:r>
                  <w:r w:rsidRPr="00030871">
                    <w:rPr>
                      <w:rFonts w:eastAsia="Calibri"/>
                      <w:sz w:val="28"/>
                      <w:szCs w:val="28"/>
                      <w:lang w:eastAsia="en-US"/>
                    </w:rPr>
                    <w:t>деца</w:t>
                  </w:r>
                  <w:r w:rsidRPr="00030871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 xml:space="preserve"> в културни прояви, осигурено от </w:t>
                  </w:r>
                  <w:r w:rsidRPr="00030871">
                    <w:rPr>
                      <w:rFonts w:eastAsia="Calibri"/>
                      <w:sz w:val="28"/>
                      <w:szCs w:val="28"/>
                      <w:lang w:eastAsia="en-US"/>
                    </w:rPr>
                    <w:t>детската градина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6"/>
                    </w:numPr>
                    <w:ind w:left="0" w:firstLine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 xml:space="preserve">Награди и отличия на </w:t>
                  </w: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t>деца</w:t>
                  </w: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 xml:space="preserve"> от конкурси и състезания извън </w:t>
                  </w: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t>детската градина</w:t>
                  </w:r>
                </w:p>
                <w:p w:rsidR="00C05EB1" w:rsidRPr="00957BDE" w:rsidRDefault="00030871" w:rsidP="009633E5">
                  <w:pPr>
                    <w:numPr>
                      <w:ilvl w:val="0"/>
                      <w:numId w:val="36"/>
                    </w:numPr>
                    <w:ind w:left="0" w:firstLine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Подемно устройство за</w:t>
                  </w:r>
                  <w:r w:rsidR="001124A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05EB1"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входа на институцията</w:t>
                  </w:r>
                </w:p>
                <w:p w:rsidR="00C05EB1" w:rsidRPr="00957BDE" w:rsidRDefault="00C05EB1" w:rsidP="009633E5">
                  <w:pPr>
                    <w:ind w:left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Бюджет-детска градина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Участие в програми и проекти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C05EB1" w:rsidRPr="00957BDE" w:rsidTr="00957BDE"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22"/>
                    </w:numPr>
                    <w:ind w:left="0" w:firstLine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lastRenderedPageBreak/>
                    <w:t>Квалификационна дейност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37"/>
                    </w:numPr>
                    <w:ind w:left="-104" w:firstLine="464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Ефективно изразходване на средствата за квалификация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7"/>
                    </w:numPr>
                    <w:ind w:left="-104" w:firstLine="464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  <w:t>Създаване на вътрешна система за наставничество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7"/>
                    </w:numPr>
                    <w:ind w:left="-104" w:firstLine="464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  <w:t xml:space="preserve">Квалификация на учителите </w:t>
                  </w: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за работа с интерактивна техника и образователен софтуер, и генериране на електронни ресурси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7"/>
                    </w:numPr>
                    <w:ind w:left="-104" w:firstLine="464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Обучение на педагогическите специалисти за действие при криза и оказване на долекарска помощ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7"/>
                    </w:numPr>
                    <w:ind w:left="-104" w:firstLine="464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Обучение на учители за разпознаване на проявите и превенция на агресивното поведение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38"/>
                    </w:numPr>
                    <w:ind w:left="0" w:firstLine="158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Осигур</w:t>
                  </w: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t>ени</w:t>
                  </w: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 xml:space="preserve"> по 16 академични часа годишно вътрешноинституционална квалификация за педагогическите специалисти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8"/>
                    </w:numPr>
                    <w:ind w:left="0" w:firstLine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  <w:t>Увеличен брой на учителите с ПКС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8"/>
                    </w:numPr>
                    <w:ind w:left="0" w:firstLine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Обучение на работната група по самооценяването</w:t>
                  </w:r>
                </w:p>
                <w:p w:rsidR="00C05EB1" w:rsidRPr="00957BDE" w:rsidRDefault="00C05EB1" w:rsidP="009633E5">
                  <w:pPr>
                    <w:numPr>
                      <w:ilvl w:val="0"/>
                      <w:numId w:val="38"/>
                    </w:numPr>
                    <w:ind w:left="0" w:firstLine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Обучен</w:t>
                  </w: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Pr="00957BDE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 xml:space="preserve"> педагогически специалисти с присъдени квалификационни кредити през периода на самооценяване</w:t>
                  </w:r>
                </w:p>
                <w:p w:rsidR="00C05EB1" w:rsidRPr="00957BDE" w:rsidRDefault="00C05EB1" w:rsidP="009633E5">
                  <w:pPr>
                    <w:ind w:left="360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</w:pPr>
                </w:p>
                <w:p w:rsidR="00C05EB1" w:rsidRPr="00957BDE" w:rsidRDefault="00C05EB1" w:rsidP="009633E5">
                  <w:pPr>
                    <w:ind w:left="158"/>
                    <w:contextualSpacing/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Бюджет-детска градина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C05EB1" w:rsidRPr="00957BDE" w:rsidTr="00957BDE"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ind w:firstLine="2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7. </w:t>
                  </w:r>
                  <w:r w:rsidRPr="00957BDE">
                    <w:rPr>
                      <w:sz w:val="28"/>
                      <w:szCs w:val="28"/>
                    </w:rPr>
                    <w:t xml:space="preserve">Взаимодействия с родители, институции и </w:t>
                  </w:r>
                  <w:r w:rsidRPr="00957BDE">
                    <w:rPr>
                      <w:sz w:val="28"/>
                      <w:szCs w:val="28"/>
                    </w:rPr>
                    <w:lastRenderedPageBreak/>
                    <w:t>структури, работещи в областта на образованието и младежта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lastRenderedPageBreak/>
                    <w:t>1. Форми на взаимодействие и обратна връзка с родителите</w:t>
                  </w:r>
                  <w:r w:rsidR="00030871">
                    <w:rPr>
                      <w:sz w:val="28"/>
                      <w:szCs w:val="28"/>
                    </w:rPr>
                    <w:t xml:space="preserve"> – </w:t>
                  </w:r>
                  <w:r w:rsidR="00030871">
                    <w:rPr>
                      <w:sz w:val="28"/>
                      <w:szCs w:val="28"/>
                    </w:rPr>
                    <w:lastRenderedPageBreak/>
                    <w:t>фейсбук страница , табла , родителски срещи , индивидуални срещи.</w:t>
                  </w:r>
                </w:p>
                <w:p w:rsidR="00C05EB1" w:rsidRPr="00957BDE" w:rsidRDefault="00C05EB1" w:rsidP="009633E5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</w:rPr>
                    <w:t>.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 xml:space="preserve">1. </w:t>
                  </w:r>
                  <w:r w:rsidRPr="00957BDE">
                    <w:rPr>
                      <w:sz w:val="28"/>
                      <w:szCs w:val="28"/>
                    </w:rPr>
                    <w:t xml:space="preserve">Създадена </w:t>
                  </w:r>
                  <w:r w:rsidR="00030871">
                    <w:rPr>
                      <w:sz w:val="28"/>
                      <w:szCs w:val="28"/>
                    </w:rPr>
                    <w:t xml:space="preserve">е </w:t>
                  </w:r>
                  <w:r w:rsidRPr="00957BDE">
                    <w:rPr>
                      <w:sz w:val="28"/>
                      <w:szCs w:val="28"/>
                    </w:rPr>
                    <w:t>информационна среда за родителите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sz w:val="28"/>
                      <w:szCs w:val="28"/>
                    </w:rPr>
                    <w:lastRenderedPageBreak/>
                    <w:t>2. Общуване на учителите с родителите за информиране за индивидуалния напредък на децата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lastRenderedPageBreak/>
                    <w:t>Бюджет-детска градина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C05EB1" w:rsidRPr="00957BDE" w:rsidTr="00957BDE"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8.</w:t>
                  </w:r>
                  <w:r w:rsidRPr="00957BDE">
                    <w:rPr>
                      <w:sz w:val="28"/>
                      <w:szCs w:val="28"/>
                    </w:rPr>
                    <w:t xml:space="preserve"> Материално-техническа база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1. </w:t>
                  </w:r>
                  <w:r w:rsidRPr="00957BDE">
                    <w:rPr>
                      <w:sz w:val="28"/>
                      <w:szCs w:val="28"/>
                    </w:rPr>
                    <w:t>Съответствие на образователното пространство в детска</w:t>
                  </w:r>
                  <w:r w:rsidR="00030871">
                    <w:rPr>
                      <w:sz w:val="28"/>
                      <w:szCs w:val="28"/>
                    </w:rPr>
                    <w:t xml:space="preserve">та </w:t>
                  </w:r>
                  <w:r w:rsidRPr="00957BDE">
                    <w:rPr>
                      <w:sz w:val="28"/>
                      <w:szCs w:val="28"/>
                    </w:rPr>
                    <w:t xml:space="preserve"> градина </w:t>
                  </w:r>
                  <w:r w:rsidR="00030871">
                    <w:rPr>
                      <w:sz w:val="28"/>
                      <w:szCs w:val="28"/>
                    </w:rPr>
                    <w:t xml:space="preserve">с </w:t>
                  </w:r>
                  <w:r w:rsidRPr="00957BDE">
                    <w:rPr>
                      <w:sz w:val="28"/>
                      <w:szCs w:val="28"/>
                    </w:rPr>
                    <w:t>актуалните нормативни изисквания за здравословна среда, безопасност и обучение</w:t>
                  </w:r>
                  <w:r w:rsidR="00030871">
                    <w:rPr>
                      <w:sz w:val="28"/>
                      <w:szCs w:val="28"/>
                    </w:rPr>
                    <w:t>, съобразно условията на сградите с които разполага ДГ.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numPr>
                      <w:ilvl w:val="0"/>
                      <w:numId w:val="41"/>
                    </w:numPr>
                    <w:ind w:left="61" w:firstLine="29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57BDE">
                    <w:rPr>
                      <w:sz w:val="28"/>
                      <w:szCs w:val="28"/>
                    </w:rPr>
                    <w:t>Среда, гарантираща живота и здравето на децата</w:t>
                  </w:r>
                </w:p>
                <w:p w:rsidR="00C05EB1" w:rsidRPr="00957BDE" w:rsidRDefault="00C05EB1" w:rsidP="009633E5">
                  <w:pPr>
                    <w:ind w:left="36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Бюджет-детска градина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sz w:val="28"/>
                      <w:szCs w:val="28"/>
                    </w:rPr>
                  </w:pPr>
                  <w:r w:rsidRPr="00957BDE">
                    <w:rPr>
                      <w:sz w:val="28"/>
                      <w:szCs w:val="28"/>
                      <w:lang w:val="en-US"/>
                    </w:rPr>
                    <w:t>Участие в програми и проекти</w:t>
                  </w:r>
                </w:p>
                <w:p w:rsidR="00C05EB1" w:rsidRPr="00957BDE" w:rsidRDefault="00C05EB1" w:rsidP="009633E5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</w:tbl>
          <w:p w:rsidR="00C05EB1" w:rsidRPr="00957BDE" w:rsidRDefault="00C05EB1" w:rsidP="009633E5">
            <w:pPr>
              <w:pStyle w:val="a8"/>
              <w:ind w:firstLine="0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C05EB1" w:rsidRPr="00957BDE" w:rsidRDefault="00C05EB1" w:rsidP="009633E5">
            <w:pPr>
              <w:pStyle w:val="a8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030871" w:rsidRPr="00030871" w:rsidRDefault="00030871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 w:rsidRPr="00030871">
              <w:rPr>
                <w:rFonts w:eastAsia="Calibri"/>
                <w:sz w:val="28"/>
                <w:szCs w:val="28"/>
              </w:rPr>
              <w:t>Приложения:</w:t>
            </w:r>
          </w:p>
          <w:p w:rsidR="00030871" w:rsidRPr="00030871" w:rsidRDefault="009633E5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030871" w:rsidRPr="00030871">
              <w:rPr>
                <w:rFonts w:eastAsia="Calibri"/>
                <w:sz w:val="28"/>
                <w:szCs w:val="28"/>
              </w:rPr>
              <w:t>Програмна система на детската градина</w:t>
            </w:r>
          </w:p>
          <w:p w:rsidR="00030871" w:rsidRPr="00030871" w:rsidRDefault="009633E5" w:rsidP="009633E5">
            <w:pPr>
              <w:pStyle w:val="af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030871" w:rsidRPr="00030871">
              <w:rPr>
                <w:rFonts w:eastAsia="Calibri"/>
                <w:sz w:val="28"/>
                <w:szCs w:val="28"/>
              </w:rPr>
              <w:t>План за действие и финансиране</w:t>
            </w:r>
          </w:p>
          <w:p w:rsidR="00030871" w:rsidRDefault="00030871" w:rsidP="009633E5">
            <w:pPr>
              <w:pStyle w:val="a8"/>
              <w:rPr>
                <w:rFonts w:eastAsia="Calibri"/>
                <w:sz w:val="28"/>
                <w:szCs w:val="28"/>
              </w:rPr>
            </w:pPr>
          </w:p>
          <w:p w:rsidR="00030871" w:rsidRPr="00957BDE" w:rsidRDefault="00030871" w:rsidP="009633E5">
            <w:pPr>
              <w:pStyle w:val="a8"/>
              <w:rPr>
                <w:rFonts w:eastAsia="Calibri"/>
                <w:sz w:val="28"/>
                <w:szCs w:val="28"/>
              </w:rPr>
            </w:pPr>
          </w:p>
          <w:p w:rsidR="00C05EB1" w:rsidRPr="00030871" w:rsidRDefault="00030871" w:rsidP="009633E5">
            <w:pPr>
              <w:pStyle w:val="a8"/>
              <w:spacing w:line="276" w:lineRule="auto"/>
              <w:rPr>
                <w:rFonts w:eastAsia="Calibri"/>
                <w:i/>
                <w:sz w:val="28"/>
                <w:szCs w:val="28"/>
              </w:rPr>
            </w:pPr>
            <w:r w:rsidRPr="00030871">
              <w:rPr>
                <w:rFonts w:eastAsia="Calibri"/>
                <w:i/>
                <w:sz w:val="28"/>
                <w:szCs w:val="28"/>
              </w:rPr>
              <w:t xml:space="preserve">Соня Недялкова </w:t>
            </w:r>
          </w:p>
          <w:p w:rsidR="00030871" w:rsidRPr="00030871" w:rsidRDefault="00030871" w:rsidP="009633E5">
            <w:pPr>
              <w:pStyle w:val="a8"/>
              <w:spacing w:line="276" w:lineRule="auto"/>
              <w:rPr>
                <w:rFonts w:eastAsia="Calibri"/>
                <w:i/>
                <w:sz w:val="28"/>
                <w:szCs w:val="28"/>
              </w:rPr>
            </w:pPr>
            <w:r w:rsidRPr="00030871">
              <w:rPr>
                <w:rFonts w:eastAsia="Calibri"/>
                <w:i/>
                <w:sz w:val="28"/>
                <w:szCs w:val="28"/>
              </w:rPr>
              <w:t>Директор ДГ”Брезичка”</w:t>
            </w:r>
          </w:p>
          <w:p w:rsidR="00030871" w:rsidRDefault="00030871" w:rsidP="009633E5">
            <w:pPr>
              <w:pStyle w:val="a8"/>
              <w:spacing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030871" w:rsidRDefault="00030871" w:rsidP="009633E5">
            <w:pPr>
              <w:pStyle w:val="a8"/>
              <w:spacing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030871" w:rsidRDefault="00030871" w:rsidP="009633E5">
            <w:pPr>
              <w:pStyle w:val="a8"/>
              <w:spacing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030871" w:rsidRDefault="00030871" w:rsidP="009633E5">
            <w:pPr>
              <w:pStyle w:val="a8"/>
              <w:spacing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030871" w:rsidRDefault="00030871" w:rsidP="009633E5">
            <w:pPr>
              <w:pStyle w:val="a8"/>
              <w:spacing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030871" w:rsidRDefault="00030871" w:rsidP="009633E5">
            <w:pPr>
              <w:pStyle w:val="a8"/>
              <w:spacing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030871" w:rsidRDefault="00030871" w:rsidP="009633E5">
            <w:pPr>
              <w:pStyle w:val="a8"/>
              <w:spacing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030871" w:rsidRDefault="00030871" w:rsidP="009633E5">
            <w:pPr>
              <w:pStyle w:val="a8"/>
              <w:spacing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030871" w:rsidRDefault="00030871" w:rsidP="009633E5">
            <w:pPr>
              <w:pStyle w:val="a8"/>
              <w:spacing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030871" w:rsidRPr="00030871" w:rsidRDefault="00030871" w:rsidP="009633E5">
            <w:pPr>
              <w:pStyle w:val="a8"/>
              <w:spacing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C05EB1" w:rsidRPr="00957BDE" w:rsidRDefault="00C05EB1" w:rsidP="001124A4">
            <w:pPr>
              <w:pStyle w:val="a8"/>
              <w:ind w:firstLine="0"/>
              <w:rPr>
                <w:rFonts w:ascii="Calibri" w:eastAsia="Calibri" w:hAnsi="Calibri"/>
                <w:bCs w:val="0"/>
                <w:sz w:val="28"/>
                <w:szCs w:val="28"/>
                <w:lang w:val="en-US"/>
              </w:rPr>
            </w:pPr>
          </w:p>
        </w:tc>
      </w:tr>
      <w:tr w:rsidR="00C05EB1" w:rsidRPr="00957BDE" w:rsidTr="00957BDE">
        <w:trPr>
          <w:jc w:val="center"/>
        </w:trPr>
        <w:tc>
          <w:tcPr>
            <w:tcW w:w="9212" w:type="dxa"/>
            <w:shd w:val="clear" w:color="auto" w:fill="auto"/>
          </w:tcPr>
          <w:p w:rsidR="00C05EB1" w:rsidRPr="00957BDE" w:rsidRDefault="00C05EB1" w:rsidP="009633E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</w:p>
        </w:tc>
      </w:tr>
    </w:tbl>
    <w:p w:rsidR="0096625C" w:rsidRPr="00957BDE" w:rsidRDefault="0096625C">
      <w:pPr>
        <w:rPr>
          <w:sz w:val="28"/>
          <w:szCs w:val="28"/>
        </w:rPr>
      </w:pPr>
    </w:p>
    <w:sectPr w:rsidR="0096625C" w:rsidRPr="00957BDE" w:rsidSect="0096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BE" w:rsidRDefault="006359BE" w:rsidP="00C05EB1">
      <w:r>
        <w:separator/>
      </w:r>
    </w:p>
  </w:endnote>
  <w:endnote w:type="continuationSeparator" w:id="0">
    <w:p w:rsidR="006359BE" w:rsidRDefault="006359BE" w:rsidP="00C05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BE" w:rsidRDefault="006359BE" w:rsidP="00C05EB1">
      <w:r>
        <w:separator/>
      </w:r>
    </w:p>
  </w:footnote>
  <w:footnote w:type="continuationSeparator" w:id="0">
    <w:p w:rsidR="006359BE" w:rsidRDefault="006359BE" w:rsidP="00C05EB1">
      <w:r>
        <w:continuationSeparator/>
      </w:r>
    </w:p>
  </w:footnote>
  <w:footnote w:id="1">
    <w:p w:rsidR="00C5328C" w:rsidRPr="00B468B1" w:rsidRDefault="00C5328C" w:rsidP="00C05EB1">
      <w:pPr>
        <w:pStyle w:val="ad"/>
        <w:jc w:val="both"/>
        <w:rPr>
          <w:b/>
          <w:i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A6F"/>
    <w:multiLevelType w:val="hybridMultilevel"/>
    <w:tmpl w:val="8C225F88"/>
    <w:lvl w:ilvl="0" w:tplc="7916C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7061"/>
    <w:multiLevelType w:val="multilevel"/>
    <w:tmpl w:val="35E639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000000"/>
      </w:rPr>
    </w:lvl>
  </w:abstractNum>
  <w:abstractNum w:abstractNumId="2">
    <w:nsid w:val="073D5418"/>
    <w:multiLevelType w:val="multilevel"/>
    <w:tmpl w:val="E64A3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D056C7"/>
    <w:multiLevelType w:val="hybridMultilevel"/>
    <w:tmpl w:val="80522BE6"/>
    <w:lvl w:ilvl="0" w:tplc="3B1ACC3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75909A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B55"/>
    <w:multiLevelType w:val="multilevel"/>
    <w:tmpl w:val="D090CF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5">
    <w:nsid w:val="0EDC3714"/>
    <w:multiLevelType w:val="hybridMultilevel"/>
    <w:tmpl w:val="3E18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0624"/>
    <w:multiLevelType w:val="hybridMultilevel"/>
    <w:tmpl w:val="272ACC28"/>
    <w:lvl w:ilvl="0" w:tplc="A5206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BA0A43"/>
    <w:multiLevelType w:val="hybridMultilevel"/>
    <w:tmpl w:val="F6D4B0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52B1"/>
    <w:multiLevelType w:val="multilevel"/>
    <w:tmpl w:val="419EA1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9">
    <w:nsid w:val="172A58D5"/>
    <w:multiLevelType w:val="hybridMultilevel"/>
    <w:tmpl w:val="41608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05D85"/>
    <w:multiLevelType w:val="multilevel"/>
    <w:tmpl w:val="0F103E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1">
    <w:nsid w:val="19D94273"/>
    <w:multiLevelType w:val="hybridMultilevel"/>
    <w:tmpl w:val="9B60546E"/>
    <w:lvl w:ilvl="0" w:tplc="95323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56BC3"/>
    <w:multiLevelType w:val="hybridMultilevel"/>
    <w:tmpl w:val="D7103366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1BC75544"/>
    <w:multiLevelType w:val="multilevel"/>
    <w:tmpl w:val="43F68594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decimal"/>
      <w:isLgl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14">
    <w:nsid w:val="1CC74796"/>
    <w:multiLevelType w:val="multilevel"/>
    <w:tmpl w:val="130CF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D3367ED"/>
    <w:multiLevelType w:val="hybridMultilevel"/>
    <w:tmpl w:val="765C074A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1EB53B0A"/>
    <w:multiLevelType w:val="multilevel"/>
    <w:tmpl w:val="647EC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7">
    <w:nsid w:val="2824275F"/>
    <w:multiLevelType w:val="multilevel"/>
    <w:tmpl w:val="28CC8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0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4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18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7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336" w:hanging="1800"/>
      </w:pPr>
      <w:rPr>
        <w:rFonts w:hint="default"/>
        <w:color w:val="000000"/>
      </w:rPr>
    </w:lvl>
  </w:abstractNum>
  <w:abstractNum w:abstractNumId="18">
    <w:nsid w:val="291244E5"/>
    <w:multiLevelType w:val="hybridMultilevel"/>
    <w:tmpl w:val="D56C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04494"/>
    <w:multiLevelType w:val="multilevel"/>
    <w:tmpl w:val="43F68594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decimal"/>
      <w:isLgl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20">
    <w:nsid w:val="2FC54ECC"/>
    <w:multiLevelType w:val="multilevel"/>
    <w:tmpl w:val="68E46236"/>
    <w:lvl w:ilvl="0">
      <w:start w:val="1"/>
      <w:numFmt w:val="decimal"/>
      <w:lvlText w:val="%1."/>
      <w:lvlJc w:val="left"/>
      <w:pPr>
        <w:ind w:left="1837" w:hanging="360"/>
      </w:pPr>
    </w:lvl>
    <w:lvl w:ilvl="1">
      <w:start w:val="1"/>
      <w:numFmt w:val="decimal"/>
      <w:isLgl/>
      <w:lvlText w:val="%1.%2."/>
      <w:lvlJc w:val="left"/>
      <w:pPr>
        <w:ind w:left="18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7" w:hanging="1800"/>
      </w:pPr>
      <w:rPr>
        <w:rFonts w:hint="default"/>
      </w:rPr>
    </w:lvl>
  </w:abstractNum>
  <w:abstractNum w:abstractNumId="21">
    <w:nsid w:val="2FF45039"/>
    <w:multiLevelType w:val="hybridMultilevel"/>
    <w:tmpl w:val="C1EE42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3E03EE"/>
    <w:multiLevelType w:val="hybridMultilevel"/>
    <w:tmpl w:val="0FC4372E"/>
    <w:lvl w:ilvl="0" w:tplc="4830E6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12147"/>
    <w:multiLevelType w:val="hybridMultilevel"/>
    <w:tmpl w:val="1864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D7DF6"/>
    <w:multiLevelType w:val="hybridMultilevel"/>
    <w:tmpl w:val="8DDC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B0126"/>
    <w:multiLevelType w:val="hybridMultilevel"/>
    <w:tmpl w:val="98EC3360"/>
    <w:lvl w:ilvl="0" w:tplc="31448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C6681"/>
    <w:multiLevelType w:val="hybridMultilevel"/>
    <w:tmpl w:val="E5D81D50"/>
    <w:lvl w:ilvl="0" w:tplc="CAFA8B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F5BAA"/>
    <w:multiLevelType w:val="hybridMultilevel"/>
    <w:tmpl w:val="B98E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E23E0"/>
    <w:multiLevelType w:val="hybridMultilevel"/>
    <w:tmpl w:val="04C67F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F6D6A"/>
    <w:multiLevelType w:val="hybridMultilevel"/>
    <w:tmpl w:val="B5366B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04D94"/>
    <w:multiLevelType w:val="hybridMultilevel"/>
    <w:tmpl w:val="C186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B5B49"/>
    <w:multiLevelType w:val="hybridMultilevel"/>
    <w:tmpl w:val="14F0AB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E3E0C"/>
    <w:multiLevelType w:val="hybridMultilevel"/>
    <w:tmpl w:val="097AD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C5FF7"/>
    <w:multiLevelType w:val="hybridMultilevel"/>
    <w:tmpl w:val="0136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C563B"/>
    <w:multiLevelType w:val="multilevel"/>
    <w:tmpl w:val="15ACF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67220B8"/>
    <w:multiLevelType w:val="multilevel"/>
    <w:tmpl w:val="040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49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8700408"/>
    <w:multiLevelType w:val="hybridMultilevel"/>
    <w:tmpl w:val="305EF606"/>
    <w:lvl w:ilvl="0" w:tplc="AF6407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DDA42E4"/>
    <w:multiLevelType w:val="multilevel"/>
    <w:tmpl w:val="647EC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38">
    <w:nsid w:val="62F21C40"/>
    <w:multiLevelType w:val="multilevel"/>
    <w:tmpl w:val="BB286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39">
    <w:nsid w:val="630D2A86"/>
    <w:multiLevelType w:val="hybridMultilevel"/>
    <w:tmpl w:val="DBB4354A"/>
    <w:lvl w:ilvl="0" w:tplc="A06276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6338C"/>
    <w:multiLevelType w:val="multilevel"/>
    <w:tmpl w:val="C9E277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1">
    <w:nsid w:val="66ED5C59"/>
    <w:multiLevelType w:val="hybridMultilevel"/>
    <w:tmpl w:val="764C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91ACD"/>
    <w:multiLevelType w:val="multilevel"/>
    <w:tmpl w:val="3586A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43">
    <w:nsid w:val="78EB17EF"/>
    <w:multiLevelType w:val="hybridMultilevel"/>
    <w:tmpl w:val="C84E12B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480F88"/>
    <w:multiLevelType w:val="hybridMultilevel"/>
    <w:tmpl w:val="81B20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84E4B"/>
    <w:multiLevelType w:val="multilevel"/>
    <w:tmpl w:val="2878F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1800"/>
      </w:pPr>
      <w:rPr>
        <w:rFonts w:hint="default"/>
      </w:rPr>
    </w:lvl>
  </w:abstractNum>
  <w:num w:numId="1">
    <w:abstractNumId w:val="14"/>
  </w:num>
  <w:num w:numId="2">
    <w:abstractNumId w:val="44"/>
  </w:num>
  <w:num w:numId="3">
    <w:abstractNumId w:val="38"/>
  </w:num>
  <w:num w:numId="4">
    <w:abstractNumId w:val="36"/>
  </w:num>
  <w:num w:numId="5">
    <w:abstractNumId w:val="3"/>
  </w:num>
  <w:num w:numId="6">
    <w:abstractNumId w:val="28"/>
  </w:num>
  <w:num w:numId="7">
    <w:abstractNumId w:val="42"/>
  </w:num>
  <w:num w:numId="8">
    <w:abstractNumId w:val="37"/>
  </w:num>
  <w:num w:numId="9">
    <w:abstractNumId w:val="17"/>
  </w:num>
  <w:num w:numId="10">
    <w:abstractNumId w:val="1"/>
  </w:num>
  <w:num w:numId="11">
    <w:abstractNumId w:val="31"/>
  </w:num>
  <w:num w:numId="12">
    <w:abstractNumId w:val="20"/>
  </w:num>
  <w:num w:numId="13">
    <w:abstractNumId w:val="40"/>
  </w:num>
  <w:num w:numId="14">
    <w:abstractNumId w:val="16"/>
  </w:num>
  <w:num w:numId="15">
    <w:abstractNumId w:val="13"/>
  </w:num>
  <w:num w:numId="16">
    <w:abstractNumId w:val="15"/>
  </w:num>
  <w:num w:numId="17">
    <w:abstractNumId w:val="12"/>
  </w:num>
  <w:num w:numId="18">
    <w:abstractNumId w:val="43"/>
  </w:num>
  <w:num w:numId="19">
    <w:abstractNumId w:val="8"/>
  </w:num>
  <w:num w:numId="20">
    <w:abstractNumId w:val="45"/>
  </w:num>
  <w:num w:numId="21">
    <w:abstractNumId w:val="4"/>
  </w:num>
  <w:num w:numId="22">
    <w:abstractNumId w:val="2"/>
  </w:num>
  <w:num w:numId="23">
    <w:abstractNumId w:val="10"/>
  </w:num>
  <w:num w:numId="24">
    <w:abstractNumId w:val="26"/>
  </w:num>
  <w:num w:numId="25">
    <w:abstractNumId w:val="32"/>
  </w:num>
  <w:num w:numId="26">
    <w:abstractNumId w:val="34"/>
  </w:num>
  <w:num w:numId="27">
    <w:abstractNumId w:val="7"/>
  </w:num>
  <w:num w:numId="28">
    <w:abstractNumId w:val="21"/>
  </w:num>
  <w:num w:numId="29">
    <w:abstractNumId w:val="30"/>
  </w:num>
  <w:num w:numId="30">
    <w:abstractNumId w:val="33"/>
  </w:num>
  <w:num w:numId="31">
    <w:abstractNumId w:val="24"/>
  </w:num>
  <w:num w:numId="32">
    <w:abstractNumId w:val="6"/>
  </w:num>
  <w:num w:numId="33">
    <w:abstractNumId w:val="41"/>
  </w:num>
  <w:num w:numId="34">
    <w:abstractNumId w:val="27"/>
  </w:num>
  <w:num w:numId="35">
    <w:abstractNumId w:val="25"/>
  </w:num>
  <w:num w:numId="36">
    <w:abstractNumId w:val="11"/>
  </w:num>
  <w:num w:numId="37">
    <w:abstractNumId w:val="5"/>
  </w:num>
  <w:num w:numId="38">
    <w:abstractNumId w:val="0"/>
  </w:num>
  <w:num w:numId="39">
    <w:abstractNumId w:val="39"/>
  </w:num>
  <w:num w:numId="40">
    <w:abstractNumId w:val="22"/>
  </w:num>
  <w:num w:numId="41">
    <w:abstractNumId w:val="23"/>
  </w:num>
  <w:num w:numId="42">
    <w:abstractNumId w:val="18"/>
  </w:num>
  <w:num w:numId="43">
    <w:abstractNumId w:val="35"/>
  </w:num>
  <w:num w:numId="44">
    <w:abstractNumId w:val="19"/>
  </w:num>
  <w:num w:numId="45">
    <w:abstractNumId w:val="29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B1"/>
    <w:rsid w:val="0001596C"/>
    <w:rsid w:val="00030871"/>
    <w:rsid w:val="000337AD"/>
    <w:rsid w:val="000A3A15"/>
    <w:rsid w:val="000F62F0"/>
    <w:rsid w:val="001124A4"/>
    <w:rsid w:val="0024182D"/>
    <w:rsid w:val="003D0FC7"/>
    <w:rsid w:val="003D3F12"/>
    <w:rsid w:val="003F2893"/>
    <w:rsid w:val="00404134"/>
    <w:rsid w:val="00440A63"/>
    <w:rsid w:val="00491FEB"/>
    <w:rsid w:val="00504CE6"/>
    <w:rsid w:val="005475AF"/>
    <w:rsid w:val="006060BC"/>
    <w:rsid w:val="006359BE"/>
    <w:rsid w:val="00652616"/>
    <w:rsid w:val="006F34F4"/>
    <w:rsid w:val="007B51F8"/>
    <w:rsid w:val="00800E41"/>
    <w:rsid w:val="00837039"/>
    <w:rsid w:val="00934C29"/>
    <w:rsid w:val="00946E07"/>
    <w:rsid w:val="00957BDE"/>
    <w:rsid w:val="009633E5"/>
    <w:rsid w:val="0096625C"/>
    <w:rsid w:val="00A20558"/>
    <w:rsid w:val="00A3726C"/>
    <w:rsid w:val="00A608F0"/>
    <w:rsid w:val="00B15912"/>
    <w:rsid w:val="00C05EB1"/>
    <w:rsid w:val="00C5328C"/>
    <w:rsid w:val="00C62E31"/>
    <w:rsid w:val="00C87C05"/>
    <w:rsid w:val="00CD5E94"/>
    <w:rsid w:val="00D96635"/>
    <w:rsid w:val="00DA52D7"/>
    <w:rsid w:val="00E313C9"/>
    <w:rsid w:val="00E87779"/>
    <w:rsid w:val="00EB1A99"/>
    <w:rsid w:val="00F155C4"/>
    <w:rsid w:val="00F40B34"/>
    <w:rsid w:val="00FA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0">
    <w:name w:val="heading 1"/>
    <w:basedOn w:val="a"/>
    <w:next w:val="a"/>
    <w:link w:val="11"/>
    <w:qFormat/>
    <w:rsid w:val="00C05EB1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link w:val="20"/>
    <w:qFormat/>
    <w:rsid w:val="00C05EB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5EB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basedOn w:val="a0"/>
    <w:link w:val="10"/>
    <w:rsid w:val="00C05EB1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C05EB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C05EB1"/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paragraph" w:styleId="a3">
    <w:name w:val="header"/>
    <w:basedOn w:val="a"/>
    <w:link w:val="a4"/>
    <w:uiPriority w:val="99"/>
    <w:rsid w:val="00C05EB1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C05EB1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a5">
    <w:name w:val="footer"/>
    <w:basedOn w:val="a"/>
    <w:link w:val="a6"/>
    <w:uiPriority w:val="99"/>
    <w:rsid w:val="00C05EB1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C05EB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rsid w:val="00C05EB1"/>
    <w:rPr>
      <w:lang w:val="bg-BG"/>
    </w:rPr>
  </w:style>
  <w:style w:type="paragraph" w:styleId="a8">
    <w:name w:val="Body Text"/>
    <w:link w:val="a9"/>
    <w:rsid w:val="00C05EB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Основен текст Знак"/>
    <w:basedOn w:val="a0"/>
    <w:link w:val="a8"/>
    <w:rsid w:val="00C05EB1"/>
    <w:rPr>
      <w:rFonts w:ascii="Times New Roman" w:eastAsia="Times New Roman" w:hAnsi="Times New Roman" w:cs="Times New Roman"/>
      <w:bCs/>
      <w:sz w:val="24"/>
      <w:szCs w:val="20"/>
    </w:rPr>
  </w:style>
  <w:style w:type="character" w:styleId="aa">
    <w:name w:val="Hyperlink"/>
    <w:rsid w:val="00C05EB1"/>
    <w:rPr>
      <w:color w:val="0000FF"/>
      <w:u w:val="single"/>
    </w:rPr>
  </w:style>
  <w:style w:type="table" w:styleId="ab">
    <w:name w:val="Table Grid"/>
    <w:basedOn w:val="a1"/>
    <w:uiPriority w:val="59"/>
    <w:rsid w:val="00C0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5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rsid w:val="00C05EB1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GB"/>
    </w:rPr>
  </w:style>
  <w:style w:type="paragraph" w:customStyle="1" w:styleId="2010Basictxt">
    <w:name w:val="2010_Basic txt"/>
    <w:basedOn w:val="NoParagraphStyle"/>
    <w:next w:val="NoParagraphStyle"/>
    <w:uiPriority w:val="99"/>
    <w:rsid w:val="00C05EB1"/>
    <w:pPr>
      <w:spacing w:line="252" w:lineRule="atLeast"/>
      <w:ind w:firstLine="283"/>
      <w:jc w:val="both"/>
    </w:pPr>
    <w:rPr>
      <w:rFonts w:ascii="Times New Roman" w:hAnsi="Times New Roman" w:cs="Times New Roman"/>
      <w:sz w:val="22"/>
      <w:szCs w:val="22"/>
      <w:lang w:val="bg-BG"/>
    </w:rPr>
  </w:style>
  <w:style w:type="paragraph" w:customStyle="1" w:styleId="Standard">
    <w:name w:val="Standard"/>
    <w:rsid w:val="00C05EB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21">
    <w:name w:val="Body Text 2"/>
    <w:basedOn w:val="a"/>
    <w:link w:val="22"/>
    <w:rsid w:val="00C05EB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C05EB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note text"/>
    <w:basedOn w:val="a"/>
    <w:link w:val="ae"/>
    <w:rsid w:val="00C05EB1"/>
    <w:rPr>
      <w:sz w:val="20"/>
      <w:szCs w:val="20"/>
    </w:rPr>
  </w:style>
  <w:style w:type="character" w:customStyle="1" w:styleId="ae">
    <w:name w:val="Текст под линия Знак"/>
    <w:basedOn w:val="a0"/>
    <w:link w:val="ad"/>
    <w:rsid w:val="00C05EB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">
    <w:name w:val="footnote reference"/>
    <w:rsid w:val="00C05EB1"/>
    <w:rPr>
      <w:vertAlign w:val="superscript"/>
    </w:rPr>
  </w:style>
  <w:style w:type="paragraph" w:styleId="af0">
    <w:name w:val="Normal (Web)"/>
    <w:basedOn w:val="a"/>
    <w:rsid w:val="00C05EB1"/>
  </w:style>
  <w:style w:type="character" w:styleId="af1">
    <w:name w:val="FollowedHyperlink"/>
    <w:rsid w:val="00C05EB1"/>
    <w:rPr>
      <w:color w:val="800080"/>
      <w:u w:val="single"/>
    </w:rPr>
  </w:style>
  <w:style w:type="table" w:customStyle="1" w:styleId="TableGrid1">
    <w:name w:val="Table Grid1"/>
    <w:basedOn w:val="a1"/>
    <w:next w:val="ab"/>
    <w:uiPriority w:val="59"/>
    <w:rsid w:val="00C05E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C05EB1"/>
    <w:rPr>
      <w:b/>
      <w:bCs/>
    </w:rPr>
  </w:style>
  <w:style w:type="paragraph" w:styleId="af3">
    <w:name w:val="No Spacing"/>
    <w:uiPriority w:val="1"/>
    <w:qFormat/>
    <w:rsid w:val="0095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1">
    <w:name w:val="Стил1"/>
    <w:uiPriority w:val="99"/>
    <w:rsid w:val="006060BC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5884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Mecho-Puh</cp:lastModifiedBy>
  <cp:revision>2</cp:revision>
  <cp:lastPrinted>2023-09-27T12:56:00Z</cp:lastPrinted>
  <dcterms:created xsi:type="dcterms:W3CDTF">2023-09-28T13:34:00Z</dcterms:created>
  <dcterms:modified xsi:type="dcterms:W3CDTF">2023-09-28T13:34:00Z</dcterms:modified>
</cp:coreProperties>
</file>